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DBE3" w14:textId="7A1C9924" w:rsidR="0076544F" w:rsidRPr="00FC2093" w:rsidRDefault="00CC720B" w:rsidP="000D04B6">
      <w:pPr>
        <w:widowControl w:val="0"/>
        <w:shd w:val="clear" w:color="auto" w:fill="FFFFFF"/>
        <w:autoSpaceDE w:val="0"/>
        <w:autoSpaceDN w:val="0"/>
        <w:adjustRightInd w:val="0"/>
        <w:spacing w:after="0" w:line="240" w:lineRule="auto"/>
        <w:ind w:left="5387"/>
        <w:rPr>
          <w:rFonts w:eastAsia="Times New Roman"/>
          <w:szCs w:val="28"/>
          <w:lang w:eastAsia="uk-UA"/>
        </w:rPr>
      </w:pPr>
      <w:r>
        <w:rPr>
          <w:rFonts w:eastAsia="Times New Roman"/>
          <w:spacing w:val="-1"/>
          <w:szCs w:val="28"/>
          <w:lang w:eastAsia="uk-UA"/>
        </w:rPr>
        <w:t>ЗАТЕРДЖЕНО</w:t>
      </w:r>
    </w:p>
    <w:p w14:paraId="569A094E" w14:textId="6C6C8511" w:rsidR="0076544F" w:rsidRPr="00FC2093" w:rsidRDefault="00CC720B" w:rsidP="000D04B6">
      <w:pPr>
        <w:widowControl w:val="0"/>
        <w:shd w:val="clear" w:color="auto" w:fill="FFFFFF"/>
        <w:autoSpaceDE w:val="0"/>
        <w:autoSpaceDN w:val="0"/>
        <w:adjustRightInd w:val="0"/>
        <w:spacing w:after="0" w:line="240" w:lineRule="auto"/>
        <w:ind w:left="5387"/>
        <w:rPr>
          <w:rFonts w:eastAsia="Times New Roman"/>
          <w:szCs w:val="28"/>
          <w:lang w:eastAsia="uk-UA"/>
        </w:rPr>
      </w:pPr>
      <w:r>
        <w:rPr>
          <w:rFonts w:eastAsia="Times New Roman"/>
          <w:szCs w:val="28"/>
          <w:lang w:eastAsia="uk-UA"/>
        </w:rPr>
        <w:t xml:space="preserve">наказом </w:t>
      </w:r>
      <w:r w:rsidR="0076544F" w:rsidRPr="00FC2093">
        <w:rPr>
          <w:rFonts w:eastAsia="Times New Roman"/>
          <w:szCs w:val="28"/>
          <w:lang w:eastAsia="uk-UA"/>
        </w:rPr>
        <w:t>ректора КНУБА</w:t>
      </w:r>
    </w:p>
    <w:p w14:paraId="6E63E042" w14:textId="30FE0C34" w:rsidR="0076544F" w:rsidRPr="00FC2093" w:rsidRDefault="009A5740" w:rsidP="000D04B6">
      <w:pPr>
        <w:widowControl w:val="0"/>
        <w:shd w:val="clear" w:color="auto" w:fill="FFFFFF"/>
        <w:autoSpaceDE w:val="0"/>
        <w:autoSpaceDN w:val="0"/>
        <w:adjustRightInd w:val="0"/>
        <w:spacing w:after="0" w:line="240" w:lineRule="auto"/>
        <w:ind w:left="5387"/>
        <w:rPr>
          <w:rFonts w:eastAsia="Times New Roman"/>
          <w:szCs w:val="28"/>
          <w:lang w:eastAsia="uk-UA"/>
        </w:rPr>
      </w:pPr>
      <w:r w:rsidRPr="00FC2093">
        <w:rPr>
          <w:rFonts w:eastAsia="Times New Roman"/>
          <w:szCs w:val="28"/>
          <w:lang w:eastAsia="uk-UA"/>
        </w:rPr>
        <w:t xml:space="preserve">від </w:t>
      </w:r>
      <w:r w:rsidR="0076544F" w:rsidRPr="00FC2093">
        <w:rPr>
          <w:rFonts w:eastAsia="Times New Roman"/>
          <w:szCs w:val="28"/>
          <w:lang w:eastAsia="uk-UA"/>
        </w:rPr>
        <w:t>«</w:t>
      </w:r>
      <w:r w:rsidR="001A2F58">
        <w:rPr>
          <w:rFonts w:eastAsia="Times New Roman"/>
          <w:szCs w:val="28"/>
          <w:lang w:val="ru-RU" w:eastAsia="uk-UA"/>
        </w:rPr>
        <w:t>__</w:t>
      </w:r>
      <w:r w:rsidR="0076544F" w:rsidRPr="00FC2093">
        <w:rPr>
          <w:rFonts w:eastAsia="Times New Roman"/>
          <w:szCs w:val="28"/>
          <w:lang w:eastAsia="uk-UA"/>
        </w:rPr>
        <w:t xml:space="preserve">» </w:t>
      </w:r>
      <w:r w:rsidR="00991CF9" w:rsidRPr="00FC2093">
        <w:rPr>
          <w:rFonts w:eastAsia="Times New Roman"/>
          <w:szCs w:val="28"/>
          <w:lang w:eastAsia="uk-UA"/>
        </w:rPr>
        <w:t>січ</w:t>
      </w:r>
      <w:r w:rsidRPr="00FC2093">
        <w:rPr>
          <w:rFonts w:eastAsia="Times New Roman"/>
          <w:szCs w:val="28"/>
          <w:lang w:eastAsia="uk-UA"/>
        </w:rPr>
        <w:t>ня</w:t>
      </w:r>
      <w:r w:rsidR="0076544F" w:rsidRPr="00FC2093">
        <w:rPr>
          <w:rFonts w:eastAsia="Times New Roman"/>
          <w:szCs w:val="28"/>
          <w:lang w:eastAsia="uk-UA"/>
        </w:rPr>
        <w:t xml:space="preserve"> 202</w:t>
      </w:r>
      <w:r w:rsidR="00CC720B">
        <w:rPr>
          <w:rFonts w:eastAsia="Times New Roman"/>
          <w:szCs w:val="28"/>
          <w:lang w:eastAsia="uk-UA"/>
        </w:rPr>
        <w:t>2</w:t>
      </w:r>
      <w:r w:rsidR="0076544F" w:rsidRPr="00FC2093">
        <w:rPr>
          <w:rFonts w:eastAsia="Times New Roman"/>
          <w:szCs w:val="28"/>
          <w:lang w:eastAsia="uk-UA"/>
        </w:rPr>
        <w:t xml:space="preserve"> р. №</w:t>
      </w:r>
      <w:r w:rsidRPr="00FC2093">
        <w:rPr>
          <w:rFonts w:eastAsia="Times New Roman"/>
          <w:szCs w:val="28"/>
          <w:lang w:eastAsia="uk-UA"/>
        </w:rPr>
        <w:t xml:space="preserve"> </w:t>
      </w:r>
      <w:r w:rsidR="000D04B6" w:rsidRPr="00FC2093">
        <w:rPr>
          <w:rFonts w:eastAsia="Times New Roman"/>
          <w:szCs w:val="28"/>
          <w:lang w:eastAsia="uk-UA"/>
        </w:rPr>
        <w:t>__</w:t>
      </w:r>
      <w:r w:rsidR="00DD5A56" w:rsidRPr="00FC2093">
        <w:rPr>
          <w:rFonts w:eastAsia="Times New Roman"/>
          <w:szCs w:val="28"/>
          <w:lang w:eastAsia="uk-UA"/>
        </w:rPr>
        <w:t>_</w:t>
      </w:r>
    </w:p>
    <w:p w14:paraId="089F2589" w14:textId="77777777" w:rsidR="0076544F" w:rsidRPr="00FC2093" w:rsidRDefault="0076544F" w:rsidP="0076544F">
      <w:pPr>
        <w:widowControl w:val="0"/>
        <w:spacing w:after="0" w:line="240" w:lineRule="auto"/>
        <w:rPr>
          <w:rFonts w:eastAsia="Arial Unicode MS"/>
          <w:color w:val="000000"/>
          <w:szCs w:val="28"/>
          <w:lang w:eastAsia="uk-UA" w:bidi="uk-UA"/>
        </w:rPr>
      </w:pPr>
    </w:p>
    <w:p w14:paraId="5C6FBF6D" w14:textId="77777777" w:rsidR="0076544F" w:rsidRPr="00FC2093" w:rsidRDefault="0076544F" w:rsidP="0076544F">
      <w:pPr>
        <w:widowControl w:val="0"/>
        <w:spacing w:after="0" w:line="240" w:lineRule="auto"/>
        <w:rPr>
          <w:rFonts w:eastAsia="Arial Unicode MS"/>
          <w:color w:val="000000"/>
          <w:szCs w:val="28"/>
          <w:lang w:eastAsia="uk-UA" w:bidi="uk-UA"/>
        </w:rPr>
      </w:pPr>
    </w:p>
    <w:p w14:paraId="460F9D73" w14:textId="77777777" w:rsidR="0076544F" w:rsidRPr="00FC2093" w:rsidRDefault="0076544F" w:rsidP="0076544F">
      <w:pPr>
        <w:widowControl w:val="0"/>
        <w:spacing w:after="0" w:line="240" w:lineRule="auto"/>
        <w:rPr>
          <w:rFonts w:eastAsia="Arial Unicode MS"/>
          <w:color w:val="000000"/>
          <w:szCs w:val="28"/>
          <w:lang w:eastAsia="uk-UA" w:bidi="uk-UA"/>
        </w:rPr>
      </w:pPr>
    </w:p>
    <w:p w14:paraId="60183159" w14:textId="77777777" w:rsidR="0076544F" w:rsidRPr="00FC2093" w:rsidRDefault="0076544F" w:rsidP="0076544F">
      <w:pPr>
        <w:widowControl w:val="0"/>
        <w:spacing w:after="0" w:line="240" w:lineRule="auto"/>
        <w:rPr>
          <w:rFonts w:eastAsia="Arial Unicode MS"/>
          <w:color w:val="000000"/>
          <w:szCs w:val="28"/>
          <w:lang w:eastAsia="uk-UA" w:bidi="uk-UA"/>
        </w:rPr>
      </w:pPr>
    </w:p>
    <w:p w14:paraId="1B2A04BE" w14:textId="77777777" w:rsidR="0076544F" w:rsidRPr="00FC2093" w:rsidRDefault="0076544F" w:rsidP="0076544F">
      <w:pPr>
        <w:widowControl w:val="0"/>
        <w:spacing w:after="0" w:line="240" w:lineRule="auto"/>
        <w:rPr>
          <w:rFonts w:eastAsia="Arial Unicode MS"/>
          <w:color w:val="000000"/>
          <w:szCs w:val="28"/>
          <w:lang w:eastAsia="uk-UA" w:bidi="uk-UA"/>
        </w:rPr>
      </w:pPr>
    </w:p>
    <w:p w14:paraId="3604A598" w14:textId="77777777" w:rsidR="0076544F" w:rsidRPr="00FC2093" w:rsidRDefault="0076544F" w:rsidP="0076544F">
      <w:pPr>
        <w:widowControl w:val="0"/>
        <w:spacing w:after="0" w:line="240" w:lineRule="auto"/>
        <w:rPr>
          <w:rFonts w:eastAsia="Arial Unicode MS"/>
          <w:color w:val="000000"/>
          <w:szCs w:val="28"/>
          <w:lang w:eastAsia="uk-UA" w:bidi="uk-UA"/>
        </w:rPr>
      </w:pPr>
    </w:p>
    <w:p w14:paraId="6B519760" w14:textId="77777777" w:rsidR="0076544F" w:rsidRPr="00FC2093" w:rsidRDefault="0076544F" w:rsidP="0076544F">
      <w:pPr>
        <w:widowControl w:val="0"/>
        <w:spacing w:after="0" w:line="240" w:lineRule="auto"/>
        <w:rPr>
          <w:rFonts w:eastAsia="Arial Unicode MS"/>
          <w:color w:val="000000"/>
          <w:szCs w:val="28"/>
          <w:lang w:eastAsia="uk-UA" w:bidi="uk-UA"/>
        </w:rPr>
      </w:pPr>
    </w:p>
    <w:p w14:paraId="342931F1" w14:textId="77777777" w:rsidR="0076544F" w:rsidRPr="00FC2093" w:rsidRDefault="0076544F" w:rsidP="0076544F">
      <w:pPr>
        <w:widowControl w:val="0"/>
        <w:spacing w:after="0" w:line="240" w:lineRule="auto"/>
        <w:rPr>
          <w:rFonts w:eastAsia="Arial Unicode MS"/>
          <w:color w:val="000000"/>
          <w:szCs w:val="28"/>
          <w:lang w:eastAsia="uk-UA" w:bidi="uk-UA"/>
        </w:rPr>
      </w:pPr>
    </w:p>
    <w:p w14:paraId="2B6DABF7" w14:textId="77777777" w:rsidR="0076544F" w:rsidRPr="00FC2093" w:rsidRDefault="0076544F" w:rsidP="0076544F">
      <w:pPr>
        <w:widowControl w:val="0"/>
        <w:spacing w:after="0" w:line="240" w:lineRule="auto"/>
        <w:rPr>
          <w:rFonts w:eastAsia="Arial Unicode MS"/>
          <w:color w:val="000000"/>
          <w:szCs w:val="28"/>
          <w:lang w:eastAsia="uk-UA" w:bidi="uk-UA"/>
        </w:rPr>
      </w:pPr>
    </w:p>
    <w:p w14:paraId="296AEC29" w14:textId="77777777" w:rsidR="0076544F" w:rsidRPr="00FC2093" w:rsidRDefault="0076544F" w:rsidP="0076544F">
      <w:pPr>
        <w:widowControl w:val="0"/>
        <w:spacing w:after="0" w:line="240" w:lineRule="auto"/>
        <w:rPr>
          <w:rFonts w:eastAsia="Arial Unicode MS"/>
          <w:color w:val="000000"/>
          <w:szCs w:val="28"/>
          <w:lang w:eastAsia="uk-UA" w:bidi="uk-UA"/>
        </w:rPr>
      </w:pPr>
    </w:p>
    <w:p w14:paraId="05F2BB0A" w14:textId="77777777" w:rsidR="0076544F" w:rsidRPr="00FC2093" w:rsidRDefault="0076544F" w:rsidP="0076544F">
      <w:pPr>
        <w:widowControl w:val="0"/>
        <w:spacing w:after="0" w:line="240" w:lineRule="auto"/>
        <w:rPr>
          <w:rFonts w:eastAsia="Arial Unicode MS"/>
          <w:color w:val="000000"/>
          <w:szCs w:val="28"/>
          <w:lang w:eastAsia="uk-UA" w:bidi="uk-UA"/>
        </w:rPr>
      </w:pPr>
    </w:p>
    <w:p w14:paraId="4BFE0F73" w14:textId="77777777" w:rsidR="0076544F" w:rsidRPr="00FC2093" w:rsidRDefault="0076544F" w:rsidP="0076544F">
      <w:pPr>
        <w:widowControl w:val="0"/>
        <w:spacing w:after="0" w:line="240" w:lineRule="auto"/>
        <w:rPr>
          <w:rFonts w:eastAsia="Arial Unicode MS"/>
          <w:color w:val="000000"/>
          <w:szCs w:val="28"/>
          <w:lang w:eastAsia="uk-UA" w:bidi="uk-UA"/>
        </w:rPr>
      </w:pPr>
    </w:p>
    <w:p w14:paraId="6CA39E0B" w14:textId="77777777" w:rsidR="0076544F" w:rsidRPr="00FC2093" w:rsidRDefault="0076544F" w:rsidP="0076544F">
      <w:pPr>
        <w:widowControl w:val="0"/>
        <w:spacing w:after="0" w:line="240" w:lineRule="auto"/>
        <w:rPr>
          <w:rFonts w:eastAsia="Arial Unicode MS"/>
          <w:color w:val="000000"/>
          <w:szCs w:val="28"/>
          <w:lang w:eastAsia="uk-UA" w:bidi="uk-UA"/>
        </w:rPr>
      </w:pPr>
    </w:p>
    <w:p w14:paraId="5BF30215" w14:textId="2CAEDE58" w:rsidR="0076544F" w:rsidRPr="00FC2093" w:rsidRDefault="009232FD" w:rsidP="00584620">
      <w:pPr>
        <w:widowControl w:val="0"/>
        <w:spacing w:after="0" w:line="360" w:lineRule="auto"/>
        <w:jc w:val="center"/>
        <w:rPr>
          <w:rFonts w:eastAsia="Arial Unicode MS"/>
          <w:b/>
          <w:color w:val="000000"/>
          <w:spacing w:val="34"/>
          <w:szCs w:val="24"/>
          <w:lang w:eastAsia="uk-UA" w:bidi="uk-UA"/>
        </w:rPr>
      </w:pPr>
      <w:bookmarkStart w:id="0" w:name="_Hlk92701116"/>
      <w:r w:rsidRPr="00FC2093">
        <w:rPr>
          <w:rFonts w:eastAsia="Arial Unicode MS"/>
          <w:b/>
          <w:color w:val="000000"/>
          <w:spacing w:val="34"/>
          <w:szCs w:val="24"/>
          <w:lang w:eastAsia="uk-UA" w:bidi="uk-UA"/>
        </w:rPr>
        <w:t>МЕТОДИЧНІ ВКАЗІВКИ</w:t>
      </w:r>
      <w:r w:rsidR="00584620" w:rsidRPr="00FC2093">
        <w:rPr>
          <w:rFonts w:eastAsia="Arial Unicode MS"/>
          <w:b/>
          <w:color w:val="000000"/>
          <w:spacing w:val="34"/>
          <w:szCs w:val="24"/>
          <w:lang w:eastAsia="uk-UA" w:bidi="uk-UA"/>
        </w:rPr>
        <w:t xml:space="preserve"> ЩОДО СТВОРЕННЯ ДОКУМЕНТІВ</w:t>
      </w:r>
      <w:r w:rsidR="00584620" w:rsidRPr="00FC2093">
        <w:rPr>
          <w:rFonts w:eastAsia="Arial Unicode MS"/>
          <w:b/>
          <w:color w:val="000000"/>
          <w:spacing w:val="34"/>
          <w:szCs w:val="24"/>
          <w:lang w:eastAsia="uk-UA" w:bidi="uk-UA"/>
        </w:rPr>
        <w:br/>
      </w:r>
      <w:r w:rsidR="00003CD2" w:rsidRPr="00FC2093">
        <w:rPr>
          <w:rFonts w:eastAsia="Arial Unicode MS"/>
          <w:b/>
          <w:color w:val="000000"/>
          <w:spacing w:val="34"/>
          <w:szCs w:val="24"/>
          <w:lang w:eastAsia="uk-UA" w:bidi="uk-UA"/>
        </w:rPr>
        <w:t>У</w:t>
      </w:r>
      <w:r w:rsidR="00584620" w:rsidRPr="00FC2093">
        <w:rPr>
          <w:rFonts w:eastAsia="Arial Unicode MS"/>
          <w:b/>
          <w:color w:val="000000"/>
          <w:spacing w:val="34"/>
          <w:szCs w:val="24"/>
          <w:lang w:eastAsia="uk-UA" w:bidi="uk-UA"/>
        </w:rPr>
        <w:t xml:space="preserve"> КИЇВСЬКОМУ НАЦІОНАЛЬНОМУ УНІВЕРСИТЕТІ БУДІВНИЦТВА І АРХІТЕКТУРИ</w:t>
      </w:r>
      <w:bookmarkEnd w:id="0"/>
    </w:p>
    <w:p w14:paraId="14A3C3A9" w14:textId="77777777" w:rsidR="0076544F" w:rsidRPr="00FC2093" w:rsidRDefault="0076544F" w:rsidP="0076544F">
      <w:pPr>
        <w:widowControl w:val="0"/>
        <w:spacing w:after="0" w:line="240" w:lineRule="auto"/>
        <w:rPr>
          <w:rFonts w:eastAsia="Arial Unicode MS"/>
          <w:color w:val="000000"/>
          <w:szCs w:val="28"/>
          <w:lang w:eastAsia="uk-UA" w:bidi="uk-UA"/>
        </w:rPr>
      </w:pPr>
    </w:p>
    <w:p w14:paraId="6995F0AD" w14:textId="77777777" w:rsidR="0076544F" w:rsidRPr="00FC2093" w:rsidRDefault="0076544F" w:rsidP="0076544F">
      <w:pPr>
        <w:widowControl w:val="0"/>
        <w:spacing w:after="0" w:line="240" w:lineRule="auto"/>
        <w:rPr>
          <w:rFonts w:eastAsia="Arial Unicode MS"/>
          <w:color w:val="000000"/>
          <w:szCs w:val="28"/>
          <w:lang w:eastAsia="uk-UA" w:bidi="uk-UA"/>
        </w:rPr>
      </w:pPr>
    </w:p>
    <w:p w14:paraId="383F0539" w14:textId="77777777" w:rsidR="0076544F" w:rsidRPr="00FC2093" w:rsidRDefault="0076544F" w:rsidP="0076544F">
      <w:pPr>
        <w:widowControl w:val="0"/>
        <w:spacing w:after="0" w:line="240" w:lineRule="auto"/>
        <w:rPr>
          <w:rFonts w:eastAsia="Arial Unicode MS"/>
          <w:color w:val="000000"/>
          <w:szCs w:val="28"/>
          <w:lang w:eastAsia="uk-UA" w:bidi="uk-UA"/>
        </w:rPr>
      </w:pPr>
    </w:p>
    <w:p w14:paraId="64B83685" w14:textId="77777777" w:rsidR="0076544F" w:rsidRPr="00FC2093" w:rsidRDefault="0076544F" w:rsidP="0076544F">
      <w:pPr>
        <w:widowControl w:val="0"/>
        <w:spacing w:after="0" w:line="240" w:lineRule="auto"/>
        <w:rPr>
          <w:rFonts w:eastAsia="Arial Unicode MS"/>
          <w:color w:val="000000"/>
          <w:szCs w:val="28"/>
          <w:lang w:eastAsia="uk-UA" w:bidi="uk-UA"/>
        </w:rPr>
      </w:pPr>
    </w:p>
    <w:p w14:paraId="0A106BDB" w14:textId="77777777" w:rsidR="0076544F" w:rsidRPr="00FC2093" w:rsidRDefault="0076544F" w:rsidP="0076544F">
      <w:pPr>
        <w:widowControl w:val="0"/>
        <w:spacing w:after="0" w:line="240" w:lineRule="auto"/>
        <w:rPr>
          <w:rFonts w:eastAsia="Arial Unicode MS"/>
          <w:color w:val="000000"/>
          <w:szCs w:val="28"/>
          <w:lang w:eastAsia="uk-UA" w:bidi="uk-UA"/>
        </w:rPr>
      </w:pPr>
    </w:p>
    <w:p w14:paraId="33065460" w14:textId="77777777" w:rsidR="0076544F" w:rsidRPr="00FC2093" w:rsidRDefault="0076544F" w:rsidP="0076544F">
      <w:pPr>
        <w:widowControl w:val="0"/>
        <w:spacing w:after="0" w:line="240" w:lineRule="auto"/>
        <w:rPr>
          <w:rFonts w:eastAsia="Arial Unicode MS"/>
          <w:color w:val="000000"/>
          <w:szCs w:val="28"/>
          <w:lang w:eastAsia="uk-UA" w:bidi="uk-UA"/>
        </w:rPr>
      </w:pPr>
    </w:p>
    <w:p w14:paraId="14DFB9F9" w14:textId="77777777" w:rsidR="0076544F" w:rsidRPr="00FC2093" w:rsidRDefault="0076544F" w:rsidP="0076544F">
      <w:pPr>
        <w:widowControl w:val="0"/>
        <w:spacing w:after="0" w:line="240" w:lineRule="auto"/>
        <w:rPr>
          <w:rFonts w:eastAsia="Arial Unicode MS"/>
          <w:color w:val="000000"/>
          <w:szCs w:val="28"/>
          <w:lang w:eastAsia="uk-UA" w:bidi="uk-UA"/>
        </w:rPr>
      </w:pPr>
    </w:p>
    <w:p w14:paraId="65EE49CA" w14:textId="77777777" w:rsidR="0076544F" w:rsidRPr="00FC2093" w:rsidRDefault="0076544F" w:rsidP="0076544F">
      <w:pPr>
        <w:widowControl w:val="0"/>
        <w:spacing w:after="0" w:line="240" w:lineRule="auto"/>
        <w:rPr>
          <w:rFonts w:eastAsia="Arial Unicode MS"/>
          <w:color w:val="000000"/>
          <w:szCs w:val="28"/>
          <w:lang w:eastAsia="uk-UA" w:bidi="uk-UA"/>
        </w:rPr>
      </w:pPr>
    </w:p>
    <w:p w14:paraId="0191BD67" w14:textId="77777777" w:rsidR="0076544F" w:rsidRPr="00FC2093" w:rsidRDefault="0076544F" w:rsidP="0076544F">
      <w:pPr>
        <w:widowControl w:val="0"/>
        <w:spacing w:after="0" w:line="240" w:lineRule="auto"/>
        <w:rPr>
          <w:rFonts w:eastAsia="Arial Unicode MS"/>
          <w:color w:val="000000"/>
          <w:szCs w:val="28"/>
          <w:lang w:eastAsia="uk-UA" w:bidi="uk-UA"/>
        </w:rPr>
      </w:pPr>
    </w:p>
    <w:p w14:paraId="4F1BC4ED" w14:textId="77777777" w:rsidR="00584620" w:rsidRPr="00FC2093" w:rsidRDefault="00584620" w:rsidP="0076544F">
      <w:pPr>
        <w:widowControl w:val="0"/>
        <w:spacing w:after="0" w:line="240" w:lineRule="auto"/>
        <w:rPr>
          <w:rFonts w:eastAsia="Arial Unicode MS"/>
          <w:color w:val="000000"/>
          <w:szCs w:val="28"/>
          <w:lang w:eastAsia="uk-UA" w:bidi="uk-UA"/>
        </w:rPr>
      </w:pPr>
    </w:p>
    <w:p w14:paraId="775E8DE3" w14:textId="77777777" w:rsidR="00584620" w:rsidRPr="00FC2093" w:rsidRDefault="00584620" w:rsidP="0076544F">
      <w:pPr>
        <w:widowControl w:val="0"/>
        <w:spacing w:after="0" w:line="240" w:lineRule="auto"/>
        <w:rPr>
          <w:rFonts w:eastAsia="Arial Unicode MS"/>
          <w:color w:val="000000"/>
          <w:szCs w:val="28"/>
          <w:lang w:eastAsia="uk-UA" w:bidi="uk-UA"/>
        </w:rPr>
      </w:pPr>
    </w:p>
    <w:p w14:paraId="01764850" w14:textId="77777777" w:rsidR="00584620" w:rsidRPr="00FC2093" w:rsidRDefault="00584620" w:rsidP="0076544F">
      <w:pPr>
        <w:widowControl w:val="0"/>
        <w:spacing w:after="0" w:line="240" w:lineRule="auto"/>
        <w:rPr>
          <w:rFonts w:eastAsia="Arial Unicode MS"/>
          <w:color w:val="000000"/>
          <w:szCs w:val="28"/>
          <w:lang w:eastAsia="uk-UA" w:bidi="uk-UA"/>
        </w:rPr>
      </w:pPr>
    </w:p>
    <w:p w14:paraId="31C0C881" w14:textId="77777777" w:rsidR="00584620" w:rsidRPr="00FC2093" w:rsidRDefault="00584620" w:rsidP="0076544F">
      <w:pPr>
        <w:widowControl w:val="0"/>
        <w:spacing w:after="0" w:line="240" w:lineRule="auto"/>
        <w:rPr>
          <w:rFonts w:eastAsia="Arial Unicode MS"/>
          <w:color w:val="000000"/>
          <w:szCs w:val="28"/>
          <w:lang w:eastAsia="uk-UA" w:bidi="uk-UA"/>
        </w:rPr>
      </w:pPr>
    </w:p>
    <w:p w14:paraId="4BD8D37B" w14:textId="77777777" w:rsidR="0076544F" w:rsidRPr="00FC2093" w:rsidRDefault="0076544F" w:rsidP="0076544F">
      <w:pPr>
        <w:widowControl w:val="0"/>
        <w:spacing w:after="0" w:line="240" w:lineRule="auto"/>
        <w:rPr>
          <w:rFonts w:eastAsia="Arial Unicode MS"/>
          <w:color w:val="000000"/>
          <w:szCs w:val="28"/>
          <w:lang w:eastAsia="uk-UA" w:bidi="uk-UA"/>
        </w:rPr>
      </w:pPr>
    </w:p>
    <w:p w14:paraId="5835FA20" w14:textId="77777777" w:rsidR="0076544F" w:rsidRPr="00FC2093" w:rsidRDefault="0076544F" w:rsidP="0076544F">
      <w:pPr>
        <w:widowControl w:val="0"/>
        <w:spacing w:after="0" w:line="240" w:lineRule="auto"/>
        <w:rPr>
          <w:rFonts w:eastAsia="Arial Unicode MS"/>
          <w:color w:val="000000"/>
          <w:szCs w:val="28"/>
          <w:lang w:eastAsia="uk-UA" w:bidi="uk-UA"/>
        </w:rPr>
      </w:pPr>
    </w:p>
    <w:p w14:paraId="29C97717" w14:textId="77777777" w:rsidR="0076544F" w:rsidRPr="00FC2093" w:rsidRDefault="0076544F" w:rsidP="0076544F">
      <w:pPr>
        <w:widowControl w:val="0"/>
        <w:spacing w:after="0" w:line="240" w:lineRule="auto"/>
        <w:rPr>
          <w:rFonts w:eastAsia="Arial Unicode MS"/>
          <w:color w:val="000000"/>
          <w:szCs w:val="28"/>
          <w:lang w:eastAsia="uk-UA" w:bidi="uk-UA"/>
        </w:rPr>
      </w:pPr>
    </w:p>
    <w:p w14:paraId="30EA828D" w14:textId="77777777" w:rsidR="0076544F" w:rsidRPr="00FC2093" w:rsidRDefault="0076544F" w:rsidP="0076544F">
      <w:pPr>
        <w:widowControl w:val="0"/>
        <w:spacing w:after="0" w:line="240" w:lineRule="auto"/>
        <w:rPr>
          <w:rFonts w:eastAsia="Arial Unicode MS"/>
          <w:color w:val="000000"/>
          <w:szCs w:val="28"/>
          <w:lang w:eastAsia="uk-UA" w:bidi="uk-UA"/>
        </w:rPr>
      </w:pPr>
    </w:p>
    <w:p w14:paraId="2F9F22DB" w14:textId="77777777" w:rsidR="0076544F" w:rsidRPr="00FC2093" w:rsidRDefault="0076544F" w:rsidP="0076544F">
      <w:pPr>
        <w:widowControl w:val="0"/>
        <w:spacing w:after="0" w:line="240" w:lineRule="auto"/>
        <w:rPr>
          <w:rFonts w:eastAsia="Arial Unicode MS"/>
          <w:color w:val="000000"/>
          <w:szCs w:val="28"/>
          <w:lang w:eastAsia="uk-UA" w:bidi="uk-UA"/>
        </w:rPr>
      </w:pPr>
    </w:p>
    <w:p w14:paraId="0708F7EA" w14:textId="77777777" w:rsidR="0076544F" w:rsidRPr="00FC2093" w:rsidRDefault="0076544F" w:rsidP="0076544F">
      <w:pPr>
        <w:widowControl w:val="0"/>
        <w:spacing w:after="0" w:line="240" w:lineRule="auto"/>
        <w:rPr>
          <w:rFonts w:eastAsia="Arial Unicode MS"/>
          <w:color w:val="000000"/>
          <w:szCs w:val="28"/>
          <w:lang w:eastAsia="uk-UA" w:bidi="uk-UA"/>
        </w:rPr>
      </w:pPr>
    </w:p>
    <w:p w14:paraId="7E1B8300" w14:textId="77777777" w:rsidR="0076544F" w:rsidRPr="00FC2093" w:rsidRDefault="0076544F" w:rsidP="0076544F">
      <w:pPr>
        <w:widowControl w:val="0"/>
        <w:spacing w:after="0" w:line="240" w:lineRule="auto"/>
        <w:rPr>
          <w:rFonts w:eastAsia="Arial Unicode MS"/>
          <w:color w:val="000000"/>
          <w:szCs w:val="28"/>
          <w:lang w:eastAsia="uk-UA" w:bidi="uk-UA"/>
        </w:rPr>
      </w:pPr>
    </w:p>
    <w:p w14:paraId="007DA3A5" w14:textId="77777777" w:rsidR="0076544F" w:rsidRPr="00FC2093" w:rsidRDefault="0076544F" w:rsidP="0076544F">
      <w:pPr>
        <w:widowControl w:val="0"/>
        <w:spacing w:after="0" w:line="240" w:lineRule="auto"/>
        <w:rPr>
          <w:rFonts w:eastAsia="Arial Unicode MS"/>
          <w:color w:val="000000"/>
          <w:szCs w:val="28"/>
          <w:lang w:eastAsia="uk-UA" w:bidi="uk-UA"/>
        </w:rPr>
      </w:pPr>
    </w:p>
    <w:p w14:paraId="6EFBA22B" w14:textId="77777777" w:rsidR="0076544F" w:rsidRPr="00FC2093" w:rsidRDefault="0076544F" w:rsidP="0076544F">
      <w:pPr>
        <w:widowControl w:val="0"/>
        <w:spacing w:after="0" w:line="240" w:lineRule="auto"/>
        <w:rPr>
          <w:rFonts w:eastAsia="Arial Unicode MS"/>
          <w:color w:val="000000"/>
          <w:szCs w:val="28"/>
          <w:lang w:eastAsia="uk-UA" w:bidi="uk-UA"/>
        </w:rPr>
      </w:pPr>
    </w:p>
    <w:p w14:paraId="4689326C" w14:textId="77777777" w:rsidR="0076544F" w:rsidRPr="00FC2093" w:rsidRDefault="0076544F" w:rsidP="0076544F">
      <w:pPr>
        <w:widowControl w:val="0"/>
        <w:spacing w:after="0" w:line="240" w:lineRule="auto"/>
        <w:rPr>
          <w:rFonts w:eastAsia="Arial Unicode MS"/>
          <w:color w:val="000000"/>
          <w:szCs w:val="28"/>
          <w:lang w:eastAsia="uk-UA" w:bidi="uk-UA"/>
        </w:rPr>
      </w:pPr>
    </w:p>
    <w:p w14:paraId="186046B5" w14:textId="77777777" w:rsidR="0076544F" w:rsidRPr="00FC2093" w:rsidRDefault="0076544F" w:rsidP="0076544F">
      <w:pPr>
        <w:widowControl w:val="0"/>
        <w:spacing w:after="0" w:line="240" w:lineRule="auto"/>
        <w:rPr>
          <w:rFonts w:eastAsia="Arial Unicode MS"/>
          <w:color w:val="000000"/>
          <w:szCs w:val="28"/>
          <w:lang w:eastAsia="uk-UA" w:bidi="uk-UA"/>
        </w:rPr>
      </w:pPr>
    </w:p>
    <w:p w14:paraId="40854FB1" w14:textId="77777777" w:rsidR="0076544F" w:rsidRPr="00FC2093" w:rsidRDefault="0076544F" w:rsidP="0076544F">
      <w:pPr>
        <w:widowControl w:val="0"/>
        <w:spacing w:after="0" w:line="240" w:lineRule="auto"/>
        <w:rPr>
          <w:rFonts w:eastAsia="Arial Unicode MS"/>
          <w:color w:val="000000"/>
          <w:szCs w:val="28"/>
          <w:lang w:eastAsia="uk-UA" w:bidi="uk-UA"/>
        </w:rPr>
      </w:pPr>
    </w:p>
    <w:p w14:paraId="554F0D25" w14:textId="77777777" w:rsidR="003233CE" w:rsidRPr="00FC2093" w:rsidRDefault="003233CE" w:rsidP="0076544F">
      <w:pPr>
        <w:widowControl w:val="0"/>
        <w:spacing w:after="0" w:line="240" w:lineRule="auto"/>
        <w:rPr>
          <w:rFonts w:eastAsia="Arial Unicode MS"/>
          <w:color w:val="000000"/>
          <w:szCs w:val="28"/>
          <w:lang w:eastAsia="uk-UA" w:bidi="uk-UA"/>
        </w:rPr>
      </w:pPr>
    </w:p>
    <w:p w14:paraId="54B82818" w14:textId="77777777" w:rsidR="003233CE" w:rsidRPr="00FC2093" w:rsidRDefault="003233CE" w:rsidP="0076544F">
      <w:pPr>
        <w:widowControl w:val="0"/>
        <w:spacing w:after="0" w:line="240" w:lineRule="auto"/>
        <w:rPr>
          <w:rFonts w:eastAsia="Arial Unicode MS"/>
          <w:color w:val="000000"/>
          <w:szCs w:val="28"/>
          <w:lang w:eastAsia="uk-UA" w:bidi="uk-UA"/>
        </w:rPr>
      </w:pPr>
    </w:p>
    <w:p w14:paraId="37E710E3" w14:textId="77777777" w:rsidR="0076544F" w:rsidRPr="00FC2093" w:rsidRDefault="0076544F" w:rsidP="0076544F">
      <w:pPr>
        <w:widowControl w:val="0"/>
        <w:spacing w:after="0" w:line="240" w:lineRule="auto"/>
        <w:rPr>
          <w:rFonts w:eastAsia="Arial Unicode MS"/>
          <w:color w:val="000000"/>
          <w:szCs w:val="28"/>
          <w:lang w:eastAsia="uk-UA" w:bidi="uk-UA"/>
        </w:rPr>
      </w:pPr>
    </w:p>
    <w:p w14:paraId="367FAB15" w14:textId="77777777" w:rsidR="0076544F" w:rsidRPr="00FC2093" w:rsidRDefault="0076544F" w:rsidP="0076544F">
      <w:pPr>
        <w:widowControl w:val="0"/>
        <w:spacing w:after="0" w:line="240" w:lineRule="auto"/>
        <w:rPr>
          <w:rFonts w:eastAsia="Arial Unicode MS"/>
          <w:color w:val="000000"/>
          <w:szCs w:val="28"/>
          <w:lang w:eastAsia="uk-UA" w:bidi="uk-UA"/>
        </w:rPr>
      </w:pPr>
    </w:p>
    <w:p w14:paraId="5AD31D91" w14:textId="77777777" w:rsidR="0076544F" w:rsidRPr="00FC2093" w:rsidRDefault="0076544F" w:rsidP="0076544F">
      <w:pPr>
        <w:widowControl w:val="0"/>
        <w:spacing w:after="0" w:line="240" w:lineRule="auto"/>
        <w:jc w:val="center"/>
        <w:rPr>
          <w:rFonts w:eastAsia="Arial Unicode MS"/>
          <w:color w:val="000000"/>
          <w:szCs w:val="28"/>
          <w:lang w:eastAsia="uk-UA" w:bidi="uk-UA"/>
        </w:rPr>
      </w:pPr>
      <w:r w:rsidRPr="00FC2093">
        <w:rPr>
          <w:rFonts w:eastAsia="Arial Unicode MS"/>
          <w:color w:val="000000"/>
          <w:szCs w:val="28"/>
          <w:lang w:eastAsia="uk-UA" w:bidi="uk-UA"/>
        </w:rPr>
        <w:t>Київ</w:t>
      </w:r>
    </w:p>
    <w:p w14:paraId="702234D1" w14:textId="3438BC7A" w:rsidR="0076544F" w:rsidRPr="004D101D" w:rsidRDefault="0076544F" w:rsidP="0076544F">
      <w:pPr>
        <w:widowControl w:val="0"/>
        <w:spacing w:after="0" w:line="240" w:lineRule="auto"/>
        <w:jc w:val="center"/>
        <w:rPr>
          <w:rFonts w:eastAsia="Arial Unicode MS"/>
          <w:color w:val="000000"/>
          <w:szCs w:val="28"/>
          <w:lang w:val="en-US" w:eastAsia="uk-UA" w:bidi="uk-UA"/>
        </w:rPr>
      </w:pPr>
      <w:r w:rsidRPr="00FC2093">
        <w:rPr>
          <w:rFonts w:eastAsia="Arial Unicode MS"/>
          <w:color w:val="000000"/>
          <w:szCs w:val="28"/>
          <w:lang w:eastAsia="uk-UA" w:bidi="uk-UA"/>
        </w:rPr>
        <w:t>202</w:t>
      </w:r>
      <w:r w:rsidR="004D101D">
        <w:rPr>
          <w:rFonts w:eastAsia="Arial Unicode MS"/>
          <w:color w:val="000000"/>
          <w:szCs w:val="28"/>
          <w:lang w:val="en-US" w:eastAsia="uk-UA" w:bidi="uk-UA"/>
        </w:rPr>
        <w:t>2</w:t>
      </w:r>
    </w:p>
    <w:p w14:paraId="6B511A67" w14:textId="77777777" w:rsidR="00CB2F3F" w:rsidRPr="00FC2093" w:rsidRDefault="00584620" w:rsidP="00CB2F3F">
      <w:pPr>
        <w:pStyle w:val="a9"/>
        <w:jc w:val="center"/>
        <w:rPr>
          <w:rFonts w:ascii="Times New Roman" w:hAnsi="Times New Roman"/>
          <w:color w:val="auto"/>
        </w:rPr>
      </w:pPr>
      <w:r w:rsidRPr="00FC2093">
        <w:rPr>
          <w:rFonts w:ascii="Times New Roman" w:hAnsi="Times New Roman"/>
          <w:color w:val="auto"/>
        </w:rPr>
        <w:br w:type="page"/>
      </w:r>
      <w:r w:rsidR="00CB2F3F" w:rsidRPr="00FC2093">
        <w:rPr>
          <w:rFonts w:ascii="Times New Roman" w:hAnsi="Times New Roman"/>
          <w:color w:val="auto"/>
        </w:rPr>
        <w:lastRenderedPageBreak/>
        <w:t>ЗМІСТ</w:t>
      </w:r>
    </w:p>
    <w:p w14:paraId="34DA9178" w14:textId="185A3F0A" w:rsidR="00003CD2" w:rsidRPr="00FC2093" w:rsidRDefault="00CB2F3F">
      <w:pPr>
        <w:pStyle w:val="11"/>
        <w:tabs>
          <w:tab w:val="left" w:pos="440"/>
          <w:tab w:val="right" w:leader="dot" w:pos="9628"/>
        </w:tabs>
        <w:rPr>
          <w:rFonts w:ascii="Times New Roman" w:eastAsiaTheme="minorEastAsia" w:hAnsi="Times New Roman"/>
          <w:noProof/>
          <w:sz w:val="22"/>
        </w:rPr>
      </w:pPr>
      <w:r w:rsidRPr="00FC2093">
        <w:rPr>
          <w:rFonts w:ascii="Times New Roman" w:hAnsi="Times New Roman"/>
          <w:bCs/>
          <w:szCs w:val="24"/>
        </w:rPr>
        <w:fldChar w:fldCharType="begin"/>
      </w:r>
      <w:r w:rsidRPr="00FC2093">
        <w:rPr>
          <w:rFonts w:ascii="Times New Roman" w:hAnsi="Times New Roman"/>
          <w:bCs/>
          <w:szCs w:val="24"/>
        </w:rPr>
        <w:instrText xml:space="preserve"> TOC \o "1-3" \h \z \u </w:instrText>
      </w:r>
      <w:r w:rsidRPr="00FC2093">
        <w:rPr>
          <w:rFonts w:ascii="Times New Roman" w:hAnsi="Times New Roman"/>
          <w:bCs/>
          <w:szCs w:val="24"/>
        </w:rPr>
        <w:fldChar w:fldCharType="separate"/>
      </w:r>
      <w:hyperlink w:anchor="_Toc92207280" w:history="1">
        <w:r w:rsidR="00003CD2" w:rsidRPr="00FC2093">
          <w:rPr>
            <w:rStyle w:val="aa"/>
            <w:rFonts w:ascii="Times New Roman" w:hAnsi="Times New Roman"/>
            <w:noProof/>
          </w:rPr>
          <w:t>I.</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rPr>
          <w:t>Загальні положення щодо створення документів</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_Toc92207280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3</w:t>
        </w:r>
        <w:r w:rsidR="00003CD2" w:rsidRPr="00FC2093">
          <w:rPr>
            <w:rFonts w:ascii="Times New Roman" w:hAnsi="Times New Roman"/>
            <w:noProof/>
            <w:webHidden/>
          </w:rPr>
          <w:fldChar w:fldCharType="end"/>
        </w:r>
      </w:hyperlink>
    </w:p>
    <w:p w14:paraId="400B794B" w14:textId="4D14C36B" w:rsidR="00003CD2" w:rsidRPr="00FC2093" w:rsidRDefault="00EE67E0">
      <w:pPr>
        <w:pStyle w:val="11"/>
        <w:tabs>
          <w:tab w:val="left" w:pos="660"/>
          <w:tab w:val="right" w:leader="dot" w:pos="9628"/>
        </w:tabs>
        <w:rPr>
          <w:rFonts w:ascii="Times New Roman" w:eastAsiaTheme="minorEastAsia" w:hAnsi="Times New Roman"/>
          <w:noProof/>
          <w:sz w:val="22"/>
        </w:rPr>
      </w:pPr>
      <w:hyperlink w:anchor="_Toc92207281" w:history="1">
        <w:r w:rsidR="00003CD2" w:rsidRPr="00FC2093">
          <w:rPr>
            <w:rStyle w:val="aa"/>
            <w:rFonts w:ascii="Times New Roman" w:hAnsi="Times New Roman"/>
            <w:noProof/>
            <w:lang w:bidi="uk-UA"/>
          </w:rPr>
          <w:t>II.</w:t>
        </w:r>
        <w:r w:rsidR="00003CD2" w:rsidRPr="00FC2093">
          <w:rPr>
            <w:rFonts w:ascii="Times New Roman" w:eastAsiaTheme="minorEastAsia" w:hAnsi="Times New Roman"/>
            <w:noProof/>
            <w:sz w:val="22"/>
          </w:rPr>
          <w:tab/>
        </w:r>
        <w:r w:rsidR="00003CD2" w:rsidRPr="00FC2093">
          <w:rPr>
            <w:rStyle w:val="aa"/>
            <w:rFonts w:ascii="Times New Roman" w:hAnsi="Times New Roman"/>
            <w:noProof/>
            <w:lang w:bidi="uk-UA"/>
          </w:rPr>
          <w:t>Основні реквізити документа</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_Toc92207281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7</w:t>
        </w:r>
        <w:r w:rsidR="00003CD2" w:rsidRPr="00FC2093">
          <w:rPr>
            <w:rFonts w:ascii="Times New Roman" w:hAnsi="Times New Roman"/>
            <w:noProof/>
            <w:webHidden/>
          </w:rPr>
          <w:fldChar w:fldCharType="end"/>
        </w:r>
      </w:hyperlink>
    </w:p>
    <w:p w14:paraId="1338FDC7" w14:textId="271A4E8B"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282" w:history="1">
        <w:r w:rsidR="00003CD2" w:rsidRPr="00FC2093">
          <w:rPr>
            <w:rStyle w:val="aa"/>
            <w:rFonts w:ascii="Times New Roman" w:hAnsi="Times New Roman"/>
            <w:noProof/>
          </w:rPr>
          <w:t>1.</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Зображення Державного Герба України</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_Toc92207282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7</w:t>
        </w:r>
        <w:r w:rsidR="00003CD2" w:rsidRPr="00FC2093">
          <w:rPr>
            <w:rFonts w:ascii="Times New Roman" w:hAnsi="Times New Roman"/>
            <w:noProof/>
            <w:webHidden/>
          </w:rPr>
          <w:fldChar w:fldCharType="end"/>
        </w:r>
      </w:hyperlink>
    </w:p>
    <w:p w14:paraId="0C6C725E" w14:textId="4E87702A"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283" w:history="1">
        <w:r w:rsidR="00003CD2" w:rsidRPr="00FC2093">
          <w:rPr>
            <w:rStyle w:val="aa"/>
            <w:rFonts w:ascii="Times New Roman" w:eastAsia="Arial Unicode MS" w:hAnsi="Times New Roman"/>
            <w:noProof/>
            <w:lang w:bidi="uk-UA"/>
          </w:rPr>
          <w:t>2.</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Зображення емблеми юридичної особи або торговельної марки</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_Toc92207283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7</w:t>
        </w:r>
        <w:r w:rsidR="00003CD2" w:rsidRPr="00FC2093">
          <w:rPr>
            <w:rFonts w:ascii="Times New Roman" w:hAnsi="Times New Roman"/>
            <w:noProof/>
            <w:webHidden/>
          </w:rPr>
          <w:fldChar w:fldCharType="end"/>
        </w:r>
      </w:hyperlink>
    </w:p>
    <w:p w14:paraId="376C4708" w14:textId="3A5F4A5D"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284" w:history="1">
        <w:r w:rsidR="00003CD2" w:rsidRPr="00FC2093">
          <w:rPr>
            <w:rStyle w:val="aa"/>
            <w:rFonts w:ascii="Times New Roman" w:eastAsia="Arial Unicode MS" w:hAnsi="Times New Roman"/>
            <w:noProof/>
            <w:lang w:bidi="uk-UA"/>
          </w:rPr>
          <w:t>3.</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Найменування юридичної особи</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_Toc92207284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8</w:t>
        </w:r>
        <w:r w:rsidR="00003CD2" w:rsidRPr="00FC2093">
          <w:rPr>
            <w:rFonts w:ascii="Times New Roman" w:hAnsi="Times New Roman"/>
            <w:noProof/>
            <w:webHidden/>
          </w:rPr>
          <w:fldChar w:fldCharType="end"/>
        </w:r>
      </w:hyperlink>
    </w:p>
    <w:p w14:paraId="4FEDD14D" w14:textId="24C127E4"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285" w:history="1">
        <w:r w:rsidR="00003CD2" w:rsidRPr="00FC2093">
          <w:rPr>
            <w:rStyle w:val="aa"/>
            <w:rFonts w:ascii="Times New Roman" w:eastAsia="Arial Unicode MS" w:hAnsi="Times New Roman"/>
            <w:noProof/>
            <w:lang w:bidi="uk-UA"/>
          </w:rPr>
          <w:t>4.</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Довідкові дані про юридичну особу</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_Toc92207285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8</w:t>
        </w:r>
        <w:r w:rsidR="00003CD2" w:rsidRPr="00FC2093">
          <w:rPr>
            <w:rFonts w:ascii="Times New Roman" w:hAnsi="Times New Roman"/>
            <w:noProof/>
            <w:webHidden/>
          </w:rPr>
          <w:fldChar w:fldCharType="end"/>
        </w:r>
      </w:hyperlink>
    </w:p>
    <w:p w14:paraId="7183572E" w14:textId="04223EFE"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286" w:history="1">
        <w:r w:rsidR="00003CD2" w:rsidRPr="00FC2093">
          <w:rPr>
            <w:rStyle w:val="aa"/>
            <w:rFonts w:ascii="Times New Roman" w:eastAsia="Arial Unicode MS" w:hAnsi="Times New Roman"/>
            <w:noProof/>
            <w:lang w:bidi="uk-UA"/>
          </w:rPr>
          <w:t>5.</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Код форми документа та код ЄДРПОУ</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_Toc92207286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8</w:t>
        </w:r>
        <w:r w:rsidR="00003CD2" w:rsidRPr="00FC2093">
          <w:rPr>
            <w:rFonts w:ascii="Times New Roman" w:hAnsi="Times New Roman"/>
            <w:noProof/>
            <w:webHidden/>
          </w:rPr>
          <w:fldChar w:fldCharType="end"/>
        </w:r>
      </w:hyperlink>
    </w:p>
    <w:p w14:paraId="56B4623E" w14:textId="719DE133"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287" w:history="1">
        <w:r w:rsidR="00003CD2" w:rsidRPr="00FC2093">
          <w:rPr>
            <w:rStyle w:val="aa"/>
            <w:rFonts w:ascii="Times New Roman" w:eastAsia="Arial Unicode MS" w:hAnsi="Times New Roman"/>
            <w:noProof/>
            <w:lang w:bidi="uk-UA"/>
          </w:rPr>
          <w:t>6.</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Назва виду документа</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_Toc92207287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9</w:t>
        </w:r>
        <w:r w:rsidR="00003CD2" w:rsidRPr="00FC2093">
          <w:rPr>
            <w:rFonts w:ascii="Times New Roman" w:hAnsi="Times New Roman"/>
            <w:noProof/>
            <w:webHidden/>
          </w:rPr>
          <w:fldChar w:fldCharType="end"/>
        </w:r>
      </w:hyperlink>
    </w:p>
    <w:p w14:paraId="6129B8F7" w14:textId="627A885A"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288" w:history="1">
        <w:r w:rsidR="00003CD2" w:rsidRPr="00FC2093">
          <w:rPr>
            <w:rStyle w:val="aa"/>
            <w:rFonts w:ascii="Times New Roman" w:eastAsia="Arial Unicode MS" w:hAnsi="Times New Roman"/>
            <w:noProof/>
            <w:lang w:bidi="uk-UA"/>
          </w:rPr>
          <w:t>7.</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Дата документа</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_Toc92207288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9</w:t>
        </w:r>
        <w:r w:rsidR="00003CD2" w:rsidRPr="00FC2093">
          <w:rPr>
            <w:rFonts w:ascii="Times New Roman" w:hAnsi="Times New Roman"/>
            <w:noProof/>
            <w:webHidden/>
          </w:rPr>
          <w:fldChar w:fldCharType="end"/>
        </w:r>
      </w:hyperlink>
    </w:p>
    <w:p w14:paraId="18A9D0C5" w14:textId="6EED3B0C"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289" w:history="1">
        <w:r w:rsidR="00003CD2" w:rsidRPr="00FC2093">
          <w:rPr>
            <w:rStyle w:val="aa"/>
            <w:rFonts w:ascii="Times New Roman" w:eastAsia="Arial Unicode MS" w:hAnsi="Times New Roman"/>
            <w:noProof/>
            <w:lang w:bidi="uk-UA"/>
          </w:rPr>
          <w:t>8.</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Реєстраційний індекс та посилання на документ</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_Toc92207289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9</w:t>
        </w:r>
        <w:r w:rsidR="00003CD2" w:rsidRPr="00FC2093">
          <w:rPr>
            <w:rFonts w:ascii="Times New Roman" w:hAnsi="Times New Roman"/>
            <w:noProof/>
            <w:webHidden/>
          </w:rPr>
          <w:fldChar w:fldCharType="end"/>
        </w:r>
      </w:hyperlink>
    </w:p>
    <w:p w14:paraId="45BAE4C4" w14:textId="0D13D199"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290" w:history="1">
        <w:r w:rsidR="00003CD2" w:rsidRPr="00FC2093">
          <w:rPr>
            <w:rStyle w:val="aa"/>
            <w:rFonts w:ascii="Times New Roman" w:eastAsia="Arial Unicode MS" w:hAnsi="Times New Roman"/>
            <w:noProof/>
          </w:rPr>
          <w:t>9.</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rPr>
          <w:t xml:space="preserve">Місце складення документа та </w:t>
        </w:r>
        <w:r w:rsidR="00003CD2" w:rsidRPr="00FC2093">
          <w:rPr>
            <w:rStyle w:val="aa"/>
            <w:rFonts w:ascii="Times New Roman" w:eastAsia="Calibri" w:hAnsi="Times New Roman"/>
            <w:noProof/>
          </w:rPr>
          <w:t>адресат</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_Toc92207290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10</w:t>
        </w:r>
        <w:r w:rsidR="00003CD2" w:rsidRPr="00FC2093">
          <w:rPr>
            <w:rFonts w:ascii="Times New Roman" w:hAnsi="Times New Roman"/>
            <w:noProof/>
            <w:webHidden/>
          </w:rPr>
          <w:fldChar w:fldCharType="end"/>
        </w:r>
      </w:hyperlink>
    </w:p>
    <w:p w14:paraId="2DE70CD2" w14:textId="3E6A513E" w:rsidR="00003CD2" w:rsidRPr="00FC2093" w:rsidRDefault="00EE67E0">
      <w:pPr>
        <w:pStyle w:val="24"/>
        <w:tabs>
          <w:tab w:val="left" w:pos="880"/>
          <w:tab w:val="right" w:leader="dot" w:pos="9628"/>
        </w:tabs>
        <w:rPr>
          <w:rFonts w:ascii="Times New Roman" w:eastAsiaTheme="minorEastAsia" w:hAnsi="Times New Roman"/>
          <w:noProof/>
          <w:sz w:val="22"/>
        </w:rPr>
      </w:pPr>
      <w:hyperlink w:anchor="_Toc92207291" w:history="1">
        <w:r w:rsidR="00003CD2" w:rsidRPr="00FC2093">
          <w:rPr>
            <w:rStyle w:val="aa"/>
            <w:rFonts w:ascii="Times New Roman" w:eastAsia="Arial Unicode MS" w:hAnsi="Times New Roman"/>
            <w:noProof/>
            <w:lang w:bidi="uk-UA"/>
          </w:rPr>
          <w:t>10.</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Гриф затвердження документа</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_Toc92207291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11</w:t>
        </w:r>
        <w:r w:rsidR="00003CD2" w:rsidRPr="00FC2093">
          <w:rPr>
            <w:rFonts w:ascii="Times New Roman" w:hAnsi="Times New Roman"/>
            <w:noProof/>
            <w:webHidden/>
          </w:rPr>
          <w:fldChar w:fldCharType="end"/>
        </w:r>
      </w:hyperlink>
    </w:p>
    <w:p w14:paraId="13E3910F" w14:textId="6A38C8CE" w:rsidR="00003CD2" w:rsidRPr="00FC2093" w:rsidRDefault="00EE67E0">
      <w:pPr>
        <w:pStyle w:val="24"/>
        <w:tabs>
          <w:tab w:val="left" w:pos="880"/>
          <w:tab w:val="right" w:leader="dot" w:pos="9628"/>
        </w:tabs>
        <w:rPr>
          <w:rFonts w:ascii="Times New Roman" w:eastAsiaTheme="minorEastAsia" w:hAnsi="Times New Roman"/>
          <w:noProof/>
          <w:sz w:val="22"/>
        </w:rPr>
      </w:pPr>
      <w:hyperlink w:anchor="_Toc92207292" w:history="1">
        <w:r w:rsidR="00003CD2" w:rsidRPr="00FC2093">
          <w:rPr>
            <w:rStyle w:val="aa"/>
            <w:rFonts w:ascii="Times New Roman" w:eastAsia="Arial Unicode MS" w:hAnsi="Times New Roman"/>
            <w:noProof/>
            <w:lang w:bidi="uk-UA"/>
          </w:rPr>
          <w:t>11.</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Резолюція та відмітка про контроль</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_Toc92207292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12</w:t>
        </w:r>
        <w:r w:rsidR="00003CD2" w:rsidRPr="00FC2093">
          <w:rPr>
            <w:rFonts w:ascii="Times New Roman" w:hAnsi="Times New Roman"/>
            <w:noProof/>
            <w:webHidden/>
          </w:rPr>
          <w:fldChar w:fldCharType="end"/>
        </w:r>
      </w:hyperlink>
    </w:p>
    <w:p w14:paraId="1C40ABD7" w14:textId="29DC9D4A" w:rsidR="00003CD2" w:rsidRPr="00FC2093" w:rsidRDefault="00EE67E0">
      <w:pPr>
        <w:pStyle w:val="24"/>
        <w:tabs>
          <w:tab w:val="left" w:pos="880"/>
          <w:tab w:val="right" w:leader="dot" w:pos="9628"/>
        </w:tabs>
        <w:rPr>
          <w:rFonts w:ascii="Times New Roman" w:eastAsiaTheme="minorEastAsia" w:hAnsi="Times New Roman"/>
          <w:noProof/>
          <w:sz w:val="22"/>
        </w:rPr>
      </w:pPr>
      <w:hyperlink w:anchor="_Toc92207293" w:history="1">
        <w:r w:rsidR="00003CD2" w:rsidRPr="00FC2093">
          <w:rPr>
            <w:rStyle w:val="aa"/>
            <w:rFonts w:ascii="Times New Roman" w:eastAsia="Arial Unicode MS" w:hAnsi="Times New Roman"/>
            <w:noProof/>
            <w:lang w:bidi="uk-UA"/>
          </w:rPr>
          <w:t>12.</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Заголовок документа (короткий зміст)</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_Toc92207293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12</w:t>
        </w:r>
        <w:r w:rsidR="00003CD2" w:rsidRPr="00FC2093">
          <w:rPr>
            <w:rFonts w:ascii="Times New Roman" w:hAnsi="Times New Roman"/>
            <w:noProof/>
            <w:webHidden/>
          </w:rPr>
          <w:fldChar w:fldCharType="end"/>
        </w:r>
      </w:hyperlink>
    </w:p>
    <w:p w14:paraId="780D2434" w14:textId="6B355CE3" w:rsidR="00003CD2" w:rsidRPr="00FC2093" w:rsidRDefault="00EE67E0">
      <w:pPr>
        <w:pStyle w:val="24"/>
        <w:tabs>
          <w:tab w:val="left" w:pos="880"/>
          <w:tab w:val="right" w:leader="dot" w:pos="9628"/>
        </w:tabs>
        <w:rPr>
          <w:rFonts w:ascii="Times New Roman" w:eastAsiaTheme="minorEastAsia" w:hAnsi="Times New Roman"/>
          <w:noProof/>
          <w:sz w:val="22"/>
        </w:rPr>
      </w:pPr>
      <w:hyperlink w:anchor="_Toc92207294" w:history="1">
        <w:r w:rsidR="00003CD2" w:rsidRPr="00FC2093">
          <w:rPr>
            <w:rStyle w:val="aa"/>
            <w:rFonts w:ascii="Times New Roman" w:eastAsia="Arial Unicode MS" w:hAnsi="Times New Roman"/>
            <w:noProof/>
            <w:lang w:bidi="uk-UA"/>
          </w:rPr>
          <w:t>13.</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Текст документа</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_Toc92207294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13</w:t>
        </w:r>
        <w:r w:rsidR="00003CD2" w:rsidRPr="00FC2093">
          <w:rPr>
            <w:rFonts w:ascii="Times New Roman" w:hAnsi="Times New Roman"/>
            <w:noProof/>
            <w:webHidden/>
          </w:rPr>
          <w:fldChar w:fldCharType="end"/>
        </w:r>
      </w:hyperlink>
    </w:p>
    <w:p w14:paraId="2B32DB93" w14:textId="573C98D9" w:rsidR="00003CD2" w:rsidRPr="00FC2093" w:rsidRDefault="00EE67E0">
      <w:pPr>
        <w:pStyle w:val="24"/>
        <w:tabs>
          <w:tab w:val="left" w:pos="880"/>
          <w:tab w:val="right" w:leader="dot" w:pos="9628"/>
        </w:tabs>
        <w:rPr>
          <w:rFonts w:ascii="Times New Roman" w:eastAsiaTheme="minorEastAsia" w:hAnsi="Times New Roman"/>
          <w:noProof/>
          <w:sz w:val="22"/>
        </w:rPr>
      </w:pPr>
      <w:hyperlink w:anchor="_Toc92207295" w:history="1">
        <w:r w:rsidR="00003CD2" w:rsidRPr="00FC2093">
          <w:rPr>
            <w:rStyle w:val="aa"/>
            <w:rFonts w:ascii="Times New Roman" w:eastAsia="Arial Unicode MS" w:hAnsi="Times New Roman"/>
            <w:noProof/>
            <w:lang w:bidi="uk-UA"/>
          </w:rPr>
          <w:t>14.</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Відмітки про наявність додатків</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_Toc92207295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14</w:t>
        </w:r>
        <w:r w:rsidR="00003CD2" w:rsidRPr="00FC2093">
          <w:rPr>
            <w:rFonts w:ascii="Times New Roman" w:hAnsi="Times New Roman"/>
            <w:noProof/>
            <w:webHidden/>
          </w:rPr>
          <w:fldChar w:fldCharType="end"/>
        </w:r>
      </w:hyperlink>
    </w:p>
    <w:p w14:paraId="591E5378" w14:textId="6066E2A3" w:rsidR="00003CD2" w:rsidRPr="00FC2093" w:rsidRDefault="00EE67E0">
      <w:pPr>
        <w:pStyle w:val="24"/>
        <w:tabs>
          <w:tab w:val="left" w:pos="880"/>
          <w:tab w:val="right" w:leader="dot" w:pos="9628"/>
        </w:tabs>
        <w:rPr>
          <w:rFonts w:ascii="Times New Roman" w:eastAsiaTheme="minorEastAsia" w:hAnsi="Times New Roman"/>
          <w:noProof/>
          <w:sz w:val="22"/>
        </w:rPr>
      </w:pPr>
      <w:hyperlink w:anchor="_Toc92207296" w:history="1">
        <w:r w:rsidR="00003CD2" w:rsidRPr="00FC2093">
          <w:rPr>
            <w:rStyle w:val="aa"/>
            <w:rFonts w:ascii="Times New Roman" w:eastAsia="Arial Unicode MS" w:hAnsi="Times New Roman"/>
            <w:noProof/>
            <w:lang w:bidi="uk-UA"/>
          </w:rPr>
          <w:t>15.</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Підпис</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_Toc92207296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15</w:t>
        </w:r>
        <w:r w:rsidR="00003CD2" w:rsidRPr="00FC2093">
          <w:rPr>
            <w:rFonts w:ascii="Times New Roman" w:hAnsi="Times New Roman"/>
            <w:noProof/>
            <w:webHidden/>
          </w:rPr>
          <w:fldChar w:fldCharType="end"/>
        </w:r>
      </w:hyperlink>
    </w:p>
    <w:p w14:paraId="7B74FDDA" w14:textId="056CE157" w:rsidR="00003CD2" w:rsidRPr="00FC2093" w:rsidRDefault="00EE67E0">
      <w:pPr>
        <w:pStyle w:val="24"/>
        <w:tabs>
          <w:tab w:val="left" w:pos="880"/>
          <w:tab w:val="right" w:leader="dot" w:pos="9628"/>
        </w:tabs>
        <w:rPr>
          <w:rFonts w:ascii="Times New Roman" w:eastAsiaTheme="minorEastAsia" w:hAnsi="Times New Roman"/>
          <w:noProof/>
          <w:sz w:val="22"/>
        </w:rPr>
      </w:pPr>
      <w:hyperlink w:anchor="_Toc92207297" w:history="1">
        <w:r w:rsidR="00003CD2" w:rsidRPr="00FC2093">
          <w:rPr>
            <w:rStyle w:val="aa"/>
            <w:rFonts w:ascii="Times New Roman" w:hAnsi="Times New Roman"/>
            <w:noProof/>
          </w:rPr>
          <w:t>16.</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Відбиток печатки</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_Toc92207297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16</w:t>
        </w:r>
        <w:r w:rsidR="00003CD2" w:rsidRPr="00FC2093">
          <w:rPr>
            <w:rFonts w:ascii="Times New Roman" w:hAnsi="Times New Roman"/>
            <w:noProof/>
            <w:webHidden/>
          </w:rPr>
          <w:fldChar w:fldCharType="end"/>
        </w:r>
      </w:hyperlink>
    </w:p>
    <w:p w14:paraId="523B9D8A" w14:textId="19D4BFA9" w:rsidR="00003CD2" w:rsidRPr="00FC2093" w:rsidRDefault="00EE67E0">
      <w:pPr>
        <w:pStyle w:val="24"/>
        <w:tabs>
          <w:tab w:val="left" w:pos="880"/>
          <w:tab w:val="right" w:leader="dot" w:pos="9628"/>
        </w:tabs>
        <w:rPr>
          <w:rFonts w:ascii="Times New Roman" w:eastAsiaTheme="minorEastAsia" w:hAnsi="Times New Roman"/>
          <w:noProof/>
          <w:sz w:val="22"/>
        </w:rPr>
      </w:pPr>
      <w:hyperlink w:anchor="_Toc92207298" w:history="1">
        <w:r w:rsidR="00003CD2" w:rsidRPr="00FC2093">
          <w:rPr>
            <w:rStyle w:val="aa"/>
            <w:rFonts w:ascii="Times New Roman" w:hAnsi="Times New Roman"/>
            <w:noProof/>
          </w:rPr>
          <w:t>17.</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Візи та гриф погодження для документів, що створюються у паперовій формі</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_Toc92207298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17</w:t>
        </w:r>
        <w:r w:rsidR="00003CD2" w:rsidRPr="00FC2093">
          <w:rPr>
            <w:rFonts w:ascii="Times New Roman" w:hAnsi="Times New Roman"/>
            <w:noProof/>
            <w:webHidden/>
          </w:rPr>
          <w:fldChar w:fldCharType="end"/>
        </w:r>
      </w:hyperlink>
    </w:p>
    <w:p w14:paraId="54178F06" w14:textId="0DCF2F67" w:rsidR="00003CD2" w:rsidRPr="00FC2093" w:rsidRDefault="00EE67E0">
      <w:pPr>
        <w:pStyle w:val="24"/>
        <w:tabs>
          <w:tab w:val="left" w:pos="880"/>
          <w:tab w:val="right" w:leader="dot" w:pos="9628"/>
        </w:tabs>
        <w:rPr>
          <w:rFonts w:ascii="Times New Roman" w:eastAsiaTheme="minorEastAsia" w:hAnsi="Times New Roman"/>
          <w:noProof/>
          <w:sz w:val="22"/>
        </w:rPr>
      </w:pPr>
      <w:hyperlink w:anchor="_Toc92207299" w:history="1">
        <w:r w:rsidR="00003CD2" w:rsidRPr="00FC2093">
          <w:rPr>
            <w:rStyle w:val="aa"/>
            <w:rFonts w:ascii="Times New Roman" w:hAnsi="Times New Roman"/>
            <w:noProof/>
          </w:rPr>
          <w:t>18.</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Відмітка про засвідчення паперових копій документів</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_Toc92207299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19</w:t>
        </w:r>
        <w:r w:rsidR="00003CD2" w:rsidRPr="00FC2093">
          <w:rPr>
            <w:rFonts w:ascii="Times New Roman" w:hAnsi="Times New Roman"/>
            <w:noProof/>
            <w:webHidden/>
          </w:rPr>
          <w:fldChar w:fldCharType="end"/>
        </w:r>
      </w:hyperlink>
    </w:p>
    <w:p w14:paraId="26D6B57E" w14:textId="064160B6" w:rsidR="00003CD2" w:rsidRPr="00FC2093" w:rsidRDefault="00EE67E0">
      <w:pPr>
        <w:pStyle w:val="24"/>
        <w:tabs>
          <w:tab w:val="left" w:pos="880"/>
          <w:tab w:val="right" w:leader="dot" w:pos="9628"/>
        </w:tabs>
        <w:rPr>
          <w:rFonts w:ascii="Times New Roman" w:eastAsiaTheme="minorEastAsia" w:hAnsi="Times New Roman"/>
          <w:noProof/>
          <w:sz w:val="22"/>
        </w:rPr>
      </w:pPr>
      <w:hyperlink w:anchor="_Toc92207300" w:history="1">
        <w:r w:rsidR="00003CD2" w:rsidRPr="00FC2093">
          <w:rPr>
            <w:rStyle w:val="aa"/>
            <w:rFonts w:ascii="Times New Roman" w:hAnsi="Times New Roman"/>
            <w:noProof/>
          </w:rPr>
          <w:t>19.</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Відмітки про створення, ознайомлення та виконання документа</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_Toc92207300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19</w:t>
        </w:r>
        <w:r w:rsidR="00003CD2" w:rsidRPr="00FC2093">
          <w:rPr>
            <w:rFonts w:ascii="Times New Roman" w:hAnsi="Times New Roman"/>
            <w:noProof/>
            <w:webHidden/>
          </w:rPr>
          <w:fldChar w:fldCharType="end"/>
        </w:r>
      </w:hyperlink>
    </w:p>
    <w:p w14:paraId="15FD7439" w14:textId="30569AC2" w:rsidR="00003CD2" w:rsidRPr="00FC2093" w:rsidRDefault="00EE67E0">
      <w:pPr>
        <w:pStyle w:val="11"/>
        <w:tabs>
          <w:tab w:val="left" w:pos="660"/>
          <w:tab w:val="right" w:leader="dot" w:pos="9628"/>
        </w:tabs>
        <w:rPr>
          <w:rFonts w:ascii="Times New Roman" w:eastAsiaTheme="minorEastAsia" w:hAnsi="Times New Roman"/>
          <w:noProof/>
          <w:sz w:val="22"/>
        </w:rPr>
      </w:pPr>
      <w:hyperlink w:anchor="_Toc92207301" w:history="1">
        <w:r w:rsidR="00003CD2" w:rsidRPr="00FC2093">
          <w:rPr>
            <w:rStyle w:val="aa"/>
            <w:rFonts w:ascii="Times New Roman" w:hAnsi="Times New Roman"/>
            <w:noProof/>
          </w:rPr>
          <w:t>III.</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Складення деяких видів документів</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_Toc92207301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20</w:t>
        </w:r>
        <w:r w:rsidR="00003CD2" w:rsidRPr="00FC2093">
          <w:rPr>
            <w:rFonts w:ascii="Times New Roman" w:hAnsi="Times New Roman"/>
            <w:noProof/>
            <w:webHidden/>
          </w:rPr>
          <w:fldChar w:fldCharType="end"/>
        </w:r>
      </w:hyperlink>
    </w:p>
    <w:p w14:paraId="37607331" w14:textId="2ED4C255"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02" w:history="1">
        <w:r w:rsidR="00003CD2" w:rsidRPr="00FC2093">
          <w:rPr>
            <w:rStyle w:val="aa"/>
            <w:rFonts w:ascii="Times New Roman" w:eastAsia="Arial Unicode MS" w:hAnsi="Times New Roman"/>
            <w:noProof/>
            <w:lang w:bidi="uk-UA"/>
          </w:rPr>
          <w:t>1.</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Накази (розпорядження)</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_Toc92207302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20</w:t>
        </w:r>
        <w:r w:rsidR="00003CD2" w:rsidRPr="00FC2093">
          <w:rPr>
            <w:rFonts w:ascii="Times New Roman" w:hAnsi="Times New Roman"/>
            <w:noProof/>
            <w:webHidden/>
          </w:rPr>
          <w:fldChar w:fldCharType="end"/>
        </w:r>
      </w:hyperlink>
    </w:p>
    <w:p w14:paraId="0A2FF965" w14:textId="260A3890"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03" w:history="1">
        <w:r w:rsidR="00003CD2" w:rsidRPr="00FC2093">
          <w:rPr>
            <w:rStyle w:val="aa"/>
            <w:rFonts w:ascii="Times New Roman" w:eastAsia="Arial Unicode MS" w:hAnsi="Times New Roman"/>
            <w:noProof/>
            <w:lang w:bidi="uk-UA"/>
          </w:rPr>
          <w:t>2.</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Протоколи</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_Toc92207303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27</w:t>
        </w:r>
        <w:r w:rsidR="00003CD2" w:rsidRPr="00FC2093">
          <w:rPr>
            <w:rFonts w:ascii="Times New Roman" w:hAnsi="Times New Roman"/>
            <w:noProof/>
            <w:webHidden/>
          </w:rPr>
          <w:fldChar w:fldCharType="end"/>
        </w:r>
      </w:hyperlink>
    </w:p>
    <w:p w14:paraId="6D7F3BF4" w14:textId="77D54F98"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04" w:history="1">
        <w:r w:rsidR="00003CD2" w:rsidRPr="00FC2093">
          <w:rPr>
            <w:rStyle w:val="aa"/>
            <w:rFonts w:ascii="Times New Roman" w:eastAsia="Arial Unicode MS" w:hAnsi="Times New Roman"/>
            <w:noProof/>
            <w:lang w:bidi="uk-UA"/>
          </w:rPr>
          <w:t>3.</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Документи до засідань колегіальних органів</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_Toc92207304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28</w:t>
        </w:r>
        <w:r w:rsidR="00003CD2" w:rsidRPr="00FC2093">
          <w:rPr>
            <w:rFonts w:ascii="Times New Roman" w:hAnsi="Times New Roman"/>
            <w:noProof/>
            <w:webHidden/>
          </w:rPr>
          <w:fldChar w:fldCharType="end"/>
        </w:r>
      </w:hyperlink>
    </w:p>
    <w:p w14:paraId="452BFC8C" w14:textId="00B199B1"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05" w:history="1">
        <w:r w:rsidR="00003CD2" w:rsidRPr="00FC2093">
          <w:rPr>
            <w:rStyle w:val="aa"/>
            <w:rFonts w:ascii="Times New Roman" w:eastAsia="Arial Unicode MS" w:hAnsi="Times New Roman"/>
            <w:noProof/>
            <w:lang w:bidi="uk-UA"/>
          </w:rPr>
          <w:t>4.</w:t>
        </w:r>
        <w:r w:rsidR="00003CD2" w:rsidRPr="00FC2093">
          <w:rPr>
            <w:rFonts w:ascii="Times New Roman" w:eastAsiaTheme="minorEastAsia" w:hAnsi="Times New Roman"/>
            <w:noProof/>
            <w:sz w:val="22"/>
          </w:rPr>
          <w:tab/>
        </w:r>
        <w:r w:rsidR="00003CD2" w:rsidRPr="00FC2093">
          <w:rPr>
            <w:rStyle w:val="aa"/>
            <w:rFonts w:ascii="Times New Roman" w:eastAsia="Arial Unicode MS" w:hAnsi="Times New Roman"/>
            <w:noProof/>
            <w:lang w:bidi="uk-UA"/>
          </w:rPr>
          <w:t>Внутрішні службові документи та зовнішнє листування</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_Toc92207305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30</w:t>
        </w:r>
        <w:r w:rsidR="00003CD2" w:rsidRPr="00FC2093">
          <w:rPr>
            <w:rFonts w:ascii="Times New Roman" w:hAnsi="Times New Roman"/>
            <w:noProof/>
            <w:webHidden/>
          </w:rPr>
          <w:fldChar w:fldCharType="end"/>
        </w:r>
      </w:hyperlink>
    </w:p>
    <w:p w14:paraId="438458E8" w14:textId="6F84BA9F" w:rsidR="00003CD2" w:rsidRPr="00FC2093" w:rsidRDefault="00EE67E0">
      <w:pPr>
        <w:pStyle w:val="11"/>
        <w:tabs>
          <w:tab w:val="left" w:pos="660"/>
          <w:tab w:val="right" w:leader="dot" w:pos="9628"/>
        </w:tabs>
        <w:rPr>
          <w:rFonts w:ascii="Times New Roman" w:eastAsiaTheme="minorEastAsia" w:hAnsi="Times New Roman"/>
          <w:noProof/>
          <w:sz w:val="22"/>
        </w:rPr>
      </w:pPr>
      <w:hyperlink w:anchor="_Toc92207306" w:history="1">
        <w:r w:rsidR="00003CD2" w:rsidRPr="00FC2093">
          <w:rPr>
            <w:rStyle w:val="aa"/>
            <w:rFonts w:ascii="Times New Roman" w:hAnsi="Times New Roman"/>
            <w:noProof/>
          </w:rPr>
          <w:t>IV.</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Зразки документів (або їх частин)</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_Toc92207306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33</w:t>
        </w:r>
        <w:r w:rsidR="00003CD2" w:rsidRPr="00FC2093">
          <w:rPr>
            <w:rFonts w:ascii="Times New Roman" w:hAnsi="Times New Roman"/>
            <w:noProof/>
            <w:webHidden/>
          </w:rPr>
          <w:fldChar w:fldCharType="end"/>
        </w:r>
      </w:hyperlink>
    </w:p>
    <w:p w14:paraId="47539226" w14:textId="5286387B"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07" w:history="1">
        <w:r w:rsidR="00003CD2" w:rsidRPr="00FC2093">
          <w:rPr>
            <w:rStyle w:val="aa"/>
            <w:rFonts w:ascii="Times New Roman" w:hAnsi="Times New Roman"/>
            <w:noProof/>
          </w:rPr>
          <w:t>1.</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Зразок візування (погодження) та ознайомлення наказом (розпорядженням)</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_Toc92207307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33</w:t>
        </w:r>
        <w:r w:rsidR="00003CD2" w:rsidRPr="00FC2093">
          <w:rPr>
            <w:rFonts w:ascii="Times New Roman" w:hAnsi="Times New Roman"/>
            <w:noProof/>
            <w:webHidden/>
          </w:rPr>
          <w:fldChar w:fldCharType="end"/>
        </w:r>
      </w:hyperlink>
    </w:p>
    <w:p w14:paraId="6C1A9BC9" w14:textId="7870E81F"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08" w:history="1">
        <w:r w:rsidR="00003CD2" w:rsidRPr="00FC2093">
          <w:rPr>
            <w:rStyle w:val="aa"/>
            <w:rFonts w:ascii="Times New Roman" w:hAnsi="Times New Roman"/>
            <w:noProof/>
          </w:rPr>
          <w:t>2.</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Зразок заяви громадянина</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_Toc92207308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36</w:t>
        </w:r>
        <w:r w:rsidR="00003CD2" w:rsidRPr="00FC2093">
          <w:rPr>
            <w:rFonts w:ascii="Times New Roman" w:hAnsi="Times New Roman"/>
            <w:noProof/>
            <w:webHidden/>
          </w:rPr>
          <w:fldChar w:fldCharType="end"/>
        </w:r>
      </w:hyperlink>
    </w:p>
    <w:p w14:paraId="53D76202" w14:textId="0109FDB5"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09" w:history="1">
        <w:r w:rsidR="00003CD2" w:rsidRPr="00FC2093">
          <w:rPr>
            <w:rStyle w:val="aa"/>
            <w:rFonts w:ascii="Times New Roman" w:hAnsi="Times New Roman"/>
            <w:noProof/>
          </w:rPr>
          <w:t>3.</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Зразки заяв працівника (студента)</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_Toc92207309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39</w:t>
        </w:r>
        <w:r w:rsidR="00003CD2" w:rsidRPr="00FC2093">
          <w:rPr>
            <w:rFonts w:ascii="Times New Roman" w:hAnsi="Times New Roman"/>
            <w:noProof/>
            <w:webHidden/>
          </w:rPr>
          <w:fldChar w:fldCharType="end"/>
        </w:r>
      </w:hyperlink>
    </w:p>
    <w:p w14:paraId="08D7C776" w14:textId="7585F65D"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10" w:history="1">
        <w:r w:rsidR="00003CD2" w:rsidRPr="00FC2093">
          <w:rPr>
            <w:rStyle w:val="aa"/>
            <w:rFonts w:ascii="Times New Roman" w:hAnsi="Times New Roman"/>
            <w:noProof/>
          </w:rPr>
          <w:t>4.</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Зразки наказів (розпоряджень) з основної діяльності</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_Toc92207310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43</w:t>
        </w:r>
        <w:r w:rsidR="00003CD2" w:rsidRPr="00FC2093">
          <w:rPr>
            <w:rFonts w:ascii="Times New Roman" w:hAnsi="Times New Roman"/>
            <w:noProof/>
            <w:webHidden/>
          </w:rPr>
          <w:fldChar w:fldCharType="end"/>
        </w:r>
      </w:hyperlink>
    </w:p>
    <w:p w14:paraId="590BC073" w14:textId="5B76B8DD"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11" w:history="1">
        <w:r w:rsidR="00003CD2" w:rsidRPr="00FC2093">
          <w:rPr>
            <w:rStyle w:val="aa"/>
            <w:rFonts w:ascii="Times New Roman" w:hAnsi="Times New Roman"/>
            <w:noProof/>
          </w:rPr>
          <w:t>5.</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Зразки наказів (розпоряджень) з адміністративно-господарських питань</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_Toc92207311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46</w:t>
        </w:r>
        <w:r w:rsidR="00003CD2" w:rsidRPr="00FC2093">
          <w:rPr>
            <w:rFonts w:ascii="Times New Roman" w:hAnsi="Times New Roman"/>
            <w:noProof/>
            <w:webHidden/>
          </w:rPr>
          <w:fldChar w:fldCharType="end"/>
        </w:r>
      </w:hyperlink>
    </w:p>
    <w:p w14:paraId="32E2D9AA" w14:textId="3D668F07"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12" w:history="1">
        <w:r w:rsidR="00003CD2" w:rsidRPr="00FC2093">
          <w:rPr>
            <w:rStyle w:val="aa"/>
            <w:rFonts w:ascii="Times New Roman" w:hAnsi="Times New Roman"/>
            <w:noProof/>
          </w:rPr>
          <w:t>6.</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Зразки наказів з кадрових питань</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_Toc92207312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48</w:t>
        </w:r>
        <w:r w:rsidR="00003CD2" w:rsidRPr="00FC2093">
          <w:rPr>
            <w:rFonts w:ascii="Times New Roman" w:hAnsi="Times New Roman"/>
            <w:noProof/>
            <w:webHidden/>
          </w:rPr>
          <w:fldChar w:fldCharType="end"/>
        </w:r>
      </w:hyperlink>
    </w:p>
    <w:p w14:paraId="43C51916" w14:textId="089A1CF0" w:rsidR="00003CD2" w:rsidRPr="00FC2093" w:rsidRDefault="00EE67E0">
      <w:pPr>
        <w:pStyle w:val="24"/>
        <w:tabs>
          <w:tab w:val="left" w:pos="660"/>
          <w:tab w:val="right" w:leader="dot" w:pos="9628"/>
        </w:tabs>
        <w:rPr>
          <w:rFonts w:ascii="Times New Roman" w:eastAsiaTheme="minorEastAsia" w:hAnsi="Times New Roman"/>
          <w:noProof/>
          <w:sz w:val="22"/>
        </w:rPr>
      </w:pPr>
      <w:hyperlink w:anchor="_Toc92207313" w:history="1">
        <w:r w:rsidR="00003CD2" w:rsidRPr="00FC2093">
          <w:rPr>
            <w:rStyle w:val="aa"/>
            <w:rFonts w:ascii="Times New Roman" w:hAnsi="Times New Roman"/>
            <w:noProof/>
          </w:rPr>
          <w:t>7.</w:t>
        </w:r>
        <w:r w:rsidR="00003CD2" w:rsidRPr="00FC2093">
          <w:rPr>
            <w:rFonts w:ascii="Times New Roman" w:eastAsiaTheme="minorEastAsia" w:hAnsi="Times New Roman"/>
            <w:noProof/>
            <w:sz w:val="22"/>
          </w:rPr>
          <w:tab/>
        </w:r>
        <w:r w:rsidR="00003CD2" w:rsidRPr="00FC2093">
          <w:rPr>
            <w:rStyle w:val="aa"/>
            <w:rFonts w:ascii="Times New Roman" w:hAnsi="Times New Roman"/>
            <w:noProof/>
          </w:rPr>
          <w:t>Зразки інших документів</w:t>
        </w:r>
        <w:r w:rsidR="00003CD2" w:rsidRPr="00FC2093">
          <w:rPr>
            <w:rFonts w:ascii="Times New Roman" w:hAnsi="Times New Roman"/>
            <w:noProof/>
            <w:webHidden/>
          </w:rPr>
          <w:tab/>
        </w:r>
        <w:r w:rsidR="00003CD2" w:rsidRPr="00FC2093">
          <w:rPr>
            <w:rFonts w:ascii="Times New Roman" w:hAnsi="Times New Roman"/>
            <w:noProof/>
            <w:webHidden/>
          </w:rPr>
          <w:fldChar w:fldCharType="begin"/>
        </w:r>
        <w:r w:rsidR="00003CD2" w:rsidRPr="00FC2093">
          <w:rPr>
            <w:rFonts w:ascii="Times New Roman" w:hAnsi="Times New Roman"/>
            <w:noProof/>
            <w:webHidden/>
          </w:rPr>
          <w:instrText xml:space="preserve"> PAGEREF _Toc92207313 \h </w:instrText>
        </w:r>
        <w:r w:rsidR="00003CD2" w:rsidRPr="00FC2093">
          <w:rPr>
            <w:rFonts w:ascii="Times New Roman" w:hAnsi="Times New Roman"/>
            <w:noProof/>
            <w:webHidden/>
          </w:rPr>
        </w:r>
        <w:r w:rsidR="00003CD2" w:rsidRPr="00FC2093">
          <w:rPr>
            <w:rFonts w:ascii="Times New Roman" w:hAnsi="Times New Roman"/>
            <w:noProof/>
            <w:webHidden/>
          </w:rPr>
          <w:fldChar w:fldCharType="separate"/>
        </w:r>
        <w:r w:rsidR="001A2F58">
          <w:rPr>
            <w:rFonts w:ascii="Times New Roman" w:hAnsi="Times New Roman"/>
            <w:noProof/>
            <w:webHidden/>
          </w:rPr>
          <w:t>58</w:t>
        </w:r>
        <w:r w:rsidR="00003CD2" w:rsidRPr="00FC2093">
          <w:rPr>
            <w:rFonts w:ascii="Times New Roman" w:hAnsi="Times New Roman"/>
            <w:noProof/>
            <w:webHidden/>
          </w:rPr>
          <w:fldChar w:fldCharType="end"/>
        </w:r>
      </w:hyperlink>
    </w:p>
    <w:p w14:paraId="53AEE17B" w14:textId="7B604205" w:rsidR="00CB2F3F" w:rsidRPr="00FC2093" w:rsidRDefault="00CB2F3F">
      <w:r w:rsidRPr="00FC2093">
        <w:rPr>
          <w:bCs/>
          <w:szCs w:val="24"/>
        </w:rPr>
        <w:fldChar w:fldCharType="end"/>
      </w:r>
    </w:p>
    <w:p w14:paraId="770D0166" w14:textId="17A668F2" w:rsidR="00353432" w:rsidRPr="00FC2093" w:rsidRDefault="00CB2F3F" w:rsidP="004C08D7">
      <w:pPr>
        <w:pStyle w:val="1"/>
        <w:numPr>
          <w:ilvl w:val="0"/>
          <w:numId w:val="13"/>
        </w:numPr>
        <w:jc w:val="center"/>
        <w:rPr>
          <w:rFonts w:ascii="Times New Roman" w:hAnsi="Times New Roman"/>
          <w:sz w:val="28"/>
        </w:rPr>
      </w:pPr>
      <w:r w:rsidRPr="00FC2093">
        <w:rPr>
          <w:rFonts w:ascii="Times New Roman" w:eastAsia="Arial Unicode MS" w:hAnsi="Times New Roman"/>
          <w:sz w:val="28"/>
        </w:rPr>
        <w:br w:type="page"/>
      </w:r>
      <w:bookmarkStart w:id="1" w:name="_Toc92207280"/>
      <w:r w:rsidR="00353432" w:rsidRPr="00FC2093">
        <w:rPr>
          <w:rFonts w:ascii="Times New Roman" w:eastAsia="Arial Unicode MS" w:hAnsi="Times New Roman"/>
          <w:sz w:val="28"/>
        </w:rPr>
        <w:lastRenderedPageBreak/>
        <w:t xml:space="preserve">Загальні </w:t>
      </w:r>
      <w:r w:rsidR="00003CD2" w:rsidRPr="00FC2093">
        <w:rPr>
          <w:rFonts w:ascii="Times New Roman" w:eastAsia="Arial Unicode MS" w:hAnsi="Times New Roman"/>
          <w:sz w:val="28"/>
        </w:rPr>
        <w:t>положення</w:t>
      </w:r>
      <w:r w:rsidR="00353432" w:rsidRPr="00FC2093">
        <w:rPr>
          <w:rFonts w:ascii="Times New Roman" w:eastAsia="Arial Unicode MS" w:hAnsi="Times New Roman"/>
          <w:sz w:val="28"/>
        </w:rPr>
        <w:t xml:space="preserve"> </w:t>
      </w:r>
      <w:bookmarkStart w:id="2" w:name="_Hlk87297196"/>
      <w:r w:rsidR="00353432" w:rsidRPr="00FC2093">
        <w:rPr>
          <w:rFonts w:ascii="Times New Roman" w:eastAsia="Arial Unicode MS" w:hAnsi="Times New Roman"/>
          <w:sz w:val="28"/>
        </w:rPr>
        <w:t>щодо створення документів</w:t>
      </w:r>
      <w:bookmarkEnd w:id="1"/>
      <w:bookmarkEnd w:id="2"/>
    </w:p>
    <w:p w14:paraId="48FB9E77" w14:textId="77777777" w:rsidR="000B7271" w:rsidRPr="00FC2093" w:rsidRDefault="000B7271" w:rsidP="000B7271">
      <w:pPr>
        <w:widowControl w:val="0"/>
        <w:spacing w:before="120" w:after="120" w:line="240" w:lineRule="auto"/>
        <w:ind w:firstLine="708"/>
        <w:jc w:val="both"/>
        <w:rPr>
          <w:szCs w:val="24"/>
          <w:lang w:bidi="uk-UA"/>
        </w:rPr>
      </w:pPr>
      <w:r w:rsidRPr="00FC2093">
        <w:rPr>
          <w:szCs w:val="24"/>
          <w:lang w:bidi="uk-UA"/>
        </w:rPr>
        <w:t xml:space="preserve">З 01.09.2021 запрацював </w:t>
      </w:r>
      <w:r w:rsidRPr="00FC2093">
        <w:rPr>
          <w:b/>
          <w:bCs/>
          <w:szCs w:val="24"/>
          <w:lang w:bidi="uk-UA"/>
        </w:rPr>
        <w:t xml:space="preserve">новий </w:t>
      </w:r>
      <w:r w:rsidRPr="00FC2093">
        <w:rPr>
          <w:szCs w:val="24"/>
          <w:lang w:bidi="uk-UA"/>
        </w:rPr>
        <w:t>Національний стандарт України «Державна уніфікована система документації. Уніфікована система організаційно-розпорядчої документації. Вимоги до оформлення документів ДСТУ 4163:2020», затверджений наказом ДП «</w:t>
      </w:r>
      <w:proofErr w:type="spellStart"/>
      <w:r w:rsidRPr="00FC2093">
        <w:rPr>
          <w:szCs w:val="24"/>
          <w:lang w:bidi="uk-UA"/>
        </w:rPr>
        <w:t>УкрНДНЦ</w:t>
      </w:r>
      <w:proofErr w:type="spellEnd"/>
      <w:r w:rsidRPr="00FC2093">
        <w:rPr>
          <w:szCs w:val="24"/>
          <w:lang w:bidi="uk-UA"/>
        </w:rPr>
        <w:t>» від 01.07.2020 №</w:t>
      </w:r>
      <w:r w:rsidRPr="00FC2093">
        <w:rPr>
          <w:szCs w:val="24"/>
        </w:rPr>
        <w:t> </w:t>
      </w:r>
      <w:r w:rsidRPr="00FC2093">
        <w:rPr>
          <w:szCs w:val="24"/>
          <w:lang w:bidi="uk-UA"/>
        </w:rPr>
        <w:t>144 (далі – ДСТУ 4163:2020). Новий ДСТУ прийнятий на заміну ДСТУ 4163-2003, затверджений наказом Держспоживстандарту від 07.04.2003 № 55 (далі – ДСТУ 4163-2003), який відповідно втратив чинність 01.09.2021.</w:t>
      </w:r>
    </w:p>
    <w:p w14:paraId="77FB112C" w14:textId="77777777" w:rsidR="000B7271" w:rsidRPr="00FC2093" w:rsidRDefault="000B7271" w:rsidP="000B7271">
      <w:pPr>
        <w:spacing w:before="120" w:after="120" w:line="240" w:lineRule="auto"/>
        <w:ind w:firstLine="709"/>
        <w:jc w:val="both"/>
        <w:rPr>
          <w:szCs w:val="24"/>
          <w:lang w:bidi="uk-UA"/>
        </w:rPr>
      </w:pPr>
      <w:r w:rsidRPr="00FC2093">
        <w:rPr>
          <w:szCs w:val="24"/>
          <w:lang w:bidi="uk-UA"/>
        </w:rPr>
        <w:t xml:space="preserve">ДСТУ 4163:2020 (як і його попередник) поширюється на організаційно-розпорядчі документи створювані в результаті діяльності державних органів, органів місцевого самоврядування, установ, підприємств, організацій та інших юридичних осіб незалежно від їхнього функціонально-цільового призначення, рівня і масштабу діяльності та форми власності. Отже, </w:t>
      </w:r>
      <w:r w:rsidRPr="00FC2093">
        <w:rPr>
          <w:b/>
          <w:bCs/>
          <w:szCs w:val="24"/>
          <w:lang w:bidi="uk-UA"/>
        </w:rPr>
        <w:t xml:space="preserve">усі юридичні особи </w:t>
      </w:r>
      <w:r w:rsidRPr="00FC2093">
        <w:rPr>
          <w:szCs w:val="24"/>
          <w:lang w:bidi="uk-UA"/>
        </w:rPr>
        <w:t>при створенні у своїй діяльності організаційно-розпорядчих документів мають керуватися ДСТУ 4163:2020.</w:t>
      </w:r>
    </w:p>
    <w:p w14:paraId="75CEABEF" w14:textId="77777777" w:rsidR="000B7271" w:rsidRPr="00FC2093" w:rsidRDefault="000B7271" w:rsidP="000B7271">
      <w:pPr>
        <w:spacing w:before="120" w:after="120" w:line="240" w:lineRule="auto"/>
        <w:ind w:firstLine="709"/>
        <w:jc w:val="both"/>
        <w:rPr>
          <w:szCs w:val="24"/>
          <w:lang w:bidi="uk-UA"/>
        </w:rPr>
      </w:pPr>
      <w:r w:rsidRPr="00FC2093">
        <w:rPr>
          <w:szCs w:val="24"/>
          <w:lang w:bidi="uk-UA"/>
        </w:rPr>
        <w:t>Порівнюючи новий і старий ДСТУ розглянемо найголовніші нові правила з оформлення організаційно-розпорядчих документів.</w:t>
      </w:r>
    </w:p>
    <w:p w14:paraId="14A6DFD8" w14:textId="77777777" w:rsidR="000B7271" w:rsidRPr="00FC2093" w:rsidRDefault="000B7271" w:rsidP="004C08D7">
      <w:pPr>
        <w:numPr>
          <w:ilvl w:val="0"/>
          <w:numId w:val="14"/>
        </w:numPr>
        <w:spacing w:before="120" w:after="120" w:line="240" w:lineRule="auto"/>
        <w:jc w:val="both"/>
        <w:rPr>
          <w:b/>
          <w:bCs/>
          <w:szCs w:val="24"/>
          <w:lang w:bidi="uk-UA"/>
        </w:rPr>
      </w:pPr>
      <w:bookmarkStart w:id="3" w:name="bookmark0"/>
      <w:r w:rsidRPr="00FC2093">
        <w:rPr>
          <w:b/>
          <w:bCs/>
          <w:szCs w:val="24"/>
          <w:lang w:bidi="uk-UA"/>
        </w:rPr>
        <w:t>Приписи ДСТУ 4163:2020 – для паперових і електронних документів</w:t>
      </w:r>
      <w:bookmarkEnd w:id="3"/>
    </w:p>
    <w:p w14:paraId="60E62A39" w14:textId="77777777" w:rsidR="000B7271" w:rsidRPr="00FC2093" w:rsidRDefault="000B7271" w:rsidP="000B7271">
      <w:pPr>
        <w:spacing w:before="120" w:after="120" w:line="240" w:lineRule="auto"/>
        <w:ind w:firstLine="709"/>
        <w:jc w:val="both"/>
        <w:rPr>
          <w:szCs w:val="24"/>
          <w:lang w:bidi="uk-UA"/>
        </w:rPr>
      </w:pPr>
      <w:r w:rsidRPr="00FC2093">
        <w:rPr>
          <w:szCs w:val="24"/>
          <w:lang w:bidi="uk-UA"/>
        </w:rPr>
        <w:t xml:space="preserve">Новий Стандарт визначає склад і зміст постійної інформації реквізитів для організаційно- розпорядчих документів </w:t>
      </w:r>
      <w:r w:rsidRPr="00FC2093">
        <w:rPr>
          <w:b/>
          <w:bCs/>
          <w:szCs w:val="24"/>
          <w:lang w:bidi="uk-UA"/>
        </w:rPr>
        <w:t xml:space="preserve">незалежно від носія інформації </w:t>
      </w:r>
      <w:r w:rsidRPr="00FC2093">
        <w:rPr>
          <w:szCs w:val="24"/>
          <w:lang w:bidi="uk-UA"/>
        </w:rPr>
        <w:t>(п. 1.4 ДСТУ 4163:2020). З цього висновок: новий Стандарт застосовують при створенні організаційно-розпорядчих документів як у паперовій, так і електронній формі.</w:t>
      </w:r>
    </w:p>
    <w:p w14:paraId="78EEB4DB" w14:textId="77777777" w:rsidR="000B7271" w:rsidRPr="00FC2093" w:rsidRDefault="000B7271" w:rsidP="000B7271">
      <w:pPr>
        <w:spacing w:before="120" w:after="120" w:line="240" w:lineRule="auto"/>
        <w:ind w:firstLine="709"/>
        <w:jc w:val="both"/>
        <w:rPr>
          <w:szCs w:val="24"/>
          <w:lang w:bidi="uk-UA"/>
        </w:rPr>
      </w:pPr>
      <w:r w:rsidRPr="00FC2093">
        <w:rPr>
          <w:szCs w:val="24"/>
          <w:lang w:bidi="uk-UA"/>
        </w:rPr>
        <w:t>Нагадаємо, що ДСТУ 4163-2003 не поширювався на процеси створювання та обігу електронних організаційно-розпорядчих документів (п. 1.4 ДСТУ 4163-2003).</w:t>
      </w:r>
    </w:p>
    <w:p w14:paraId="789D21D4" w14:textId="77777777" w:rsidR="000B7271" w:rsidRPr="00FC2093" w:rsidRDefault="000B7271" w:rsidP="004C08D7">
      <w:pPr>
        <w:numPr>
          <w:ilvl w:val="0"/>
          <w:numId w:val="14"/>
        </w:numPr>
        <w:spacing w:before="120" w:after="120" w:line="240" w:lineRule="auto"/>
        <w:jc w:val="both"/>
        <w:rPr>
          <w:b/>
          <w:bCs/>
          <w:szCs w:val="24"/>
          <w:lang w:bidi="uk-UA"/>
        </w:rPr>
      </w:pPr>
      <w:bookmarkStart w:id="4" w:name="_Hlk87138763"/>
      <w:bookmarkStart w:id="5" w:name="bookmark1"/>
      <w:r w:rsidRPr="00FC2093">
        <w:rPr>
          <w:b/>
          <w:bCs/>
          <w:szCs w:val="24"/>
          <w:lang w:bidi="uk-UA"/>
        </w:rPr>
        <w:t>Реквізити документ</w:t>
      </w:r>
      <w:bookmarkEnd w:id="4"/>
      <w:r w:rsidR="004C08D7" w:rsidRPr="00FC2093">
        <w:rPr>
          <w:b/>
          <w:bCs/>
          <w:szCs w:val="24"/>
          <w:lang w:bidi="uk-UA"/>
        </w:rPr>
        <w:t>а</w:t>
      </w:r>
      <w:r w:rsidRPr="00FC2093">
        <w:rPr>
          <w:b/>
          <w:bCs/>
          <w:szCs w:val="24"/>
          <w:lang w:bidi="uk-UA"/>
        </w:rPr>
        <w:t>: оновлений склад</w:t>
      </w:r>
      <w:bookmarkEnd w:id="5"/>
    </w:p>
    <w:p w14:paraId="3F27ADFD" w14:textId="2113D067" w:rsidR="000B7271" w:rsidRPr="00FC2093" w:rsidRDefault="000B7271" w:rsidP="000B7271">
      <w:pPr>
        <w:spacing w:before="120" w:after="120" w:line="240" w:lineRule="auto"/>
        <w:ind w:firstLine="709"/>
        <w:jc w:val="both"/>
        <w:rPr>
          <w:szCs w:val="24"/>
          <w:lang w:bidi="uk-UA"/>
        </w:rPr>
      </w:pPr>
      <w:r w:rsidRPr="00FC2093">
        <w:rPr>
          <w:szCs w:val="24"/>
          <w:lang w:bidi="uk-UA"/>
        </w:rPr>
        <w:t xml:space="preserve">Кожний документ складається з обов'язкових реквізитів. </w:t>
      </w:r>
      <w:r w:rsidR="001A7067">
        <w:rPr>
          <w:szCs w:val="24"/>
          <w:lang w:bidi="uk-UA"/>
        </w:rPr>
        <w:t>Ї</w:t>
      </w:r>
      <w:r w:rsidRPr="00FC2093">
        <w:rPr>
          <w:szCs w:val="24"/>
          <w:lang w:bidi="uk-UA"/>
        </w:rPr>
        <w:t>х склад, зміст і розташування регламентує Національний стандарт. Якщо порівнювати ДСТУ 4163-2003 і ДСТУ 4163:2020, то склад реквізитів документів майже не змінився, але є й відмінності. Вони не значні, однак вплинули на нумерацію реквізитів. Також зауважимо, що для окремих реквізитів змінено назву, проте їх суть залишилися такою ж. Тому у таблиці відновлено відповідність реквізитів за старим (ДСТУ 4163-2003) і новим (ДСТУ 4163-2020) Стандартом.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0"/>
        <w:gridCol w:w="632"/>
        <w:gridCol w:w="4182"/>
      </w:tblGrid>
      <w:tr w:rsidR="000B7271" w:rsidRPr="00FC2093" w14:paraId="6CA50959" w14:textId="77777777" w:rsidTr="0049138A">
        <w:tc>
          <w:tcPr>
            <w:tcW w:w="704" w:type="dxa"/>
            <w:shd w:val="clear" w:color="auto" w:fill="auto"/>
          </w:tcPr>
          <w:p w14:paraId="704A9302" w14:textId="77777777" w:rsidR="000B7271" w:rsidRPr="00FC2093" w:rsidRDefault="000B7271" w:rsidP="0049138A">
            <w:pPr>
              <w:spacing w:after="0" w:line="276" w:lineRule="auto"/>
              <w:jc w:val="center"/>
              <w:rPr>
                <w:b/>
                <w:szCs w:val="24"/>
              </w:rPr>
            </w:pPr>
            <w:r w:rsidRPr="00FC2093">
              <w:rPr>
                <w:b/>
                <w:szCs w:val="24"/>
              </w:rPr>
              <w:t>Код</w:t>
            </w:r>
          </w:p>
        </w:tc>
        <w:tc>
          <w:tcPr>
            <w:tcW w:w="4110" w:type="dxa"/>
            <w:shd w:val="clear" w:color="auto" w:fill="auto"/>
          </w:tcPr>
          <w:p w14:paraId="77F6943B" w14:textId="77777777" w:rsidR="000B7271" w:rsidRPr="00FC2093" w:rsidRDefault="000B7271" w:rsidP="0049138A">
            <w:pPr>
              <w:spacing w:after="0" w:line="276" w:lineRule="auto"/>
              <w:jc w:val="center"/>
              <w:rPr>
                <w:b/>
                <w:szCs w:val="24"/>
              </w:rPr>
            </w:pPr>
            <w:r w:rsidRPr="00FC2093">
              <w:rPr>
                <w:b/>
                <w:szCs w:val="24"/>
              </w:rPr>
              <w:t>ДСТУ 4163-2003</w:t>
            </w:r>
          </w:p>
        </w:tc>
        <w:tc>
          <w:tcPr>
            <w:tcW w:w="632" w:type="dxa"/>
            <w:shd w:val="clear" w:color="auto" w:fill="auto"/>
          </w:tcPr>
          <w:p w14:paraId="49A199D6" w14:textId="77777777" w:rsidR="000B7271" w:rsidRPr="00FC2093" w:rsidRDefault="000B7271" w:rsidP="0049138A">
            <w:pPr>
              <w:spacing w:after="0" w:line="276" w:lineRule="auto"/>
              <w:jc w:val="center"/>
              <w:rPr>
                <w:b/>
                <w:szCs w:val="24"/>
              </w:rPr>
            </w:pPr>
            <w:r w:rsidRPr="00FC2093">
              <w:rPr>
                <w:b/>
                <w:szCs w:val="24"/>
              </w:rPr>
              <w:t>Код</w:t>
            </w:r>
          </w:p>
        </w:tc>
        <w:tc>
          <w:tcPr>
            <w:tcW w:w="4182" w:type="dxa"/>
            <w:shd w:val="clear" w:color="auto" w:fill="auto"/>
          </w:tcPr>
          <w:p w14:paraId="57979110" w14:textId="77777777" w:rsidR="000B7271" w:rsidRPr="00FC2093" w:rsidRDefault="000B7271" w:rsidP="0049138A">
            <w:pPr>
              <w:spacing w:after="0" w:line="276" w:lineRule="auto"/>
              <w:jc w:val="center"/>
              <w:rPr>
                <w:b/>
                <w:szCs w:val="24"/>
              </w:rPr>
            </w:pPr>
            <w:r w:rsidRPr="00FC2093">
              <w:rPr>
                <w:b/>
                <w:szCs w:val="24"/>
              </w:rPr>
              <w:t>ДСТУ 4163:2020</w:t>
            </w:r>
          </w:p>
        </w:tc>
      </w:tr>
      <w:tr w:rsidR="000B7271" w:rsidRPr="00FC2093" w14:paraId="24A218FB" w14:textId="77777777" w:rsidTr="0049138A">
        <w:tc>
          <w:tcPr>
            <w:tcW w:w="704" w:type="dxa"/>
            <w:shd w:val="clear" w:color="auto" w:fill="auto"/>
          </w:tcPr>
          <w:p w14:paraId="126482D0" w14:textId="77777777" w:rsidR="000B7271" w:rsidRPr="00FC2093" w:rsidRDefault="000B7271" w:rsidP="0049138A">
            <w:pPr>
              <w:spacing w:after="0" w:line="276" w:lineRule="auto"/>
              <w:jc w:val="center"/>
              <w:rPr>
                <w:szCs w:val="24"/>
              </w:rPr>
            </w:pPr>
            <w:r w:rsidRPr="00FC2093">
              <w:rPr>
                <w:szCs w:val="24"/>
              </w:rPr>
              <w:t>01</w:t>
            </w:r>
          </w:p>
        </w:tc>
        <w:tc>
          <w:tcPr>
            <w:tcW w:w="4110" w:type="dxa"/>
            <w:shd w:val="clear" w:color="auto" w:fill="auto"/>
          </w:tcPr>
          <w:p w14:paraId="34FB1332" w14:textId="77777777" w:rsidR="000B7271" w:rsidRPr="00FC2093" w:rsidRDefault="000B7271" w:rsidP="0049138A">
            <w:pPr>
              <w:spacing w:after="0" w:line="276" w:lineRule="auto"/>
              <w:jc w:val="both"/>
              <w:rPr>
                <w:szCs w:val="24"/>
              </w:rPr>
            </w:pPr>
            <w:r w:rsidRPr="00FC2093">
              <w:rPr>
                <w:szCs w:val="24"/>
              </w:rPr>
              <w:t>зображення Державного Герба України, герба Автономної Республіки Крим</w:t>
            </w:r>
          </w:p>
        </w:tc>
        <w:tc>
          <w:tcPr>
            <w:tcW w:w="632" w:type="dxa"/>
            <w:shd w:val="clear" w:color="auto" w:fill="auto"/>
          </w:tcPr>
          <w:p w14:paraId="1F1C3065" w14:textId="77777777" w:rsidR="000B7271" w:rsidRPr="00FC2093" w:rsidRDefault="00584620" w:rsidP="0049138A">
            <w:pPr>
              <w:spacing w:after="0" w:line="276" w:lineRule="auto"/>
              <w:jc w:val="both"/>
              <w:rPr>
                <w:szCs w:val="24"/>
              </w:rPr>
            </w:pPr>
            <w:r w:rsidRPr="00FC2093">
              <w:rPr>
                <w:szCs w:val="24"/>
              </w:rPr>
              <w:t>0</w:t>
            </w:r>
            <w:r w:rsidR="000B7271" w:rsidRPr="00FC2093">
              <w:rPr>
                <w:szCs w:val="24"/>
              </w:rPr>
              <w:t>1</w:t>
            </w:r>
          </w:p>
        </w:tc>
        <w:tc>
          <w:tcPr>
            <w:tcW w:w="4182" w:type="dxa"/>
            <w:shd w:val="clear" w:color="auto" w:fill="auto"/>
          </w:tcPr>
          <w:p w14:paraId="17795442" w14:textId="77777777" w:rsidR="000B7271" w:rsidRPr="00FC2093" w:rsidRDefault="000B7271" w:rsidP="0049138A">
            <w:pPr>
              <w:spacing w:after="0" w:line="276" w:lineRule="auto"/>
              <w:jc w:val="both"/>
              <w:rPr>
                <w:szCs w:val="24"/>
              </w:rPr>
            </w:pPr>
            <w:r w:rsidRPr="00FC2093">
              <w:rPr>
                <w:szCs w:val="24"/>
              </w:rPr>
              <w:t>зображення Державного Герба України, Герба Автономної Республіки Крим</w:t>
            </w:r>
          </w:p>
        </w:tc>
      </w:tr>
      <w:tr w:rsidR="000B7271" w:rsidRPr="00FC2093" w14:paraId="1B41EF7C" w14:textId="77777777" w:rsidTr="0049138A">
        <w:tc>
          <w:tcPr>
            <w:tcW w:w="704" w:type="dxa"/>
            <w:shd w:val="clear" w:color="auto" w:fill="auto"/>
          </w:tcPr>
          <w:p w14:paraId="79A52714" w14:textId="77777777" w:rsidR="000B7271" w:rsidRPr="00FC2093" w:rsidRDefault="000B7271" w:rsidP="0049138A">
            <w:pPr>
              <w:spacing w:after="0" w:line="276" w:lineRule="auto"/>
              <w:jc w:val="center"/>
              <w:rPr>
                <w:szCs w:val="24"/>
              </w:rPr>
            </w:pPr>
            <w:r w:rsidRPr="00FC2093">
              <w:rPr>
                <w:szCs w:val="24"/>
              </w:rPr>
              <w:t>02</w:t>
            </w:r>
          </w:p>
        </w:tc>
        <w:tc>
          <w:tcPr>
            <w:tcW w:w="4110" w:type="dxa"/>
            <w:shd w:val="clear" w:color="auto" w:fill="auto"/>
          </w:tcPr>
          <w:p w14:paraId="4FD9188F" w14:textId="77777777" w:rsidR="000B7271" w:rsidRPr="00FC2093" w:rsidRDefault="000B7271" w:rsidP="0049138A">
            <w:pPr>
              <w:spacing w:after="0" w:line="276" w:lineRule="auto"/>
              <w:jc w:val="both"/>
              <w:rPr>
                <w:szCs w:val="24"/>
              </w:rPr>
            </w:pPr>
            <w:r w:rsidRPr="00FC2093">
              <w:rPr>
                <w:szCs w:val="24"/>
              </w:rPr>
              <w:t xml:space="preserve">зображення емблеми організації або товарного </w:t>
            </w:r>
            <w:proofErr w:type="spellStart"/>
            <w:r w:rsidRPr="00FC2093">
              <w:rPr>
                <w:szCs w:val="24"/>
              </w:rPr>
              <w:t>знака</w:t>
            </w:r>
            <w:proofErr w:type="spellEnd"/>
            <w:r w:rsidRPr="00FC2093">
              <w:rPr>
                <w:szCs w:val="24"/>
              </w:rPr>
              <w:t xml:space="preserve"> (</w:t>
            </w:r>
            <w:proofErr w:type="spellStart"/>
            <w:r w:rsidRPr="00FC2093">
              <w:rPr>
                <w:szCs w:val="24"/>
              </w:rPr>
              <w:t>знака</w:t>
            </w:r>
            <w:proofErr w:type="spellEnd"/>
            <w:r w:rsidRPr="00FC2093">
              <w:rPr>
                <w:szCs w:val="24"/>
              </w:rPr>
              <w:t xml:space="preserve"> обслуговування)</w:t>
            </w:r>
          </w:p>
        </w:tc>
        <w:tc>
          <w:tcPr>
            <w:tcW w:w="632" w:type="dxa"/>
            <w:shd w:val="clear" w:color="auto" w:fill="auto"/>
          </w:tcPr>
          <w:p w14:paraId="56900E2C" w14:textId="77777777" w:rsidR="000B7271" w:rsidRPr="00FC2093" w:rsidRDefault="00584620" w:rsidP="0049138A">
            <w:pPr>
              <w:spacing w:after="0" w:line="276" w:lineRule="auto"/>
              <w:jc w:val="both"/>
              <w:rPr>
                <w:szCs w:val="24"/>
              </w:rPr>
            </w:pPr>
            <w:r w:rsidRPr="00FC2093">
              <w:rPr>
                <w:szCs w:val="24"/>
              </w:rPr>
              <w:t>0</w:t>
            </w:r>
            <w:r w:rsidR="000B7271" w:rsidRPr="00FC2093">
              <w:rPr>
                <w:szCs w:val="24"/>
              </w:rPr>
              <w:t>2</w:t>
            </w:r>
          </w:p>
        </w:tc>
        <w:tc>
          <w:tcPr>
            <w:tcW w:w="4182" w:type="dxa"/>
            <w:shd w:val="clear" w:color="auto" w:fill="auto"/>
          </w:tcPr>
          <w:p w14:paraId="6F7CA139" w14:textId="77777777" w:rsidR="000B7271" w:rsidRPr="00FC2093" w:rsidRDefault="000B7271" w:rsidP="0049138A">
            <w:pPr>
              <w:spacing w:after="0" w:line="276" w:lineRule="auto"/>
              <w:jc w:val="both"/>
              <w:rPr>
                <w:szCs w:val="24"/>
              </w:rPr>
            </w:pPr>
            <w:r w:rsidRPr="00FC2093">
              <w:rPr>
                <w:szCs w:val="24"/>
              </w:rPr>
              <w:t>зображення емблеми юридичної особи або торговельної марки (</w:t>
            </w:r>
            <w:proofErr w:type="spellStart"/>
            <w:r w:rsidRPr="00FC2093">
              <w:rPr>
                <w:szCs w:val="24"/>
              </w:rPr>
              <w:t>знака</w:t>
            </w:r>
            <w:proofErr w:type="spellEnd"/>
            <w:r w:rsidRPr="00FC2093">
              <w:rPr>
                <w:szCs w:val="24"/>
              </w:rPr>
              <w:t xml:space="preserve"> для товарів і послуг)</w:t>
            </w:r>
          </w:p>
        </w:tc>
      </w:tr>
      <w:tr w:rsidR="000B7271" w:rsidRPr="00FC2093" w14:paraId="532C26D9" w14:textId="77777777" w:rsidTr="0049138A">
        <w:tc>
          <w:tcPr>
            <w:tcW w:w="704" w:type="dxa"/>
            <w:shd w:val="clear" w:color="auto" w:fill="auto"/>
          </w:tcPr>
          <w:p w14:paraId="4B8D318D" w14:textId="77777777" w:rsidR="000B7271" w:rsidRPr="00FC2093" w:rsidRDefault="000B7271" w:rsidP="0049138A">
            <w:pPr>
              <w:spacing w:after="0" w:line="276" w:lineRule="auto"/>
              <w:jc w:val="center"/>
              <w:rPr>
                <w:szCs w:val="24"/>
              </w:rPr>
            </w:pPr>
            <w:r w:rsidRPr="00FC2093">
              <w:rPr>
                <w:szCs w:val="24"/>
              </w:rPr>
              <w:t>03</w:t>
            </w:r>
          </w:p>
        </w:tc>
        <w:tc>
          <w:tcPr>
            <w:tcW w:w="4110" w:type="dxa"/>
            <w:shd w:val="clear" w:color="auto" w:fill="auto"/>
          </w:tcPr>
          <w:p w14:paraId="02B2CF55" w14:textId="77777777" w:rsidR="000B7271" w:rsidRPr="00FC2093" w:rsidRDefault="000B7271" w:rsidP="0049138A">
            <w:pPr>
              <w:spacing w:after="0" w:line="276" w:lineRule="auto"/>
              <w:jc w:val="both"/>
              <w:rPr>
                <w:szCs w:val="24"/>
              </w:rPr>
            </w:pPr>
            <w:r w:rsidRPr="00FC2093">
              <w:rPr>
                <w:szCs w:val="24"/>
              </w:rPr>
              <w:t>зображення нагород</w:t>
            </w:r>
          </w:p>
        </w:tc>
        <w:tc>
          <w:tcPr>
            <w:tcW w:w="632" w:type="dxa"/>
            <w:shd w:val="clear" w:color="auto" w:fill="auto"/>
          </w:tcPr>
          <w:p w14:paraId="20C8B2F1" w14:textId="77777777" w:rsidR="000B7271" w:rsidRPr="00FC2093" w:rsidRDefault="000B7271" w:rsidP="0049138A">
            <w:pPr>
              <w:spacing w:after="0" w:line="276" w:lineRule="auto"/>
              <w:jc w:val="both"/>
              <w:rPr>
                <w:szCs w:val="24"/>
              </w:rPr>
            </w:pPr>
          </w:p>
        </w:tc>
        <w:tc>
          <w:tcPr>
            <w:tcW w:w="4182" w:type="dxa"/>
            <w:shd w:val="clear" w:color="auto" w:fill="auto"/>
          </w:tcPr>
          <w:p w14:paraId="4E8590D5" w14:textId="77777777" w:rsidR="000B7271" w:rsidRPr="00FC2093" w:rsidRDefault="00F20C2B" w:rsidP="0049138A">
            <w:pPr>
              <w:spacing w:after="0" w:line="276" w:lineRule="auto"/>
              <w:jc w:val="both"/>
              <w:rPr>
                <w:szCs w:val="24"/>
              </w:rPr>
            </w:pPr>
            <w:r w:rsidRPr="00FC2093">
              <w:rPr>
                <w:noProof/>
              </w:rPr>
              <mc:AlternateContent>
                <mc:Choice Requires="wps">
                  <w:drawing>
                    <wp:anchor distT="0" distB="0" distL="114300" distR="114300" simplePos="0" relativeHeight="251638784" behindDoc="0" locked="0" layoutInCell="1" allowOverlap="1" wp14:anchorId="374705E6" wp14:editId="3ABA1D73">
                      <wp:simplePos x="0" y="0"/>
                      <wp:positionH relativeFrom="column">
                        <wp:posOffset>-9525</wp:posOffset>
                      </wp:positionH>
                      <wp:positionV relativeFrom="paragraph">
                        <wp:posOffset>19050</wp:posOffset>
                      </wp:positionV>
                      <wp:extent cx="209550" cy="209550"/>
                      <wp:effectExtent l="0" t="0" r="0" b="0"/>
                      <wp:wrapNone/>
                      <wp:docPr id="55" name="Знак запрет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9550"/>
                              </a:xfrm>
                              <a:prstGeom prst="noSmoking">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C540C"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Знак запрета 2" o:spid="_x0000_s1026" type="#_x0000_t57" style="position:absolute;margin-left:-.75pt;margin-top:1.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" adj="4050" fillcolor="window" strokecolor="red" strokeweight="1pt">
                      <v:path arrowok="t"/>
                    </v:shape>
                  </w:pict>
                </mc:Fallback>
              </mc:AlternateContent>
            </w:r>
            <w:r w:rsidRPr="00FC2093">
              <w:rPr>
                <w:noProof/>
              </w:rPr>
              <mc:AlternateContent>
                <mc:Choice Requires="wps">
                  <w:drawing>
                    <wp:anchor distT="0" distB="0" distL="114300" distR="114300" simplePos="0" relativeHeight="251637760" behindDoc="0" locked="0" layoutInCell="1" allowOverlap="1" wp14:anchorId="110896E7" wp14:editId="1191D265">
                      <wp:simplePos x="0" y="0"/>
                      <wp:positionH relativeFrom="column">
                        <wp:posOffset>66675</wp:posOffset>
                      </wp:positionH>
                      <wp:positionV relativeFrom="paragraph">
                        <wp:posOffset>66675</wp:posOffset>
                      </wp:positionV>
                      <wp:extent cx="962025" cy="247650"/>
                      <wp:effectExtent l="0" t="0" r="9525" b="0"/>
                      <wp:wrapNone/>
                      <wp:docPr id="5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6D032E" w14:textId="77777777" w:rsidR="00A176A7" w:rsidRPr="002547D7" w:rsidRDefault="00A176A7" w:rsidP="002547D7">
                                  <w:pPr>
                                    <w:widowControl w:val="0"/>
                                    <w:shd w:val="clear" w:color="auto" w:fill="FFFFFF"/>
                                    <w:spacing w:after="0" w:line="240" w:lineRule="auto"/>
                                    <w:jc w:val="center"/>
                                    <w:rPr>
                                      <w:sz w:val="32"/>
                                      <w:szCs w:val="28"/>
                                      <w:vertAlign w:val="superscript"/>
                                    </w:rPr>
                                  </w:pPr>
                                  <w:r w:rsidRPr="002547D7">
                                    <w:rPr>
                                      <w:sz w:val="32"/>
                                      <w:szCs w:val="28"/>
                                      <w:vertAlign w:val="superscript"/>
                                    </w:rPr>
                                    <w:t>відсутній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896E7" id="Прямоугольник 1" o:spid="_x0000_s1026" style="position:absolute;left:0;text-align:left;margin-left:5.25pt;margin-top:5.25pt;width:75.75pt;height: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" fillcolor="window" strokecolor="windowText" strokeweight="1pt">
                      <v:path arrowok="t"/>
                      <v:textbox>
                        <w:txbxContent>
                          <w:p w14:paraId="1C6D032E" w14:textId="77777777" w:rsidR="00A176A7" w:rsidRPr="002547D7" w:rsidRDefault="00A176A7" w:rsidP="002547D7">
                            <w:pPr>
                              <w:widowControl w:val="0"/>
                              <w:shd w:val="clear" w:color="auto" w:fill="FFFFFF"/>
                              <w:spacing w:after="0" w:line="240" w:lineRule="auto"/>
                              <w:jc w:val="center"/>
                              <w:rPr>
                                <w:sz w:val="32"/>
                                <w:szCs w:val="28"/>
                                <w:vertAlign w:val="superscript"/>
                              </w:rPr>
                            </w:pPr>
                            <w:r w:rsidRPr="002547D7">
                              <w:rPr>
                                <w:sz w:val="32"/>
                                <w:szCs w:val="28"/>
                                <w:vertAlign w:val="superscript"/>
                              </w:rPr>
                              <w:t>відсутній</w:t>
                            </w:r>
                          </w:p>
                        </w:txbxContent>
                      </v:textbox>
                    </v:rect>
                  </w:pict>
                </mc:Fallback>
              </mc:AlternateContent>
            </w:r>
          </w:p>
          <w:p w14:paraId="75121E95" w14:textId="77777777" w:rsidR="000B7271" w:rsidRPr="00FC2093" w:rsidRDefault="000B7271" w:rsidP="0049138A">
            <w:pPr>
              <w:spacing w:after="0" w:line="276" w:lineRule="auto"/>
              <w:jc w:val="both"/>
              <w:rPr>
                <w:szCs w:val="24"/>
              </w:rPr>
            </w:pPr>
          </w:p>
        </w:tc>
      </w:tr>
      <w:tr w:rsidR="000B7271" w:rsidRPr="00FC2093" w14:paraId="7A4C4F2E" w14:textId="77777777" w:rsidTr="0049138A">
        <w:tc>
          <w:tcPr>
            <w:tcW w:w="704" w:type="dxa"/>
            <w:shd w:val="clear" w:color="auto" w:fill="auto"/>
          </w:tcPr>
          <w:p w14:paraId="5FDB4240" w14:textId="77777777" w:rsidR="000B7271" w:rsidRPr="00FC2093" w:rsidRDefault="000B7271" w:rsidP="0049138A">
            <w:pPr>
              <w:spacing w:after="0" w:line="276" w:lineRule="auto"/>
              <w:jc w:val="center"/>
              <w:rPr>
                <w:szCs w:val="24"/>
              </w:rPr>
            </w:pPr>
            <w:r w:rsidRPr="00FC2093">
              <w:rPr>
                <w:szCs w:val="24"/>
              </w:rPr>
              <w:t>04</w:t>
            </w:r>
          </w:p>
        </w:tc>
        <w:tc>
          <w:tcPr>
            <w:tcW w:w="4110" w:type="dxa"/>
            <w:shd w:val="clear" w:color="auto" w:fill="auto"/>
          </w:tcPr>
          <w:p w14:paraId="79896EE8" w14:textId="77777777" w:rsidR="000B7271" w:rsidRPr="00FC2093" w:rsidRDefault="000B7271" w:rsidP="0049138A">
            <w:pPr>
              <w:spacing w:after="0" w:line="276" w:lineRule="auto"/>
              <w:jc w:val="both"/>
              <w:rPr>
                <w:szCs w:val="24"/>
              </w:rPr>
            </w:pPr>
            <w:r w:rsidRPr="00FC2093">
              <w:rPr>
                <w:szCs w:val="24"/>
              </w:rPr>
              <w:t>код організації</w:t>
            </w:r>
          </w:p>
          <w:p w14:paraId="2870BC6F" w14:textId="77777777" w:rsidR="000B7271" w:rsidRPr="00FC2093" w:rsidRDefault="000B7271" w:rsidP="0049138A">
            <w:pPr>
              <w:spacing w:after="0" w:line="276" w:lineRule="auto"/>
              <w:jc w:val="both"/>
              <w:rPr>
                <w:szCs w:val="24"/>
              </w:rPr>
            </w:pPr>
          </w:p>
        </w:tc>
        <w:tc>
          <w:tcPr>
            <w:tcW w:w="632" w:type="dxa"/>
            <w:shd w:val="clear" w:color="auto" w:fill="auto"/>
          </w:tcPr>
          <w:p w14:paraId="07F9B56F" w14:textId="77777777" w:rsidR="000B7271" w:rsidRPr="00FC2093" w:rsidRDefault="000B7271" w:rsidP="0049138A">
            <w:pPr>
              <w:spacing w:after="0" w:line="276" w:lineRule="auto"/>
              <w:jc w:val="both"/>
              <w:rPr>
                <w:szCs w:val="24"/>
              </w:rPr>
            </w:pPr>
          </w:p>
        </w:tc>
        <w:tc>
          <w:tcPr>
            <w:tcW w:w="4182" w:type="dxa"/>
            <w:shd w:val="clear" w:color="auto" w:fill="auto"/>
          </w:tcPr>
          <w:p w14:paraId="11B22544" w14:textId="77777777" w:rsidR="000B7271" w:rsidRPr="00FC2093" w:rsidRDefault="00F20C2B" w:rsidP="0049138A">
            <w:pPr>
              <w:spacing w:after="0" w:line="276" w:lineRule="auto"/>
              <w:jc w:val="both"/>
              <w:rPr>
                <w:szCs w:val="24"/>
              </w:rPr>
            </w:pPr>
            <w:r w:rsidRPr="00FC2093">
              <w:rPr>
                <w:noProof/>
              </w:rPr>
              <mc:AlternateContent>
                <mc:Choice Requires="wps">
                  <w:drawing>
                    <wp:anchor distT="0" distB="0" distL="114300" distR="114300" simplePos="0" relativeHeight="251641856" behindDoc="0" locked="0" layoutInCell="1" allowOverlap="1" wp14:anchorId="22412231" wp14:editId="37C97FCD">
                      <wp:simplePos x="0" y="0"/>
                      <wp:positionH relativeFrom="column">
                        <wp:posOffset>1171575</wp:posOffset>
                      </wp:positionH>
                      <wp:positionV relativeFrom="paragraph">
                        <wp:posOffset>15875</wp:posOffset>
                      </wp:positionV>
                      <wp:extent cx="361950" cy="342900"/>
                      <wp:effectExtent l="0" t="0" r="0" b="0"/>
                      <wp:wrapNone/>
                      <wp:docPr id="53" name="Блок-схема: узе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42900"/>
                              </a:xfrm>
                              <a:prstGeom prst="flowChartConnector">
                                <a:avLst/>
                              </a:prstGeom>
                              <a:solidFill>
                                <a:sysClr val="window" lastClr="FFFFFF"/>
                              </a:solidFill>
                              <a:ln w="12700" cap="flat" cmpd="sng" algn="ctr">
                                <a:solidFill>
                                  <a:srgbClr val="5B9BD5">
                                    <a:shade val="50000"/>
                                  </a:srgbClr>
                                </a:solidFill>
                                <a:prstDash val="solid"/>
                                <a:miter lim="800000"/>
                              </a:ln>
                              <a:effectLst/>
                            </wps:spPr>
                            <wps:txbx>
                              <w:txbxContent>
                                <w:p w14:paraId="64F50612" w14:textId="77777777" w:rsidR="00A176A7" w:rsidRPr="00C80F8E" w:rsidRDefault="00A176A7" w:rsidP="000B7271">
                                  <w:pPr>
                                    <w:shd w:val="clear" w:color="auto" w:fill="FFFFFF"/>
                                    <w:rPr>
                                      <w:sz w:val="20"/>
                                    </w:rPr>
                                  </w:pPr>
                                  <w:r w:rsidRPr="00C80F8E">
                                    <w:rPr>
                                      <w:sz w:val="2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12231"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5" o:spid="_x0000_s1027" type="#_x0000_t120" style="position:absolute;left:0;text-align:left;margin-left:92.25pt;margin-top:1.25pt;width:28.5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" fillcolor="window" strokecolor="#41719c" strokeweight="1pt">
                      <v:stroke joinstyle="miter"/>
                      <v:path arrowok="t"/>
                      <v:textbox>
                        <w:txbxContent>
                          <w:p w14:paraId="64F50612" w14:textId="77777777" w:rsidR="00A176A7" w:rsidRPr="00C80F8E" w:rsidRDefault="00A176A7" w:rsidP="000B7271">
                            <w:pPr>
                              <w:shd w:val="clear" w:color="auto" w:fill="FFFFFF"/>
                              <w:rPr>
                                <w:sz w:val="20"/>
                              </w:rPr>
                            </w:pPr>
                            <w:r w:rsidRPr="00C80F8E">
                              <w:rPr>
                                <w:sz w:val="20"/>
                              </w:rPr>
                              <w:t>8</w:t>
                            </w:r>
                          </w:p>
                        </w:txbxContent>
                      </v:textbox>
                    </v:shape>
                  </w:pict>
                </mc:Fallback>
              </mc:AlternateContent>
            </w:r>
            <w:r w:rsidRPr="00FC2093">
              <w:rPr>
                <w:noProof/>
              </w:rPr>
              <mc:AlternateContent>
                <mc:Choice Requires="wps">
                  <w:drawing>
                    <wp:anchor distT="0" distB="0" distL="114300" distR="114300" simplePos="0" relativeHeight="251639808" behindDoc="0" locked="0" layoutInCell="1" allowOverlap="1" wp14:anchorId="4838B8AF" wp14:editId="4311E9EA">
                      <wp:simplePos x="0" y="0"/>
                      <wp:positionH relativeFrom="column">
                        <wp:posOffset>66675</wp:posOffset>
                      </wp:positionH>
                      <wp:positionV relativeFrom="paragraph">
                        <wp:posOffset>43180</wp:posOffset>
                      </wp:positionV>
                      <wp:extent cx="1171575" cy="266700"/>
                      <wp:effectExtent l="0" t="0" r="9525" b="0"/>
                      <wp:wrapNone/>
                      <wp:docPr id="5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3000AE" w14:textId="77777777" w:rsidR="00A176A7" w:rsidRPr="002547D7" w:rsidRDefault="00A176A7" w:rsidP="002547D7">
                                  <w:pPr>
                                    <w:shd w:val="clear" w:color="auto" w:fill="FFFFFF"/>
                                    <w:spacing w:after="0" w:line="240" w:lineRule="auto"/>
                                    <w:jc w:val="center"/>
                                    <w:rPr>
                                      <w:sz w:val="32"/>
                                      <w:szCs w:val="28"/>
                                      <w:vertAlign w:val="superscript"/>
                                    </w:rPr>
                                  </w:pPr>
                                  <w:r w:rsidRPr="002547D7">
                                    <w:rPr>
                                      <w:sz w:val="32"/>
                                      <w:szCs w:val="32"/>
                                      <w:vertAlign w:val="superscript"/>
                                    </w:rPr>
                                    <w:t>тепер за кодом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8B8AF" id="Прямоугольник 3" o:spid="_x0000_s1028" style="position:absolute;left:0;text-align:left;margin-left:5.25pt;margin-top:3.4pt;width:92.25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" fillcolor="window" strokecolor="windowText" strokeweight="1pt">
                      <v:path arrowok="t"/>
                      <v:textbox>
                        <w:txbxContent>
                          <w:p w14:paraId="663000AE" w14:textId="77777777" w:rsidR="00A176A7" w:rsidRPr="002547D7" w:rsidRDefault="00A176A7" w:rsidP="002547D7">
                            <w:pPr>
                              <w:shd w:val="clear" w:color="auto" w:fill="FFFFFF"/>
                              <w:spacing w:after="0" w:line="240" w:lineRule="auto"/>
                              <w:jc w:val="center"/>
                              <w:rPr>
                                <w:sz w:val="32"/>
                                <w:szCs w:val="28"/>
                                <w:vertAlign w:val="superscript"/>
                              </w:rPr>
                            </w:pPr>
                            <w:r w:rsidRPr="002547D7">
                              <w:rPr>
                                <w:sz w:val="32"/>
                                <w:szCs w:val="32"/>
                                <w:vertAlign w:val="superscript"/>
                              </w:rPr>
                              <w:t>тепер за кодом</w:t>
                            </w:r>
                          </w:p>
                        </w:txbxContent>
                      </v:textbox>
                    </v:rect>
                  </w:pict>
                </mc:Fallback>
              </mc:AlternateContent>
            </w:r>
          </w:p>
        </w:tc>
      </w:tr>
      <w:tr w:rsidR="000B7271" w:rsidRPr="00FC2093" w14:paraId="22285C1F" w14:textId="77777777" w:rsidTr="0049138A">
        <w:tc>
          <w:tcPr>
            <w:tcW w:w="704" w:type="dxa"/>
            <w:shd w:val="clear" w:color="auto" w:fill="auto"/>
          </w:tcPr>
          <w:p w14:paraId="5C86A1BA" w14:textId="77777777" w:rsidR="000B7271" w:rsidRPr="00FC2093" w:rsidRDefault="000B7271" w:rsidP="0049138A">
            <w:pPr>
              <w:spacing w:after="0" w:line="276" w:lineRule="auto"/>
              <w:jc w:val="center"/>
              <w:rPr>
                <w:szCs w:val="24"/>
              </w:rPr>
            </w:pPr>
            <w:r w:rsidRPr="00FC2093">
              <w:rPr>
                <w:szCs w:val="24"/>
              </w:rPr>
              <w:t>05</w:t>
            </w:r>
          </w:p>
        </w:tc>
        <w:tc>
          <w:tcPr>
            <w:tcW w:w="4110" w:type="dxa"/>
            <w:shd w:val="clear" w:color="auto" w:fill="auto"/>
          </w:tcPr>
          <w:p w14:paraId="33F74CE4" w14:textId="77777777" w:rsidR="000B7271" w:rsidRPr="00FC2093" w:rsidRDefault="000B7271" w:rsidP="0049138A">
            <w:pPr>
              <w:spacing w:after="0" w:line="276" w:lineRule="auto"/>
              <w:jc w:val="both"/>
              <w:rPr>
                <w:szCs w:val="24"/>
              </w:rPr>
            </w:pPr>
            <w:r w:rsidRPr="00FC2093">
              <w:rPr>
                <w:szCs w:val="24"/>
              </w:rPr>
              <w:t>код форми документа</w:t>
            </w:r>
          </w:p>
          <w:p w14:paraId="314D8505" w14:textId="77777777" w:rsidR="000B7271" w:rsidRPr="00FC2093" w:rsidRDefault="000B7271" w:rsidP="0049138A">
            <w:pPr>
              <w:spacing w:after="0" w:line="276" w:lineRule="auto"/>
              <w:jc w:val="both"/>
              <w:rPr>
                <w:szCs w:val="24"/>
              </w:rPr>
            </w:pPr>
          </w:p>
        </w:tc>
        <w:tc>
          <w:tcPr>
            <w:tcW w:w="632" w:type="dxa"/>
            <w:shd w:val="clear" w:color="auto" w:fill="auto"/>
          </w:tcPr>
          <w:p w14:paraId="05F4E185" w14:textId="77777777" w:rsidR="000B7271" w:rsidRPr="00FC2093" w:rsidRDefault="000B7271" w:rsidP="0049138A">
            <w:pPr>
              <w:spacing w:after="0" w:line="276" w:lineRule="auto"/>
              <w:jc w:val="both"/>
              <w:rPr>
                <w:szCs w:val="24"/>
              </w:rPr>
            </w:pPr>
          </w:p>
        </w:tc>
        <w:tc>
          <w:tcPr>
            <w:tcW w:w="4182" w:type="dxa"/>
            <w:shd w:val="clear" w:color="auto" w:fill="auto"/>
          </w:tcPr>
          <w:p w14:paraId="1E7C507C" w14:textId="77777777" w:rsidR="000B7271" w:rsidRPr="00FC2093" w:rsidRDefault="00F20C2B" w:rsidP="0049138A">
            <w:pPr>
              <w:spacing w:after="0" w:line="276" w:lineRule="auto"/>
              <w:jc w:val="both"/>
              <w:rPr>
                <w:szCs w:val="24"/>
              </w:rPr>
            </w:pPr>
            <w:r w:rsidRPr="00FC2093">
              <w:rPr>
                <w:noProof/>
              </w:rPr>
              <mc:AlternateContent>
                <mc:Choice Requires="wps">
                  <w:drawing>
                    <wp:anchor distT="0" distB="0" distL="114300" distR="114300" simplePos="0" relativeHeight="251642880" behindDoc="0" locked="0" layoutInCell="1" allowOverlap="1" wp14:anchorId="214795C5" wp14:editId="52495F49">
                      <wp:simplePos x="0" y="0"/>
                      <wp:positionH relativeFrom="column">
                        <wp:posOffset>1171575</wp:posOffset>
                      </wp:positionH>
                      <wp:positionV relativeFrom="paragraph">
                        <wp:posOffset>26035</wp:posOffset>
                      </wp:positionV>
                      <wp:extent cx="361950" cy="333375"/>
                      <wp:effectExtent l="0" t="0" r="0" b="9525"/>
                      <wp:wrapNone/>
                      <wp:docPr id="51" name="Блок-схема: узе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33375"/>
                              </a:xfrm>
                              <a:prstGeom prst="flowChartConnector">
                                <a:avLst/>
                              </a:prstGeom>
                              <a:solidFill>
                                <a:sysClr val="window" lastClr="FFFFFF"/>
                              </a:solidFill>
                              <a:ln w="12700" cap="flat" cmpd="sng" algn="ctr">
                                <a:solidFill>
                                  <a:srgbClr val="5B9BD5">
                                    <a:shade val="50000"/>
                                  </a:srgbClr>
                                </a:solidFill>
                                <a:prstDash val="solid"/>
                                <a:miter lim="800000"/>
                              </a:ln>
                              <a:effectLst/>
                            </wps:spPr>
                            <wps:txbx>
                              <w:txbxContent>
                                <w:p w14:paraId="6C80CCD7" w14:textId="77777777" w:rsidR="00A176A7" w:rsidRPr="00C80F8E" w:rsidRDefault="00A176A7" w:rsidP="000B7271">
                                  <w:pPr>
                                    <w:shd w:val="clear" w:color="auto" w:fill="FFFFFF"/>
                                    <w:rPr>
                                      <w:sz w:val="20"/>
                                    </w:rPr>
                                  </w:pPr>
                                  <w:r w:rsidRPr="00C80F8E">
                                    <w:rPr>
                                      <w:sz w:val="20"/>
                                    </w:rPr>
                                    <w:t>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795C5" id="Блок-схема: узел 6" o:spid="_x0000_s1029" type="#_x0000_t120" style="position:absolute;left:0;text-align:left;margin-left:92.25pt;margin-top:2.05pt;width:28.5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" fillcolor="window" strokecolor="#41719c" strokeweight="1pt">
                      <v:stroke joinstyle="miter"/>
                      <v:path arrowok="t"/>
                      <v:textbox>
                        <w:txbxContent>
                          <w:p w14:paraId="6C80CCD7" w14:textId="77777777" w:rsidR="00A176A7" w:rsidRPr="00C80F8E" w:rsidRDefault="00A176A7" w:rsidP="000B7271">
                            <w:pPr>
                              <w:shd w:val="clear" w:color="auto" w:fill="FFFFFF"/>
                              <w:rPr>
                                <w:sz w:val="20"/>
                              </w:rPr>
                            </w:pPr>
                            <w:r w:rsidRPr="00C80F8E">
                              <w:rPr>
                                <w:sz w:val="20"/>
                              </w:rPr>
                              <w:t>77</w:t>
                            </w:r>
                          </w:p>
                        </w:txbxContent>
                      </v:textbox>
                    </v:shape>
                  </w:pict>
                </mc:Fallback>
              </mc:AlternateContent>
            </w:r>
            <w:r w:rsidRPr="00FC2093">
              <w:rPr>
                <w:noProof/>
              </w:rPr>
              <mc:AlternateContent>
                <mc:Choice Requires="wps">
                  <w:drawing>
                    <wp:anchor distT="0" distB="0" distL="114300" distR="114300" simplePos="0" relativeHeight="251640832" behindDoc="0" locked="0" layoutInCell="1" allowOverlap="1" wp14:anchorId="63D9609D" wp14:editId="255C52DC">
                      <wp:simplePos x="0" y="0"/>
                      <wp:positionH relativeFrom="column">
                        <wp:posOffset>78740</wp:posOffset>
                      </wp:positionH>
                      <wp:positionV relativeFrom="paragraph">
                        <wp:posOffset>57785</wp:posOffset>
                      </wp:positionV>
                      <wp:extent cx="1171575" cy="266700"/>
                      <wp:effectExtent l="0" t="0" r="9525" b="0"/>
                      <wp:wrapNone/>
                      <wp:docPr id="5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157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311EE3" w14:textId="77777777" w:rsidR="00A176A7" w:rsidRPr="002547D7" w:rsidRDefault="00A176A7" w:rsidP="002547D7">
                                  <w:pPr>
                                    <w:shd w:val="clear" w:color="auto" w:fill="FFFFFF"/>
                                    <w:spacing w:after="0" w:line="240" w:lineRule="auto"/>
                                    <w:jc w:val="center"/>
                                    <w:rPr>
                                      <w:sz w:val="32"/>
                                      <w:szCs w:val="28"/>
                                      <w:vertAlign w:val="superscript"/>
                                    </w:rPr>
                                  </w:pPr>
                                  <w:r w:rsidRPr="002547D7">
                                    <w:rPr>
                                      <w:sz w:val="32"/>
                                      <w:szCs w:val="32"/>
                                      <w:vertAlign w:val="superscript"/>
                                    </w:rPr>
                                    <w:t>тепер за кодом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9609D" id="Прямоугольник 4" o:spid="_x0000_s1030" style="position:absolute;left:0;text-align:left;margin-left:6.2pt;margin-top:4.55pt;width:92.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" fillcolor="window" strokecolor="windowText" strokeweight="1pt">
                      <v:path arrowok="t"/>
                      <v:textbox>
                        <w:txbxContent>
                          <w:p w14:paraId="28311EE3" w14:textId="77777777" w:rsidR="00A176A7" w:rsidRPr="002547D7" w:rsidRDefault="00A176A7" w:rsidP="002547D7">
                            <w:pPr>
                              <w:shd w:val="clear" w:color="auto" w:fill="FFFFFF"/>
                              <w:spacing w:after="0" w:line="240" w:lineRule="auto"/>
                              <w:jc w:val="center"/>
                              <w:rPr>
                                <w:sz w:val="32"/>
                                <w:szCs w:val="28"/>
                                <w:vertAlign w:val="superscript"/>
                              </w:rPr>
                            </w:pPr>
                            <w:r w:rsidRPr="002547D7">
                              <w:rPr>
                                <w:sz w:val="32"/>
                                <w:szCs w:val="32"/>
                                <w:vertAlign w:val="superscript"/>
                              </w:rPr>
                              <w:t>тепер за кодом</w:t>
                            </w:r>
                          </w:p>
                        </w:txbxContent>
                      </v:textbox>
                    </v:rect>
                  </w:pict>
                </mc:Fallback>
              </mc:AlternateContent>
            </w:r>
          </w:p>
        </w:tc>
      </w:tr>
      <w:tr w:rsidR="000B7271" w:rsidRPr="00FC2093" w14:paraId="63B0A8C8" w14:textId="77777777" w:rsidTr="0049138A">
        <w:tc>
          <w:tcPr>
            <w:tcW w:w="704" w:type="dxa"/>
            <w:shd w:val="clear" w:color="auto" w:fill="auto"/>
          </w:tcPr>
          <w:p w14:paraId="0162D826" w14:textId="77777777" w:rsidR="000B7271" w:rsidRPr="00FC2093" w:rsidRDefault="000B7271" w:rsidP="0049138A">
            <w:pPr>
              <w:spacing w:after="0" w:line="276" w:lineRule="auto"/>
              <w:jc w:val="center"/>
              <w:rPr>
                <w:szCs w:val="24"/>
              </w:rPr>
            </w:pPr>
            <w:r w:rsidRPr="00FC2093">
              <w:rPr>
                <w:szCs w:val="24"/>
              </w:rPr>
              <w:t>06</w:t>
            </w:r>
          </w:p>
        </w:tc>
        <w:tc>
          <w:tcPr>
            <w:tcW w:w="4110" w:type="dxa"/>
            <w:shd w:val="clear" w:color="auto" w:fill="auto"/>
          </w:tcPr>
          <w:p w14:paraId="480AD6D6" w14:textId="77777777" w:rsidR="000B7271" w:rsidRPr="00FC2093" w:rsidRDefault="000B7271" w:rsidP="0049138A">
            <w:pPr>
              <w:spacing w:after="0" w:line="276" w:lineRule="auto"/>
              <w:jc w:val="both"/>
              <w:rPr>
                <w:szCs w:val="24"/>
              </w:rPr>
            </w:pPr>
            <w:r w:rsidRPr="00FC2093">
              <w:rPr>
                <w:szCs w:val="24"/>
              </w:rPr>
              <w:t>назва організації вищого рівня</w:t>
            </w:r>
          </w:p>
        </w:tc>
        <w:tc>
          <w:tcPr>
            <w:tcW w:w="632" w:type="dxa"/>
            <w:shd w:val="clear" w:color="auto" w:fill="auto"/>
          </w:tcPr>
          <w:p w14:paraId="62E0AFF3" w14:textId="77777777" w:rsidR="000B7271" w:rsidRPr="00FC2093" w:rsidRDefault="00584620" w:rsidP="0049138A">
            <w:pPr>
              <w:spacing w:after="0" w:line="276" w:lineRule="auto"/>
              <w:jc w:val="both"/>
              <w:rPr>
                <w:szCs w:val="24"/>
              </w:rPr>
            </w:pPr>
            <w:r w:rsidRPr="00FC2093">
              <w:rPr>
                <w:szCs w:val="24"/>
              </w:rPr>
              <w:t>0</w:t>
            </w:r>
            <w:r w:rsidR="000B7271" w:rsidRPr="00FC2093">
              <w:rPr>
                <w:szCs w:val="24"/>
              </w:rPr>
              <w:t>3</w:t>
            </w:r>
          </w:p>
        </w:tc>
        <w:tc>
          <w:tcPr>
            <w:tcW w:w="4182" w:type="dxa"/>
            <w:shd w:val="clear" w:color="auto" w:fill="auto"/>
          </w:tcPr>
          <w:p w14:paraId="60CAEB45" w14:textId="77777777" w:rsidR="000B7271" w:rsidRPr="00FC2093" w:rsidRDefault="000B7271" w:rsidP="0049138A">
            <w:pPr>
              <w:spacing w:after="0" w:line="276" w:lineRule="auto"/>
              <w:jc w:val="both"/>
              <w:rPr>
                <w:szCs w:val="24"/>
              </w:rPr>
            </w:pPr>
            <w:r w:rsidRPr="00FC2093">
              <w:rPr>
                <w:szCs w:val="24"/>
              </w:rPr>
              <w:t>найменування юридичної особи вищого рівня</w:t>
            </w:r>
          </w:p>
        </w:tc>
      </w:tr>
      <w:tr w:rsidR="000B7271" w:rsidRPr="00FC2093" w14:paraId="6DCE53CC" w14:textId="77777777" w:rsidTr="0049138A">
        <w:tc>
          <w:tcPr>
            <w:tcW w:w="704" w:type="dxa"/>
            <w:shd w:val="clear" w:color="auto" w:fill="auto"/>
          </w:tcPr>
          <w:p w14:paraId="0B47DE05" w14:textId="77777777" w:rsidR="000B7271" w:rsidRPr="00FC2093" w:rsidRDefault="000B7271" w:rsidP="0049138A">
            <w:pPr>
              <w:spacing w:after="0" w:line="276" w:lineRule="auto"/>
              <w:jc w:val="center"/>
              <w:rPr>
                <w:szCs w:val="24"/>
              </w:rPr>
            </w:pPr>
            <w:r w:rsidRPr="00FC2093">
              <w:rPr>
                <w:szCs w:val="24"/>
              </w:rPr>
              <w:t>07</w:t>
            </w:r>
          </w:p>
        </w:tc>
        <w:tc>
          <w:tcPr>
            <w:tcW w:w="4110" w:type="dxa"/>
            <w:shd w:val="clear" w:color="auto" w:fill="auto"/>
          </w:tcPr>
          <w:p w14:paraId="5F1D25BB" w14:textId="77777777" w:rsidR="000B7271" w:rsidRPr="00FC2093" w:rsidRDefault="000B7271" w:rsidP="0049138A">
            <w:pPr>
              <w:spacing w:after="0" w:line="276" w:lineRule="auto"/>
              <w:jc w:val="both"/>
              <w:rPr>
                <w:szCs w:val="24"/>
              </w:rPr>
            </w:pPr>
            <w:r w:rsidRPr="00FC2093">
              <w:rPr>
                <w:szCs w:val="24"/>
              </w:rPr>
              <w:t>назва організації</w:t>
            </w:r>
          </w:p>
        </w:tc>
        <w:tc>
          <w:tcPr>
            <w:tcW w:w="632" w:type="dxa"/>
            <w:shd w:val="clear" w:color="auto" w:fill="auto"/>
          </w:tcPr>
          <w:p w14:paraId="7C3D4E72" w14:textId="77777777" w:rsidR="000B7271" w:rsidRPr="00FC2093" w:rsidRDefault="00584620" w:rsidP="0049138A">
            <w:pPr>
              <w:spacing w:after="0" w:line="276" w:lineRule="auto"/>
              <w:jc w:val="both"/>
              <w:rPr>
                <w:szCs w:val="24"/>
              </w:rPr>
            </w:pPr>
            <w:r w:rsidRPr="00FC2093">
              <w:rPr>
                <w:szCs w:val="24"/>
              </w:rPr>
              <w:t>0</w:t>
            </w:r>
            <w:r w:rsidR="000B7271" w:rsidRPr="00FC2093">
              <w:rPr>
                <w:szCs w:val="24"/>
              </w:rPr>
              <w:t>4</w:t>
            </w:r>
          </w:p>
        </w:tc>
        <w:tc>
          <w:tcPr>
            <w:tcW w:w="4182" w:type="dxa"/>
            <w:shd w:val="clear" w:color="auto" w:fill="auto"/>
          </w:tcPr>
          <w:p w14:paraId="56F7719C" w14:textId="77777777" w:rsidR="000B7271" w:rsidRPr="00FC2093" w:rsidRDefault="000B7271" w:rsidP="0049138A">
            <w:pPr>
              <w:spacing w:after="0" w:line="276" w:lineRule="auto"/>
              <w:jc w:val="both"/>
              <w:rPr>
                <w:szCs w:val="24"/>
              </w:rPr>
            </w:pPr>
            <w:r w:rsidRPr="00FC2093">
              <w:rPr>
                <w:szCs w:val="24"/>
              </w:rPr>
              <w:t>найменування юридичної особи</w:t>
            </w:r>
          </w:p>
        </w:tc>
      </w:tr>
      <w:tr w:rsidR="000B7271" w:rsidRPr="00FC2093" w14:paraId="47FDDA58" w14:textId="77777777" w:rsidTr="0049138A">
        <w:tc>
          <w:tcPr>
            <w:tcW w:w="704" w:type="dxa"/>
            <w:shd w:val="clear" w:color="auto" w:fill="auto"/>
          </w:tcPr>
          <w:p w14:paraId="1F71A90E" w14:textId="77777777" w:rsidR="000B7271" w:rsidRPr="00FC2093" w:rsidRDefault="000B7271" w:rsidP="0049138A">
            <w:pPr>
              <w:spacing w:after="0" w:line="276" w:lineRule="auto"/>
              <w:jc w:val="center"/>
              <w:rPr>
                <w:szCs w:val="24"/>
              </w:rPr>
            </w:pPr>
            <w:r w:rsidRPr="00FC2093">
              <w:rPr>
                <w:szCs w:val="24"/>
              </w:rPr>
              <w:lastRenderedPageBreak/>
              <w:t>08</w:t>
            </w:r>
          </w:p>
        </w:tc>
        <w:tc>
          <w:tcPr>
            <w:tcW w:w="4110" w:type="dxa"/>
            <w:shd w:val="clear" w:color="auto" w:fill="auto"/>
          </w:tcPr>
          <w:p w14:paraId="666F3FF2" w14:textId="77777777" w:rsidR="000B7271" w:rsidRPr="00FC2093" w:rsidRDefault="000B7271" w:rsidP="0049138A">
            <w:pPr>
              <w:spacing w:after="0" w:line="276" w:lineRule="auto"/>
              <w:jc w:val="both"/>
              <w:rPr>
                <w:szCs w:val="24"/>
              </w:rPr>
            </w:pPr>
            <w:r w:rsidRPr="00FC2093">
              <w:rPr>
                <w:szCs w:val="24"/>
              </w:rPr>
              <w:t>назва структурного підрозділу організації</w:t>
            </w:r>
          </w:p>
        </w:tc>
        <w:tc>
          <w:tcPr>
            <w:tcW w:w="632" w:type="dxa"/>
            <w:shd w:val="clear" w:color="auto" w:fill="auto"/>
          </w:tcPr>
          <w:p w14:paraId="54F51A27" w14:textId="77777777" w:rsidR="000B7271" w:rsidRPr="00FC2093" w:rsidRDefault="00584620" w:rsidP="0049138A">
            <w:pPr>
              <w:spacing w:after="0" w:line="276" w:lineRule="auto"/>
              <w:jc w:val="both"/>
              <w:rPr>
                <w:szCs w:val="24"/>
              </w:rPr>
            </w:pPr>
            <w:r w:rsidRPr="00FC2093">
              <w:rPr>
                <w:szCs w:val="24"/>
              </w:rPr>
              <w:t>0</w:t>
            </w:r>
            <w:r w:rsidR="000B7271" w:rsidRPr="00FC2093">
              <w:rPr>
                <w:szCs w:val="24"/>
              </w:rPr>
              <w:t>5</w:t>
            </w:r>
          </w:p>
        </w:tc>
        <w:tc>
          <w:tcPr>
            <w:tcW w:w="4182" w:type="dxa"/>
            <w:shd w:val="clear" w:color="auto" w:fill="auto"/>
          </w:tcPr>
          <w:p w14:paraId="59F931F1" w14:textId="77777777" w:rsidR="000B7271" w:rsidRPr="00FC2093" w:rsidRDefault="000B7271" w:rsidP="0049138A">
            <w:pPr>
              <w:spacing w:after="0" w:line="276" w:lineRule="auto"/>
              <w:jc w:val="both"/>
              <w:rPr>
                <w:szCs w:val="24"/>
              </w:rPr>
            </w:pPr>
            <w:r w:rsidRPr="00FC2093">
              <w:rPr>
                <w:szCs w:val="24"/>
              </w:rPr>
              <w:t>назва структурного підрозділу організації</w:t>
            </w:r>
          </w:p>
        </w:tc>
      </w:tr>
      <w:tr w:rsidR="000B7271" w:rsidRPr="00FC2093" w14:paraId="79139CF3" w14:textId="77777777" w:rsidTr="0049138A">
        <w:tc>
          <w:tcPr>
            <w:tcW w:w="704" w:type="dxa"/>
            <w:shd w:val="clear" w:color="auto" w:fill="auto"/>
          </w:tcPr>
          <w:p w14:paraId="70AE3C1B" w14:textId="77777777" w:rsidR="000B7271" w:rsidRPr="00FC2093" w:rsidRDefault="000B7271" w:rsidP="0049138A">
            <w:pPr>
              <w:spacing w:after="0" w:line="276" w:lineRule="auto"/>
              <w:jc w:val="center"/>
              <w:rPr>
                <w:szCs w:val="24"/>
              </w:rPr>
            </w:pPr>
            <w:r w:rsidRPr="00FC2093">
              <w:rPr>
                <w:szCs w:val="24"/>
              </w:rPr>
              <w:t>09</w:t>
            </w:r>
          </w:p>
        </w:tc>
        <w:tc>
          <w:tcPr>
            <w:tcW w:w="4110" w:type="dxa"/>
            <w:shd w:val="clear" w:color="auto" w:fill="auto"/>
          </w:tcPr>
          <w:p w14:paraId="6744C55A" w14:textId="77777777" w:rsidR="000B7271" w:rsidRPr="00FC2093" w:rsidRDefault="000B7271" w:rsidP="0049138A">
            <w:pPr>
              <w:spacing w:after="0" w:line="276" w:lineRule="auto"/>
              <w:jc w:val="both"/>
              <w:rPr>
                <w:szCs w:val="24"/>
              </w:rPr>
            </w:pPr>
            <w:r w:rsidRPr="00FC2093">
              <w:rPr>
                <w:szCs w:val="24"/>
              </w:rPr>
              <w:t>довідкові дані про організацію</w:t>
            </w:r>
          </w:p>
        </w:tc>
        <w:tc>
          <w:tcPr>
            <w:tcW w:w="632" w:type="dxa"/>
            <w:shd w:val="clear" w:color="auto" w:fill="auto"/>
          </w:tcPr>
          <w:p w14:paraId="5453FD1D" w14:textId="77777777" w:rsidR="000B7271" w:rsidRPr="00FC2093" w:rsidRDefault="00584620" w:rsidP="0049138A">
            <w:pPr>
              <w:spacing w:after="0" w:line="276" w:lineRule="auto"/>
              <w:jc w:val="both"/>
              <w:rPr>
                <w:szCs w:val="24"/>
              </w:rPr>
            </w:pPr>
            <w:r w:rsidRPr="00FC2093">
              <w:rPr>
                <w:szCs w:val="24"/>
              </w:rPr>
              <w:t>0</w:t>
            </w:r>
            <w:r w:rsidR="000B7271" w:rsidRPr="00FC2093">
              <w:rPr>
                <w:szCs w:val="24"/>
              </w:rPr>
              <w:t>6</w:t>
            </w:r>
          </w:p>
        </w:tc>
        <w:tc>
          <w:tcPr>
            <w:tcW w:w="4182" w:type="dxa"/>
            <w:shd w:val="clear" w:color="auto" w:fill="auto"/>
          </w:tcPr>
          <w:p w14:paraId="35221F32" w14:textId="77777777" w:rsidR="000B7271" w:rsidRPr="00FC2093" w:rsidRDefault="000B7271" w:rsidP="0049138A">
            <w:pPr>
              <w:spacing w:after="0" w:line="276" w:lineRule="auto"/>
              <w:jc w:val="both"/>
              <w:rPr>
                <w:szCs w:val="24"/>
              </w:rPr>
            </w:pPr>
            <w:r w:rsidRPr="00FC2093">
              <w:rPr>
                <w:szCs w:val="24"/>
              </w:rPr>
              <w:t>довідкові дані про юридичну особу</w:t>
            </w:r>
          </w:p>
        </w:tc>
      </w:tr>
      <w:tr w:rsidR="000B7271" w:rsidRPr="00FC2093" w14:paraId="521FC8B6" w14:textId="77777777" w:rsidTr="0049138A">
        <w:tc>
          <w:tcPr>
            <w:tcW w:w="704" w:type="dxa"/>
            <w:shd w:val="clear" w:color="auto" w:fill="auto"/>
          </w:tcPr>
          <w:p w14:paraId="007903AD" w14:textId="77777777" w:rsidR="000B7271" w:rsidRPr="00FC2093" w:rsidRDefault="000B7271" w:rsidP="0049138A">
            <w:pPr>
              <w:spacing w:after="0" w:line="276" w:lineRule="auto"/>
              <w:jc w:val="center"/>
              <w:rPr>
                <w:szCs w:val="24"/>
              </w:rPr>
            </w:pPr>
          </w:p>
        </w:tc>
        <w:tc>
          <w:tcPr>
            <w:tcW w:w="4110" w:type="dxa"/>
            <w:shd w:val="clear" w:color="auto" w:fill="auto"/>
          </w:tcPr>
          <w:p w14:paraId="3D8EBED1" w14:textId="77777777" w:rsidR="000B7271" w:rsidRPr="00FC2093" w:rsidRDefault="000B7271" w:rsidP="0049138A">
            <w:pPr>
              <w:spacing w:after="0" w:line="276" w:lineRule="auto"/>
              <w:jc w:val="both"/>
              <w:rPr>
                <w:szCs w:val="24"/>
              </w:rPr>
            </w:pPr>
          </w:p>
        </w:tc>
        <w:tc>
          <w:tcPr>
            <w:tcW w:w="632" w:type="dxa"/>
            <w:shd w:val="clear" w:color="auto" w:fill="auto"/>
          </w:tcPr>
          <w:p w14:paraId="283B2FE5" w14:textId="77777777" w:rsidR="000B7271" w:rsidRPr="00FC2093" w:rsidRDefault="00584620" w:rsidP="0049138A">
            <w:pPr>
              <w:spacing w:after="0" w:line="276" w:lineRule="auto"/>
              <w:jc w:val="both"/>
              <w:rPr>
                <w:szCs w:val="24"/>
              </w:rPr>
            </w:pPr>
            <w:r w:rsidRPr="00FC2093">
              <w:rPr>
                <w:szCs w:val="24"/>
              </w:rPr>
              <w:t>0</w:t>
            </w:r>
            <w:r w:rsidR="000B7271" w:rsidRPr="00FC2093">
              <w:rPr>
                <w:szCs w:val="24"/>
              </w:rPr>
              <w:t>7</w:t>
            </w:r>
          </w:p>
        </w:tc>
        <w:tc>
          <w:tcPr>
            <w:tcW w:w="4182" w:type="dxa"/>
            <w:shd w:val="clear" w:color="auto" w:fill="auto"/>
          </w:tcPr>
          <w:p w14:paraId="01A92C94" w14:textId="77777777" w:rsidR="000B7271" w:rsidRPr="00FC2093" w:rsidRDefault="000B7271" w:rsidP="0049138A">
            <w:pPr>
              <w:spacing w:after="0" w:line="276" w:lineRule="auto"/>
              <w:jc w:val="both"/>
              <w:rPr>
                <w:szCs w:val="24"/>
              </w:rPr>
            </w:pPr>
            <w:r w:rsidRPr="00FC2093">
              <w:rPr>
                <w:szCs w:val="24"/>
              </w:rPr>
              <w:t>код форми документа</w:t>
            </w:r>
          </w:p>
        </w:tc>
      </w:tr>
      <w:tr w:rsidR="000B7271" w:rsidRPr="00FC2093" w14:paraId="64A1A20F" w14:textId="77777777" w:rsidTr="0049138A">
        <w:tc>
          <w:tcPr>
            <w:tcW w:w="704" w:type="dxa"/>
            <w:shd w:val="clear" w:color="auto" w:fill="auto"/>
          </w:tcPr>
          <w:p w14:paraId="2863C8A2" w14:textId="77777777" w:rsidR="000B7271" w:rsidRPr="00FC2093" w:rsidRDefault="000B7271" w:rsidP="0049138A">
            <w:pPr>
              <w:spacing w:after="0" w:line="276" w:lineRule="auto"/>
              <w:jc w:val="center"/>
              <w:rPr>
                <w:szCs w:val="24"/>
              </w:rPr>
            </w:pPr>
          </w:p>
        </w:tc>
        <w:tc>
          <w:tcPr>
            <w:tcW w:w="4110" w:type="dxa"/>
            <w:shd w:val="clear" w:color="auto" w:fill="auto"/>
          </w:tcPr>
          <w:p w14:paraId="1714BDFB" w14:textId="77777777" w:rsidR="000B7271" w:rsidRPr="00FC2093" w:rsidRDefault="000B7271" w:rsidP="0049138A">
            <w:pPr>
              <w:spacing w:after="0" w:line="276" w:lineRule="auto"/>
              <w:jc w:val="both"/>
              <w:rPr>
                <w:szCs w:val="24"/>
              </w:rPr>
            </w:pPr>
          </w:p>
        </w:tc>
        <w:tc>
          <w:tcPr>
            <w:tcW w:w="632" w:type="dxa"/>
            <w:shd w:val="clear" w:color="auto" w:fill="auto"/>
          </w:tcPr>
          <w:p w14:paraId="11C8F278" w14:textId="77777777" w:rsidR="000B7271" w:rsidRPr="00FC2093" w:rsidRDefault="00584620" w:rsidP="0049138A">
            <w:pPr>
              <w:spacing w:after="0" w:line="276" w:lineRule="auto"/>
              <w:jc w:val="both"/>
              <w:rPr>
                <w:szCs w:val="24"/>
              </w:rPr>
            </w:pPr>
            <w:r w:rsidRPr="00FC2093">
              <w:rPr>
                <w:szCs w:val="24"/>
              </w:rPr>
              <w:t>0</w:t>
            </w:r>
            <w:r w:rsidR="000B7271" w:rsidRPr="00FC2093">
              <w:rPr>
                <w:szCs w:val="24"/>
              </w:rPr>
              <w:t>8</w:t>
            </w:r>
          </w:p>
        </w:tc>
        <w:tc>
          <w:tcPr>
            <w:tcW w:w="4182" w:type="dxa"/>
            <w:shd w:val="clear" w:color="auto" w:fill="auto"/>
          </w:tcPr>
          <w:p w14:paraId="650AA67B" w14:textId="77777777" w:rsidR="000B7271" w:rsidRPr="00FC2093" w:rsidRDefault="000B7271" w:rsidP="0049138A">
            <w:pPr>
              <w:spacing w:after="0" w:line="276" w:lineRule="auto"/>
              <w:jc w:val="both"/>
              <w:rPr>
                <w:szCs w:val="24"/>
              </w:rPr>
            </w:pPr>
            <w:r w:rsidRPr="00FC2093">
              <w:rPr>
                <w:szCs w:val="24"/>
              </w:rPr>
              <w:t>код юридичної особи</w:t>
            </w:r>
          </w:p>
        </w:tc>
      </w:tr>
      <w:tr w:rsidR="000B7271" w:rsidRPr="00FC2093" w14:paraId="1416F6A7" w14:textId="77777777" w:rsidTr="0049138A">
        <w:tc>
          <w:tcPr>
            <w:tcW w:w="704" w:type="dxa"/>
            <w:shd w:val="clear" w:color="auto" w:fill="auto"/>
          </w:tcPr>
          <w:p w14:paraId="27D31070" w14:textId="77777777" w:rsidR="000B7271" w:rsidRPr="00FC2093" w:rsidRDefault="000B7271" w:rsidP="0049138A">
            <w:pPr>
              <w:spacing w:after="0" w:line="276" w:lineRule="auto"/>
              <w:jc w:val="center"/>
              <w:rPr>
                <w:szCs w:val="24"/>
              </w:rPr>
            </w:pPr>
            <w:r w:rsidRPr="00FC2093">
              <w:rPr>
                <w:szCs w:val="24"/>
              </w:rPr>
              <w:t>10</w:t>
            </w:r>
          </w:p>
        </w:tc>
        <w:tc>
          <w:tcPr>
            <w:tcW w:w="4110" w:type="dxa"/>
            <w:shd w:val="clear" w:color="auto" w:fill="auto"/>
          </w:tcPr>
          <w:p w14:paraId="672A5D3F" w14:textId="77777777" w:rsidR="000B7271" w:rsidRPr="00FC2093" w:rsidRDefault="000B7271" w:rsidP="0049138A">
            <w:pPr>
              <w:spacing w:after="0" w:line="276" w:lineRule="auto"/>
              <w:rPr>
                <w:szCs w:val="24"/>
              </w:rPr>
            </w:pPr>
            <w:r w:rsidRPr="00FC2093">
              <w:rPr>
                <w:szCs w:val="24"/>
              </w:rPr>
              <w:t>назва виду документа</w:t>
            </w:r>
          </w:p>
        </w:tc>
        <w:tc>
          <w:tcPr>
            <w:tcW w:w="632" w:type="dxa"/>
            <w:shd w:val="clear" w:color="auto" w:fill="auto"/>
          </w:tcPr>
          <w:p w14:paraId="5F481B71" w14:textId="77777777" w:rsidR="000B7271" w:rsidRPr="00FC2093" w:rsidRDefault="00584620" w:rsidP="0049138A">
            <w:pPr>
              <w:spacing w:after="0" w:line="276" w:lineRule="auto"/>
              <w:jc w:val="both"/>
              <w:rPr>
                <w:szCs w:val="24"/>
              </w:rPr>
            </w:pPr>
            <w:r w:rsidRPr="00FC2093">
              <w:rPr>
                <w:szCs w:val="24"/>
              </w:rPr>
              <w:t>0</w:t>
            </w:r>
            <w:r w:rsidR="000B7271" w:rsidRPr="00FC2093">
              <w:rPr>
                <w:szCs w:val="24"/>
              </w:rPr>
              <w:t>9</w:t>
            </w:r>
          </w:p>
        </w:tc>
        <w:tc>
          <w:tcPr>
            <w:tcW w:w="4182" w:type="dxa"/>
            <w:shd w:val="clear" w:color="auto" w:fill="auto"/>
            <w:vAlign w:val="bottom"/>
          </w:tcPr>
          <w:p w14:paraId="6C51AAEB"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назва виду документа</w:t>
            </w:r>
          </w:p>
        </w:tc>
      </w:tr>
      <w:tr w:rsidR="000B7271" w:rsidRPr="00FC2093" w14:paraId="433EC4BE" w14:textId="77777777" w:rsidTr="0049138A">
        <w:tc>
          <w:tcPr>
            <w:tcW w:w="704" w:type="dxa"/>
            <w:shd w:val="clear" w:color="auto" w:fill="auto"/>
          </w:tcPr>
          <w:p w14:paraId="5001331E" w14:textId="77777777" w:rsidR="000B7271" w:rsidRPr="00FC2093" w:rsidRDefault="000B7271" w:rsidP="0049138A">
            <w:pPr>
              <w:spacing w:after="0" w:line="276" w:lineRule="auto"/>
              <w:jc w:val="center"/>
              <w:rPr>
                <w:szCs w:val="24"/>
              </w:rPr>
            </w:pPr>
            <w:r w:rsidRPr="00FC2093">
              <w:rPr>
                <w:szCs w:val="24"/>
              </w:rPr>
              <w:t>11</w:t>
            </w:r>
          </w:p>
        </w:tc>
        <w:tc>
          <w:tcPr>
            <w:tcW w:w="4110" w:type="dxa"/>
            <w:shd w:val="clear" w:color="auto" w:fill="auto"/>
            <w:vAlign w:val="bottom"/>
          </w:tcPr>
          <w:p w14:paraId="5912E68E" w14:textId="77777777" w:rsidR="000B7271" w:rsidRPr="00FC2093" w:rsidRDefault="000B7271" w:rsidP="0049138A">
            <w:pPr>
              <w:spacing w:after="0" w:line="276" w:lineRule="auto"/>
              <w:rPr>
                <w:szCs w:val="24"/>
              </w:rPr>
            </w:pPr>
            <w:r w:rsidRPr="00FC2093">
              <w:rPr>
                <w:szCs w:val="24"/>
              </w:rPr>
              <w:t>дата документа</w:t>
            </w:r>
          </w:p>
        </w:tc>
        <w:tc>
          <w:tcPr>
            <w:tcW w:w="632" w:type="dxa"/>
            <w:shd w:val="clear" w:color="auto" w:fill="auto"/>
          </w:tcPr>
          <w:p w14:paraId="4523BB90" w14:textId="77777777" w:rsidR="000B7271" w:rsidRPr="00FC2093" w:rsidRDefault="000B7271" w:rsidP="0049138A">
            <w:pPr>
              <w:spacing w:after="0" w:line="276" w:lineRule="auto"/>
              <w:jc w:val="both"/>
              <w:rPr>
                <w:szCs w:val="24"/>
              </w:rPr>
            </w:pPr>
            <w:r w:rsidRPr="00FC2093">
              <w:rPr>
                <w:szCs w:val="24"/>
              </w:rPr>
              <w:t>10</w:t>
            </w:r>
          </w:p>
        </w:tc>
        <w:tc>
          <w:tcPr>
            <w:tcW w:w="4182" w:type="dxa"/>
            <w:shd w:val="clear" w:color="auto" w:fill="auto"/>
            <w:vAlign w:val="bottom"/>
          </w:tcPr>
          <w:p w14:paraId="06DF6553"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дата документа</w:t>
            </w:r>
          </w:p>
        </w:tc>
      </w:tr>
      <w:tr w:rsidR="000B7271" w:rsidRPr="00FC2093" w14:paraId="346BA1E4" w14:textId="77777777" w:rsidTr="0049138A">
        <w:tc>
          <w:tcPr>
            <w:tcW w:w="704" w:type="dxa"/>
            <w:shd w:val="clear" w:color="auto" w:fill="auto"/>
          </w:tcPr>
          <w:p w14:paraId="5A0E9193" w14:textId="77777777" w:rsidR="000B7271" w:rsidRPr="00FC2093" w:rsidRDefault="000B7271" w:rsidP="0049138A">
            <w:pPr>
              <w:spacing w:after="0" w:line="276" w:lineRule="auto"/>
              <w:jc w:val="center"/>
              <w:rPr>
                <w:szCs w:val="24"/>
              </w:rPr>
            </w:pPr>
            <w:r w:rsidRPr="00FC2093">
              <w:rPr>
                <w:szCs w:val="24"/>
              </w:rPr>
              <w:t>12</w:t>
            </w:r>
          </w:p>
        </w:tc>
        <w:tc>
          <w:tcPr>
            <w:tcW w:w="4110" w:type="dxa"/>
            <w:shd w:val="clear" w:color="auto" w:fill="auto"/>
            <w:vAlign w:val="bottom"/>
          </w:tcPr>
          <w:p w14:paraId="7BF3AB76" w14:textId="77777777" w:rsidR="000B7271" w:rsidRPr="00FC2093" w:rsidRDefault="000B7271" w:rsidP="0049138A">
            <w:pPr>
              <w:spacing w:after="0" w:line="276" w:lineRule="auto"/>
              <w:rPr>
                <w:szCs w:val="24"/>
              </w:rPr>
            </w:pPr>
            <w:r w:rsidRPr="00FC2093">
              <w:rPr>
                <w:szCs w:val="24"/>
              </w:rPr>
              <w:t>реєстраційний індекс документа</w:t>
            </w:r>
          </w:p>
        </w:tc>
        <w:tc>
          <w:tcPr>
            <w:tcW w:w="632" w:type="dxa"/>
            <w:shd w:val="clear" w:color="auto" w:fill="auto"/>
          </w:tcPr>
          <w:p w14:paraId="4E05BFC2" w14:textId="77777777" w:rsidR="000B7271" w:rsidRPr="00FC2093" w:rsidRDefault="000B7271" w:rsidP="0049138A">
            <w:pPr>
              <w:spacing w:after="0" w:line="276" w:lineRule="auto"/>
              <w:jc w:val="both"/>
              <w:rPr>
                <w:szCs w:val="24"/>
              </w:rPr>
            </w:pPr>
            <w:r w:rsidRPr="00FC2093">
              <w:rPr>
                <w:szCs w:val="24"/>
              </w:rPr>
              <w:t>11</w:t>
            </w:r>
          </w:p>
        </w:tc>
        <w:tc>
          <w:tcPr>
            <w:tcW w:w="4182" w:type="dxa"/>
            <w:shd w:val="clear" w:color="auto" w:fill="auto"/>
            <w:vAlign w:val="bottom"/>
          </w:tcPr>
          <w:p w14:paraId="4D9A52E9"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реєстраційний індекс документа</w:t>
            </w:r>
          </w:p>
        </w:tc>
      </w:tr>
      <w:tr w:rsidR="000B7271" w:rsidRPr="00FC2093" w14:paraId="754F9EB7" w14:textId="77777777" w:rsidTr="0049138A">
        <w:tc>
          <w:tcPr>
            <w:tcW w:w="704" w:type="dxa"/>
            <w:shd w:val="clear" w:color="auto" w:fill="auto"/>
          </w:tcPr>
          <w:p w14:paraId="202E7B3A" w14:textId="77777777" w:rsidR="000B7271" w:rsidRPr="00FC2093" w:rsidRDefault="000B7271" w:rsidP="0049138A">
            <w:pPr>
              <w:spacing w:after="0" w:line="276" w:lineRule="auto"/>
              <w:jc w:val="center"/>
              <w:rPr>
                <w:szCs w:val="24"/>
              </w:rPr>
            </w:pPr>
            <w:r w:rsidRPr="00FC2093">
              <w:rPr>
                <w:szCs w:val="24"/>
              </w:rPr>
              <w:t>13</w:t>
            </w:r>
          </w:p>
        </w:tc>
        <w:tc>
          <w:tcPr>
            <w:tcW w:w="4110" w:type="dxa"/>
            <w:shd w:val="clear" w:color="auto" w:fill="auto"/>
            <w:vAlign w:val="bottom"/>
          </w:tcPr>
          <w:p w14:paraId="323A19EB" w14:textId="77777777" w:rsidR="000B7271" w:rsidRPr="00FC2093" w:rsidRDefault="000B7271" w:rsidP="0049138A">
            <w:pPr>
              <w:spacing w:after="0" w:line="276" w:lineRule="auto"/>
              <w:rPr>
                <w:szCs w:val="24"/>
              </w:rPr>
            </w:pPr>
            <w:r w:rsidRPr="00FC2093">
              <w:rPr>
                <w:szCs w:val="24"/>
              </w:rPr>
              <w:t>посилання на реєстраційний індекс і дату документа, на який дають відповідь</w:t>
            </w:r>
          </w:p>
        </w:tc>
        <w:tc>
          <w:tcPr>
            <w:tcW w:w="632" w:type="dxa"/>
            <w:shd w:val="clear" w:color="auto" w:fill="auto"/>
          </w:tcPr>
          <w:p w14:paraId="7A010889" w14:textId="77777777" w:rsidR="000B7271" w:rsidRPr="00FC2093" w:rsidRDefault="000B7271" w:rsidP="0049138A">
            <w:pPr>
              <w:spacing w:after="0" w:line="276" w:lineRule="auto"/>
              <w:jc w:val="both"/>
              <w:rPr>
                <w:szCs w:val="24"/>
              </w:rPr>
            </w:pPr>
            <w:r w:rsidRPr="00FC2093">
              <w:rPr>
                <w:szCs w:val="24"/>
              </w:rPr>
              <w:t>12</w:t>
            </w:r>
          </w:p>
        </w:tc>
        <w:tc>
          <w:tcPr>
            <w:tcW w:w="4182" w:type="dxa"/>
            <w:shd w:val="clear" w:color="auto" w:fill="auto"/>
          </w:tcPr>
          <w:p w14:paraId="14B16A81"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посилання на реєстраційний індекс і дату документа, на який дають відповідь</w:t>
            </w:r>
          </w:p>
        </w:tc>
      </w:tr>
      <w:tr w:rsidR="000B7271" w:rsidRPr="00FC2093" w14:paraId="72F8A281" w14:textId="77777777" w:rsidTr="0049138A">
        <w:tc>
          <w:tcPr>
            <w:tcW w:w="704" w:type="dxa"/>
            <w:shd w:val="clear" w:color="auto" w:fill="auto"/>
          </w:tcPr>
          <w:p w14:paraId="0A88DA1B" w14:textId="77777777" w:rsidR="000B7271" w:rsidRPr="00FC2093" w:rsidRDefault="000B7271" w:rsidP="0049138A">
            <w:pPr>
              <w:spacing w:after="0" w:line="276" w:lineRule="auto"/>
              <w:jc w:val="center"/>
              <w:rPr>
                <w:szCs w:val="24"/>
              </w:rPr>
            </w:pPr>
            <w:r w:rsidRPr="00FC2093">
              <w:rPr>
                <w:szCs w:val="24"/>
              </w:rPr>
              <w:t>14</w:t>
            </w:r>
          </w:p>
        </w:tc>
        <w:tc>
          <w:tcPr>
            <w:tcW w:w="4110" w:type="dxa"/>
            <w:shd w:val="clear" w:color="auto" w:fill="auto"/>
            <w:vAlign w:val="bottom"/>
          </w:tcPr>
          <w:p w14:paraId="3F23E898" w14:textId="77777777" w:rsidR="000B7271" w:rsidRPr="00FC2093" w:rsidRDefault="000B7271" w:rsidP="0049138A">
            <w:pPr>
              <w:spacing w:after="0" w:line="276" w:lineRule="auto"/>
              <w:rPr>
                <w:szCs w:val="24"/>
              </w:rPr>
            </w:pPr>
            <w:r w:rsidRPr="00FC2093">
              <w:rPr>
                <w:szCs w:val="24"/>
              </w:rPr>
              <w:t>місце складення або видання документа</w:t>
            </w:r>
          </w:p>
        </w:tc>
        <w:tc>
          <w:tcPr>
            <w:tcW w:w="632" w:type="dxa"/>
            <w:shd w:val="clear" w:color="auto" w:fill="auto"/>
          </w:tcPr>
          <w:p w14:paraId="5F9EDE31" w14:textId="77777777" w:rsidR="000B7271" w:rsidRPr="00FC2093" w:rsidRDefault="000B7271" w:rsidP="0049138A">
            <w:pPr>
              <w:spacing w:after="0" w:line="276" w:lineRule="auto"/>
              <w:jc w:val="both"/>
              <w:rPr>
                <w:szCs w:val="24"/>
              </w:rPr>
            </w:pPr>
            <w:r w:rsidRPr="00FC2093">
              <w:rPr>
                <w:szCs w:val="24"/>
              </w:rPr>
              <w:t>13</w:t>
            </w:r>
          </w:p>
        </w:tc>
        <w:tc>
          <w:tcPr>
            <w:tcW w:w="4182" w:type="dxa"/>
            <w:shd w:val="clear" w:color="auto" w:fill="auto"/>
          </w:tcPr>
          <w:p w14:paraId="6CBEE8DF"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місце складення документа</w:t>
            </w:r>
          </w:p>
        </w:tc>
      </w:tr>
      <w:tr w:rsidR="000B7271" w:rsidRPr="00FC2093" w14:paraId="29D60ABB" w14:textId="77777777" w:rsidTr="0049138A">
        <w:tc>
          <w:tcPr>
            <w:tcW w:w="704" w:type="dxa"/>
            <w:shd w:val="clear" w:color="auto" w:fill="auto"/>
          </w:tcPr>
          <w:p w14:paraId="477F137E" w14:textId="77777777" w:rsidR="000B7271" w:rsidRPr="00FC2093" w:rsidRDefault="000B7271" w:rsidP="0049138A">
            <w:pPr>
              <w:spacing w:after="0" w:line="276" w:lineRule="auto"/>
              <w:jc w:val="center"/>
              <w:rPr>
                <w:szCs w:val="24"/>
              </w:rPr>
            </w:pPr>
            <w:r w:rsidRPr="00FC2093">
              <w:rPr>
                <w:szCs w:val="24"/>
              </w:rPr>
              <w:t>15</w:t>
            </w:r>
          </w:p>
        </w:tc>
        <w:tc>
          <w:tcPr>
            <w:tcW w:w="4110" w:type="dxa"/>
            <w:shd w:val="clear" w:color="auto" w:fill="auto"/>
            <w:vAlign w:val="bottom"/>
          </w:tcPr>
          <w:p w14:paraId="711BA083" w14:textId="77777777" w:rsidR="000B7271" w:rsidRPr="00FC2093" w:rsidRDefault="000B7271" w:rsidP="0049138A">
            <w:pPr>
              <w:spacing w:after="0" w:line="276" w:lineRule="auto"/>
              <w:rPr>
                <w:szCs w:val="24"/>
              </w:rPr>
            </w:pPr>
            <w:r w:rsidRPr="00FC2093">
              <w:rPr>
                <w:szCs w:val="24"/>
              </w:rPr>
              <w:t>гриф обмеження доступу до документа</w:t>
            </w:r>
          </w:p>
        </w:tc>
        <w:tc>
          <w:tcPr>
            <w:tcW w:w="632" w:type="dxa"/>
            <w:shd w:val="clear" w:color="auto" w:fill="auto"/>
          </w:tcPr>
          <w:p w14:paraId="4BE9B654" w14:textId="77777777" w:rsidR="000B7271" w:rsidRPr="00FC2093" w:rsidRDefault="000B7271" w:rsidP="0049138A">
            <w:pPr>
              <w:spacing w:after="0" w:line="276" w:lineRule="auto"/>
              <w:jc w:val="both"/>
              <w:rPr>
                <w:szCs w:val="24"/>
              </w:rPr>
            </w:pPr>
            <w:r w:rsidRPr="00FC2093">
              <w:rPr>
                <w:szCs w:val="24"/>
              </w:rPr>
              <w:t>14</w:t>
            </w:r>
          </w:p>
        </w:tc>
        <w:tc>
          <w:tcPr>
            <w:tcW w:w="4182" w:type="dxa"/>
            <w:shd w:val="clear" w:color="auto" w:fill="auto"/>
            <w:vAlign w:val="bottom"/>
          </w:tcPr>
          <w:p w14:paraId="60048E5A"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гриф обмеження доступу до документа</w:t>
            </w:r>
          </w:p>
        </w:tc>
      </w:tr>
      <w:tr w:rsidR="000B7271" w:rsidRPr="00FC2093" w14:paraId="3935DF22" w14:textId="77777777" w:rsidTr="0049138A">
        <w:tc>
          <w:tcPr>
            <w:tcW w:w="704" w:type="dxa"/>
            <w:shd w:val="clear" w:color="auto" w:fill="auto"/>
          </w:tcPr>
          <w:p w14:paraId="13668153" w14:textId="77777777" w:rsidR="000B7271" w:rsidRPr="00FC2093" w:rsidRDefault="000B7271" w:rsidP="0049138A">
            <w:pPr>
              <w:spacing w:after="0" w:line="276" w:lineRule="auto"/>
              <w:jc w:val="center"/>
              <w:rPr>
                <w:szCs w:val="24"/>
              </w:rPr>
            </w:pPr>
            <w:r w:rsidRPr="00FC2093">
              <w:rPr>
                <w:szCs w:val="24"/>
              </w:rPr>
              <w:t>16</w:t>
            </w:r>
          </w:p>
        </w:tc>
        <w:tc>
          <w:tcPr>
            <w:tcW w:w="4110" w:type="dxa"/>
            <w:shd w:val="clear" w:color="auto" w:fill="auto"/>
            <w:vAlign w:val="bottom"/>
          </w:tcPr>
          <w:p w14:paraId="5E7C1B60" w14:textId="77777777" w:rsidR="000B7271" w:rsidRPr="00FC2093" w:rsidRDefault="000B7271" w:rsidP="0049138A">
            <w:pPr>
              <w:spacing w:after="0" w:line="276" w:lineRule="auto"/>
              <w:rPr>
                <w:szCs w:val="24"/>
              </w:rPr>
            </w:pPr>
            <w:r w:rsidRPr="00FC2093">
              <w:rPr>
                <w:szCs w:val="24"/>
              </w:rPr>
              <w:t>адресат</w:t>
            </w:r>
          </w:p>
        </w:tc>
        <w:tc>
          <w:tcPr>
            <w:tcW w:w="632" w:type="dxa"/>
            <w:shd w:val="clear" w:color="auto" w:fill="auto"/>
          </w:tcPr>
          <w:p w14:paraId="5A3323FD" w14:textId="77777777" w:rsidR="000B7271" w:rsidRPr="00FC2093" w:rsidRDefault="000B7271" w:rsidP="0049138A">
            <w:pPr>
              <w:spacing w:after="0" w:line="276" w:lineRule="auto"/>
              <w:jc w:val="both"/>
              <w:rPr>
                <w:szCs w:val="24"/>
              </w:rPr>
            </w:pPr>
            <w:r w:rsidRPr="00FC2093">
              <w:rPr>
                <w:szCs w:val="24"/>
              </w:rPr>
              <w:t>15</w:t>
            </w:r>
          </w:p>
        </w:tc>
        <w:tc>
          <w:tcPr>
            <w:tcW w:w="4182" w:type="dxa"/>
            <w:shd w:val="clear" w:color="auto" w:fill="auto"/>
            <w:vAlign w:val="bottom"/>
          </w:tcPr>
          <w:p w14:paraId="76F8933F"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адресат</w:t>
            </w:r>
          </w:p>
        </w:tc>
      </w:tr>
      <w:tr w:rsidR="000B7271" w:rsidRPr="00FC2093" w14:paraId="31B54EE0" w14:textId="77777777" w:rsidTr="0049138A">
        <w:tc>
          <w:tcPr>
            <w:tcW w:w="704" w:type="dxa"/>
            <w:shd w:val="clear" w:color="auto" w:fill="auto"/>
          </w:tcPr>
          <w:p w14:paraId="62BDEFF2" w14:textId="77777777" w:rsidR="000B7271" w:rsidRPr="00FC2093" w:rsidRDefault="000B7271" w:rsidP="0049138A">
            <w:pPr>
              <w:spacing w:after="0" w:line="276" w:lineRule="auto"/>
              <w:jc w:val="center"/>
              <w:rPr>
                <w:szCs w:val="24"/>
              </w:rPr>
            </w:pPr>
            <w:r w:rsidRPr="00FC2093">
              <w:rPr>
                <w:szCs w:val="24"/>
              </w:rPr>
              <w:t>17</w:t>
            </w:r>
          </w:p>
        </w:tc>
        <w:tc>
          <w:tcPr>
            <w:tcW w:w="4110" w:type="dxa"/>
            <w:shd w:val="clear" w:color="auto" w:fill="auto"/>
            <w:vAlign w:val="bottom"/>
          </w:tcPr>
          <w:p w14:paraId="2BAAF387" w14:textId="77777777" w:rsidR="000B7271" w:rsidRPr="00FC2093" w:rsidRDefault="000B7271" w:rsidP="0049138A">
            <w:pPr>
              <w:spacing w:after="0" w:line="276" w:lineRule="auto"/>
              <w:rPr>
                <w:szCs w:val="24"/>
              </w:rPr>
            </w:pPr>
            <w:r w:rsidRPr="00FC2093">
              <w:rPr>
                <w:szCs w:val="24"/>
              </w:rPr>
              <w:t>гриф затвердження документа</w:t>
            </w:r>
          </w:p>
        </w:tc>
        <w:tc>
          <w:tcPr>
            <w:tcW w:w="632" w:type="dxa"/>
            <w:shd w:val="clear" w:color="auto" w:fill="auto"/>
          </w:tcPr>
          <w:p w14:paraId="584D4900" w14:textId="77777777" w:rsidR="000B7271" w:rsidRPr="00FC2093" w:rsidRDefault="000B7271" w:rsidP="0049138A">
            <w:pPr>
              <w:spacing w:after="0" w:line="276" w:lineRule="auto"/>
              <w:jc w:val="both"/>
              <w:rPr>
                <w:szCs w:val="24"/>
              </w:rPr>
            </w:pPr>
            <w:r w:rsidRPr="00FC2093">
              <w:rPr>
                <w:szCs w:val="24"/>
              </w:rPr>
              <w:t>16</w:t>
            </w:r>
          </w:p>
        </w:tc>
        <w:tc>
          <w:tcPr>
            <w:tcW w:w="4182" w:type="dxa"/>
            <w:shd w:val="clear" w:color="auto" w:fill="auto"/>
            <w:vAlign w:val="bottom"/>
          </w:tcPr>
          <w:p w14:paraId="27F65F5E"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гриф затвердження документа</w:t>
            </w:r>
          </w:p>
        </w:tc>
      </w:tr>
      <w:tr w:rsidR="000B7271" w:rsidRPr="00FC2093" w14:paraId="373AFC24" w14:textId="77777777" w:rsidTr="0049138A">
        <w:tc>
          <w:tcPr>
            <w:tcW w:w="704" w:type="dxa"/>
            <w:shd w:val="clear" w:color="auto" w:fill="auto"/>
          </w:tcPr>
          <w:p w14:paraId="139FA3EC" w14:textId="77777777" w:rsidR="000B7271" w:rsidRPr="00FC2093" w:rsidRDefault="000B7271" w:rsidP="0049138A">
            <w:pPr>
              <w:spacing w:after="0" w:line="276" w:lineRule="auto"/>
              <w:jc w:val="center"/>
              <w:rPr>
                <w:szCs w:val="24"/>
              </w:rPr>
            </w:pPr>
            <w:r w:rsidRPr="00FC2093">
              <w:rPr>
                <w:szCs w:val="24"/>
              </w:rPr>
              <w:t>18</w:t>
            </w:r>
          </w:p>
        </w:tc>
        <w:tc>
          <w:tcPr>
            <w:tcW w:w="4110" w:type="dxa"/>
            <w:shd w:val="clear" w:color="auto" w:fill="auto"/>
            <w:vAlign w:val="bottom"/>
          </w:tcPr>
          <w:p w14:paraId="6E603F37" w14:textId="77777777" w:rsidR="000B7271" w:rsidRPr="00FC2093" w:rsidRDefault="000B7271" w:rsidP="0049138A">
            <w:pPr>
              <w:spacing w:after="0" w:line="276" w:lineRule="auto"/>
              <w:rPr>
                <w:szCs w:val="24"/>
              </w:rPr>
            </w:pPr>
            <w:r w:rsidRPr="00FC2093">
              <w:rPr>
                <w:szCs w:val="24"/>
              </w:rPr>
              <w:t>резолюція</w:t>
            </w:r>
          </w:p>
        </w:tc>
        <w:tc>
          <w:tcPr>
            <w:tcW w:w="632" w:type="dxa"/>
            <w:shd w:val="clear" w:color="auto" w:fill="auto"/>
          </w:tcPr>
          <w:p w14:paraId="7D6620CE" w14:textId="77777777" w:rsidR="000B7271" w:rsidRPr="00FC2093" w:rsidRDefault="000B7271" w:rsidP="0049138A">
            <w:pPr>
              <w:spacing w:after="0" w:line="276" w:lineRule="auto"/>
              <w:jc w:val="both"/>
              <w:rPr>
                <w:szCs w:val="24"/>
              </w:rPr>
            </w:pPr>
            <w:r w:rsidRPr="00FC2093">
              <w:rPr>
                <w:szCs w:val="24"/>
              </w:rPr>
              <w:t>17</w:t>
            </w:r>
          </w:p>
        </w:tc>
        <w:tc>
          <w:tcPr>
            <w:tcW w:w="4182" w:type="dxa"/>
            <w:shd w:val="clear" w:color="auto" w:fill="auto"/>
            <w:vAlign w:val="bottom"/>
          </w:tcPr>
          <w:p w14:paraId="52057A8B"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резолюція</w:t>
            </w:r>
          </w:p>
        </w:tc>
      </w:tr>
      <w:tr w:rsidR="000B7271" w:rsidRPr="00FC2093" w14:paraId="7B9633C0" w14:textId="77777777" w:rsidTr="0049138A">
        <w:tc>
          <w:tcPr>
            <w:tcW w:w="704" w:type="dxa"/>
            <w:shd w:val="clear" w:color="auto" w:fill="auto"/>
          </w:tcPr>
          <w:p w14:paraId="6CE7BC27" w14:textId="77777777" w:rsidR="000B7271" w:rsidRPr="00FC2093" w:rsidRDefault="000B7271" w:rsidP="0049138A">
            <w:pPr>
              <w:spacing w:after="0" w:line="276" w:lineRule="auto"/>
              <w:jc w:val="center"/>
              <w:rPr>
                <w:szCs w:val="24"/>
              </w:rPr>
            </w:pPr>
          </w:p>
        </w:tc>
        <w:tc>
          <w:tcPr>
            <w:tcW w:w="4110" w:type="dxa"/>
            <w:shd w:val="clear" w:color="auto" w:fill="auto"/>
            <w:vAlign w:val="bottom"/>
          </w:tcPr>
          <w:p w14:paraId="112A2486" w14:textId="77777777" w:rsidR="000B7271" w:rsidRPr="00FC2093" w:rsidRDefault="000B7271" w:rsidP="0049138A">
            <w:pPr>
              <w:spacing w:after="0" w:line="276" w:lineRule="auto"/>
              <w:rPr>
                <w:szCs w:val="24"/>
              </w:rPr>
            </w:pPr>
          </w:p>
        </w:tc>
        <w:tc>
          <w:tcPr>
            <w:tcW w:w="632" w:type="dxa"/>
            <w:shd w:val="clear" w:color="auto" w:fill="auto"/>
          </w:tcPr>
          <w:p w14:paraId="18C7E201" w14:textId="77777777" w:rsidR="000B7271" w:rsidRPr="00FC2093" w:rsidRDefault="000B7271" w:rsidP="0049138A">
            <w:pPr>
              <w:spacing w:after="0" w:line="276" w:lineRule="auto"/>
              <w:jc w:val="both"/>
              <w:rPr>
                <w:szCs w:val="24"/>
              </w:rPr>
            </w:pPr>
            <w:r w:rsidRPr="00FC2093">
              <w:rPr>
                <w:szCs w:val="24"/>
              </w:rPr>
              <w:t>18</w:t>
            </w:r>
          </w:p>
        </w:tc>
        <w:tc>
          <w:tcPr>
            <w:tcW w:w="4182" w:type="dxa"/>
            <w:shd w:val="clear" w:color="auto" w:fill="auto"/>
            <w:vAlign w:val="bottom"/>
          </w:tcPr>
          <w:p w14:paraId="4735F21E"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відмітка про контроль</w:t>
            </w:r>
          </w:p>
        </w:tc>
      </w:tr>
      <w:tr w:rsidR="000B7271" w:rsidRPr="00FC2093" w14:paraId="70A4E52B" w14:textId="77777777" w:rsidTr="0049138A">
        <w:tc>
          <w:tcPr>
            <w:tcW w:w="704" w:type="dxa"/>
            <w:shd w:val="clear" w:color="auto" w:fill="auto"/>
          </w:tcPr>
          <w:p w14:paraId="4C4C3832" w14:textId="77777777" w:rsidR="000B7271" w:rsidRPr="00FC2093" w:rsidRDefault="000B7271" w:rsidP="0049138A">
            <w:pPr>
              <w:spacing w:after="0" w:line="276" w:lineRule="auto"/>
              <w:jc w:val="center"/>
              <w:rPr>
                <w:szCs w:val="24"/>
              </w:rPr>
            </w:pPr>
            <w:r w:rsidRPr="00FC2093">
              <w:rPr>
                <w:szCs w:val="24"/>
              </w:rPr>
              <w:t>19</w:t>
            </w:r>
          </w:p>
        </w:tc>
        <w:tc>
          <w:tcPr>
            <w:tcW w:w="4110" w:type="dxa"/>
            <w:shd w:val="clear" w:color="auto" w:fill="auto"/>
            <w:vAlign w:val="bottom"/>
          </w:tcPr>
          <w:p w14:paraId="2314C24A" w14:textId="77777777" w:rsidR="000B7271" w:rsidRPr="00FC2093" w:rsidRDefault="000B7271" w:rsidP="0049138A">
            <w:pPr>
              <w:spacing w:after="0" w:line="276" w:lineRule="auto"/>
              <w:rPr>
                <w:szCs w:val="24"/>
              </w:rPr>
            </w:pPr>
            <w:r w:rsidRPr="00FC2093">
              <w:rPr>
                <w:szCs w:val="24"/>
              </w:rPr>
              <w:t>заголовок до тексту документа</w:t>
            </w:r>
          </w:p>
        </w:tc>
        <w:tc>
          <w:tcPr>
            <w:tcW w:w="632" w:type="dxa"/>
            <w:shd w:val="clear" w:color="auto" w:fill="auto"/>
          </w:tcPr>
          <w:p w14:paraId="6E6E487A" w14:textId="77777777" w:rsidR="000B7271" w:rsidRPr="00FC2093" w:rsidRDefault="000B7271" w:rsidP="0049138A">
            <w:pPr>
              <w:spacing w:after="0" w:line="276" w:lineRule="auto"/>
              <w:jc w:val="both"/>
              <w:rPr>
                <w:szCs w:val="24"/>
              </w:rPr>
            </w:pPr>
            <w:r w:rsidRPr="00FC2093">
              <w:rPr>
                <w:szCs w:val="24"/>
              </w:rPr>
              <w:t>19</w:t>
            </w:r>
          </w:p>
        </w:tc>
        <w:tc>
          <w:tcPr>
            <w:tcW w:w="4182" w:type="dxa"/>
            <w:shd w:val="clear" w:color="auto" w:fill="auto"/>
            <w:vAlign w:val="bottom"/>
          </w:tcPr>
          <w:p w14:paraId="17DF67FC"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заголовок до тексту документа</w:t>
            </w:r>
          </w:p>
        </w:tc>
      </w:tr>
      <w:tr w:rsidR="000B7271" w:rsidRPr="00FC2093" w14:paraId="449062FE" w14:textId="77777777" w:rsidTr="0049138A">
        <w:tc>
          <w:tcPr>
            <w:tcW w:w="704" w:type="dxa"/>
            <w:shd w:val="clear" w:color="auto" w:fill="auto"/>
          </w:tcPr>
          <w:p w14:paraId="00F88C6D" w14:textId="77777777" w:rsidR="000B7271" w:rsidRPr="00FC2093" w:rsidRDefault="000B7271" w:rsidP="0049138A">
            <w:pPr>
              <w:spacing w:after="0" w:line="276" w:lineRule="auto"/>
              <w:jc w:val="center"/>
              <w:rPr>
                <w:szCs w:val="24"/>
              </w:rPr>
            </w:pPr>
            <w:r w:rsidRPr="00FC2093">
              <w:rPr>
                <w:szCs w:val="24"/>
              </w:rPr>
              <w:t>20</w:t>
            </w:r>
          </w:p>
        </w:tc>
        <w:tc>
          <w:tcPr>
            <w:tcW w:w="4110" w:type="dxa"/>
            <w:shd w:val="clear" w:color="auto" w:fill="auto"/>
            <w:vAlign w:val="bottom"/>
          </w:tcPr>
          <w:p w14:paraId="5A2FD0FE" w14:textId="77777777" w:rsidR="000B7271" w:rsidRPr="00FC2093" w:rsidRDefault="000B7271" w:rsidP="0049138A">
            <w:pPr>
              <w:spacing w:after="0" w:line="276" w:lineRule="auto"/>
              <w:rPr>
                <w:szCs w:val="24"/>
              </w:rPr>
            </w:pPr>
            <w:r w:rsidRPr="00FC2093">
              <w:rPr>
                <w:szCs w:val="24"/>
              </w:rPr>
              <w:t>відмітка про контроль</w:t>
            </w:r>
          </w:p>
        </w:tc>
        <w:tc>
          <w:tcPr>
            <w:tcW w:w="632" w:type="dxa"/>
            <w:shd w:val="clear" w:color="auto" w:fill="auto"/>
          </w:tcPr>
          <w:p w14:paraId="77717E3B" w14:textId="77777777" w:rsidR="000B7271" w:rsidRPr="00FC2093" w:rsidRDefault="000B7271" w:rsidP="0049138A">
            <w:pPr>
              <w:spacing w:after="0" w:line="276" w:lineRule="auto"/>
              <w:jc w:val="both"/>
              <w:rPr>
                <w:szCs w:val="24"/>
              </w:rPr>
            </w:pPr>
          </w:p>
        </w:tc>
        <w:tc>
          <w:tcPr>
            <w:tcW w:w="4182" w:type="dxa"/>
            <w:shd w:val="clear" w:color="auto" w:fill="auto"/>
          </w:tcPr>
          <w:p w14:paraId="5804A08F" w14:textId="77777777" w:rsidR="000B7271" w:rsidRPr="00FC2093" w:rsidRDefault="000B7271" w:rsidP="0049138A">
            <w:pPr>
              <w:spacing w:after="0" w:line="276" w:lineRule="auto"/>
              <w:rPr>
                <w:szCs w:val="24"/>
              </w:rPr>
            </w:pPr>
          </w:p>
        </w:tc>
      </w:tr>
      <w:tr w:rsidR="000B7271" w:rsidRPr="00FC2093" w14:paraId="0D4612E5" w14:textId="77777777" w:rsidTr="0049138A">
        <w:tc>
          <w:tcPr>
            <w:tcW w:w="704" w:type="dxa"/>
            <w:shd w:val="clear" w:color="auto" w:fill="auto"/>
          </w:tcPr>
          <w:p w14:paraId="72328A54" w14:textId="77777777" w:rsidR="000B7271" w:rsidRPr="00FC2093" w:rsidRDefault="000B7271" w:rsidP="0049138A">
            <w:pPr>
              <w:spacing w:after="0" w:line="276" w:lineRule="auto"/>
              <w:jc w:val="center"/>
              <w:rPr>
                <w:szCs w:val="24"/>
              </w:rPr>
            </w:pPr>
            <w:r w:rsidRPr="00FC2093">
              <w:rPr>
                <w:szCs w:val="24"/>
              </w:rPr>
              <w:t>21</w:t>
            </w:r>
          </w:p>
        </w:tc>
        <w:tc>
          <w:tcPr>
            <w:tcW w:w="4110" w:type="dxa"/>
            <w:shd w:val="clear" w:color="auto" w:fill="auto"/>
            <w:vAlign w:val="bottom"/>
          </w:tcPr>
          <w:p w14:paraId="17F1B37A" w14:textId="77777777" w:rsidR="000B7271" w:rsidRPr="00FC2093" w:rsidRDefault="000B7271" w:rsidP="0049138A">
            <w:pPr>
              <w:spacing w:after="0" w:line="276" w:lineRule="auto"/>
              <w:rPr>
                <w:szCs w:val="24"/>
              </w:rPr>
            </w:pPr>
            <w:r w:rsidRPr="00FC2093">
              <w:rPr>
                <w:szCs w:val="24"/>
              </w:rPr>
              <w:t>текст документа</w:t>
            </w:r>
          </w:p>
        </w:tc>
        <w:tc>
          <w:tcPr>
            <w:tcW w:w="632" w:type="dxa"/>
            <w:shd w:val="clear" w:color="auto" w:fill="auto"/>
          </w:tcPr>
          <w:p w14:paraId="2E7F05A5" w14:textId="77777777" w:rsidR="000B7271" w:rsidRPr="00FC2093" w:rsidRDefault="000B7271" w:rsidP="0049138A">
            <w:pPr>
              <w:spacing w:after="0" w:line="276" w:lineRule="auto"/>
              <w:jc w:val="both"/>
              <w:rPr>
                <w:szCs w:val="24"/>
              </w:rPr>
            </w:pPr>
            <w:r w:rsidRPr="00FC2093">
              <w:rPr>
                <w:szCs w:val="24"/>
              </w:rPr>
              <w:t>20</w:t>
            </w:r>
          </w:p>
        </w:tc>
        <w:tc>
          <w:tcPr>
            <w:tcW w:w="4182" w:type="dxa"/>
            <w:shd w:val="clear" w:color="auto" w:fill="auto"/>
            <w:vAlign w:val="bottom"/>
          </w:tcPr>
          <w:p w14:paraId="5A0858DE"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текст документа</w:t>
            </w:r>
          </w:p>
        </w:tc>
      </w:tr>
      <w:tr w:rsidR="000B7271" w:rsidRPr="00FC2093" w14:paraId="128C0739" w14:textId="77777777" w:rsidTr="0049138A">
        <w:tc>
          <w:tcPr>
            <w:tcW w:w="704" w:type="dxa"/>
            <w:shd w:val="clear" w:color="auto" w:fill="auto"/>
          </w:tcPr>
          <w:p w14:paraId="544F914A" w14:textId="77777777" w:rsidR="000B7271" w:rsidRPr="00FC2093" w:rsidRDefault="000B7271" w:rsidP="0049138A">
            <w:pPr>
              <w:spacing w:after="0" w:line="276" w:lineRule="auto"/>
              <w:jc w:val="center"/>
              <w:rPr>
                <w:szCs w:val="24"/>
              </w:rPr>
            </w:pPr>
            <w:r w:rsidRPr="00FC2093">
              <w:rPr>
                <w:szCs w:val="24"/>
              </w:rPr>
              <w:t>22</w:t>
            </w:r>
          </w:p>
        </w:tc>
        <w:tc>
          <w:tcPr>
            <w:tcW w:w="4110" w:type="dxa"/>
            <w:shd w:val="clear" w:color="auto" w:fill="auto"/>
            <w:vAlign w:val="bottom"/>
          </w:tcPr>
          <w:p w14:paraId="0B85A345" w14:textId="77777777" w:rsidR="000B7271" w:rsidRPr="00FC2093" w:rsidRDefault="000B7271" w:rsidP="0049138A">
            <w:pPr>
              <w:spacing w:after="0" w:line="276" w:lineRule="auto"/>
              <w:rPr>
                <w:szCs w:val="24"/>
              </w:rPr>
            </w:pPr>
            <w:r w:rsidRPr="00FC2093">
              <w:rPr>
                <w:szCs w:val="24"/>
              </w:rPr>
              <w:t>відмітка про наявність додатків</w:t>
            </w:r>
          </w:p>
        </w:tc>
        <w:tc>
          <w:tcPr>
            <w:tcW w:w="632" w:type="dxa"/>
            <w:shd w:val="clear" w:color="auto" w:fill="auto"/>
          </w:tcPr>
          <w:p w14:paraId="20D54A50" w14:textId="77777777" w:rsidR="000B7271" w:rsidRPr="00FC2093" w:rsidRDefault="000B7271" w:rsidP="0049138A">
            <w:pPr>
              <w:spacing w:after="0" w:line="276" w:lineRule="auto"/>
              <w:jc w:val="both"/>
              <w:rPr>
                <w:szCs w:val="24"/>
              </w:rPr>
            </w:pPr>
            <w:r w:rsidRPr="00FC2093">
              <w:rPr>
                <w:szCs w:val="24"/>
              </w:rPr>
              <w:t>21</w:t>
            </w:r>
          </w:p>
        </w:tc>
        <w:tc>
          <w:tcPr>
            <w:tcW w:w="4182" w:type="dxa"/>
            <w:shd w:val="clear" w:color="auto" w:fill="auto"/>
            <w:vAlign w:val="bottom"/>
          </w:tcPr>
          <w:p w14:paraId="3190940A"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відмітка про наявність додатків</w:t>
            </w:r>
          </w:p>
        </w:tc>
      </w:tr>
      <w:tr w:rsidR="000B7271" w:rsidRPr="00FC2093" w14:paraId="31527AD0" w14:textId="77777777" w:rsidTr="0049138A">
        <w:tc>
          <w:tcPr>
            <w:tcW w:w="704" w:type="dxa"/>
            <w:shd w:val="clear" w:color="auto" w:fill="auto"/>
          </w:tcPr>
          <w:p w14:paraId="20FDC30A" w14:textId="77777777" w:rsidR="000B7271" w:rsidRPr="00FC2093" w:rsidRDefault="000B7271" w:rsidP="0049138A">
            <w:pPr>
              <w:spacing w:after="0" w:line="276" w:lineRule="auto"/>
              <w:jc w:val="center"/>
              <w:rPr>
                <w:szCs w:val="24"/>
              </w:rPr>
            </w:pPr>
            <w:r w:rsidRPr="00FC2093">
              <w:rPr>
                <w:szCs w:val="24"/>
              </w:rPr>
              <w:t>23</w:t>
            </w:r>
          </w:p>
        </w:tc>
        <w:tc>
          <w:tcPr>
            <w:tcW w:w="4110" w:type="dxa"/>
            <w:shd w:val="clear" w:color="auto" w:fill="auto"/>
            <w:vAlign w:val="bottom"/>
          </w:tcPr>
          <w:p w14:paraId="42302C5A" w14:textId="77777777" w:rsidR="000B7271" w:rsidRPr="00FC2093" w:rsidRDefault="000B7271" w:rsidP="0049138A">
            <w:pPr>
              <w:spacing w:after="0" w:line="276" w:lineRule="auto"/>
              <w:rPr>
                <w:szCs w:val="24"/>
              </w:rPr>
            </w:pPr>
            <w:r w:rsidRPr="00FC2093">
              <w:rPr>
                <w:szCs w:val="24"/>
              </w:rPr>
              <w:t>підпис</w:t>
            </w:r>
          </w:p>
        </w:tc>
        <w:tc>
          <w:tcPr>
            <w:tcW w:w="632" w:type="dxa"/>
            <w:shd w:val="clear" w:color="auto" w:fill="auto"/>
          </w:tcPr>
          <w:p w14:paraId="4D224ABE" w14:textId="77777777" w:rsidR="000B7271" w:rsidRPr="00FC2093" w:rsidRDefault="000B7271" w:rsidP="0049138A">
            <w:pPr>
              <w:spacing w:after="0" w:line="276" w:lineRule="auto"/>
              <w:jc w:val="both"/>
              <w:rPr>
                <w:szCs w:val="24"/>
              </w:rPr>
            </w:pPr>
            <w:r w:rsidRPr="00FC2093">
              <w:rPr>
                <w:szCs w:val="24"/>
              </w:rPr>
              <w:t>22</w:t>
            </w:r>
          </w:p>
        </w:tc>
        <w:tc>
          <w:tcPr>
            <w:tcW w:w="4182" w:type="dxa"/>
            <w:shd w:val="clear" w:color="auto" w:fill="auto"/>
            <w:vAlign w:val="bottom"/>
          </w:tcPr>
          <w:p w14:paraId="379A30E4"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підпис</w:t>
            </w:r>
          </w:p>
        </w:tc>
      </w:tr>
      <w:tr w:rsidR="000B7271" w:rsidRPr="00FC2093" w14:paraId="7C5AF9B7" w14:textId="77777777" w:rsidTr="0049138A">
        <w:tc>
          <w:tcPr>
            <w:tcW w:w="704" w:type="dxa"/>
            <w:shd w:val="clear" w:color="auto" w:fill="auto"/>
          </w:tcPr>
          <w:p w14:paraId="443E4B30" w14:textId="77777777" w:rsidR="000B7271" w:rsidRPr="00FC2093" w:rsidRDefault="000B7271" w:rsidP="0049138A">
            <w:pPr>
              <w:spacing w:after="0" w:line="276" w:lineRule="auto"/>
              <w:jc w:val="center"/>
              <w:rPr>
                <w:szCs w:val="24"/>
              </w:rPr>
            </w:pPr>
            <w:r w:rsidRPr="00FC2093">
              <w:rPr>
                <w:szCs w:val="24"/>
              </w:rPr>
              <w:t>24</w:t>
            </w:r>
          </w:p>
        </w:tc>
        <w:tc>
          <w:tcPr>
            <w:tcW w:w="4110" w:type="dxa"/>
            <w:shd w:val="clear" w:color="auto" w:fill="auto"/>
            <w:vAlign w:val="bottom"/>
          </w:tcPr>
          <w:p w14:paraId="24D7512C" w14:textId="77777777" w:rsidR="000B7271" w:rsidRPr="00FC2093" w:rsidRDefault="000B7271" w:rsidP="0049138A">
            <w:pPr>
              <w:spacing w:after="0" w:line="276" w:lineRule="auto"/>
              <w:rPr>
                <w:szCs w:val="24"/>
              </w:rPr>
            </w:pPr>
            <w:r w:rsidRPr="00FC2093">
              <w:rPr>
                <w:szCs w:val="24"/>
              </w:rPr>
              <w:t>гриф погодження документа</w:t>
            </w:r>
          </w:p>
        </w:tc>
        <w:tc>
          <w:tcPr>
            <w:tcW w:w="632" w:type="dxa"/>
            <w:shd w:val="clear" w:color="auto" w:fill="auto"/>
          </w:tcPr>
          <w:p w14:paraId="7351CB90" w14:textId="77777777" w:rsidR="000B7271" w:rsidRPr="00FC2093" w:rsidRDefault="000B7271" w:rsidP="0049138A">
            <w:pPr>
              <w:spacing w:after="0" w:line="276" w:lineRule="auto"/>
              <w:jc w:val="both"/>
              <w:rPr>
                <w:szCs w:val="24"/>
              </w:rPr>
            </w:pPr>
            <w:r w:rsidRPr="00FC2093">
              <w:rPr>
                <w:szCs w:val="24"/>
              </w:rPr>
              <w:t>23</w:t>
            </w:r>
          </w:p>
        </w:tc>
        <w:tc>
          <w:tcPr>
            <w:tcW w:w="4182" w:type="dxa"/>
            <w:shd w:val="clear" w:color="auto" w:fill="auto"/>
            <w:vAlign w:val="bottom"/>
          </w:tcPr>
          <w:p w14:paraId="23FB5790"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відбиток печатки</w:t>
            </w:r>
          </w:p>
        </w:tc>
      </w:tr>
      <w:tr w:rsidR="000B7271" w:rsidRPr="00FC2093" w14:paraId="35943B62" w14:textId="77777777" w:rsidTr="0049138A">
        <w:tc>
          <w:tcPr>
            <w:tcW w:w="704" w:type="dxa"/>
            <w:shd w:val="clear" w:color="auto" w:fill="auto"/>
          </w:tcPr>
          <w:p w14:paraId="492AC97B" w14:textId="77777777" w:rsidR="000B7271" w:rsidRPr="00FC2093" w:rsidRDefault="000B7271" w:rsidP="0049138A">
            <w:pPr>
              <w:spacing w:after="0" w:line="276" w:lineRule="auto"/>
              <w:jc w:val="center"/>
              <w:rPr>
                <w:szCs w:val="24"/>
              </w:rPr>
            </w:pPr>
            <w:r w:rsidRPr="00FC2093">
              <w:rPr>
                <w:szCs w:val="24"/>
              </w:rPr>
              <w:t>25</w:t>
            </w:r>
          </w:p>
        </w:tc>
        <w:tc>
          <w:tcPr>
            <w:tcW w:w="4110" w:type="dxa"/>
            <w:shd w:val="clear" w:color="auto" w:fill="auto"/>
            <w:vAlign w:val="bottom"/>
          </w:tcPr>
          <w:p w14:paraId="09805206" w14:textId="77777777" w:rsidR="000B7271" w:rsidRPr="00FC2093" w:rsidRDefault="000B7271" w:rsidP="0049138A">
            <w:pPr>
              <w:spacing w:after="0" w:line="276" w:lineRule="auto"/>
              <w:rPr>
                <w:szCs w:val="24"/>
              </w:rPr>
            </w:pPr>
            <w:r w:rsidRPr="00FC2093">
              <w:rPr>
                <w:szCs w:val="24"/>
              </w:rPr>
              <w:t>візи документа</w:t>
            </w:r>
          </w:p>
        </w:tc>
        <w:tc>
          <w:tcPr>
            <w:tcW w:w="632" w:type="dxa"/>
            <w:shd w:val="clear" w:color="auto" w:fill="auto"/>
          </w:tcPr>
          <w:p w14:paraId="1AD75798" w14:textId="77777777" w:rsidR="000B7271" w:rsidRPr="00FC2093" w:rsidRDefault="000B7271" w:rsidP="0049138A">
            <w:pPr>
              <w:spacing w:after="0" w:line="276" w:lineRule="auto"/>
              <w:jc w:val="both"/>
              <w:rPr>
                <w:szCs w:val="24"/>
              </w:rPr>
            </w:pPr>
            <w:r w:rsidRPr="00FC2093">
              <w:rPr>
                <w:szCs w:val="24"/>
              </w:rPr>
              <w:t>24</w:t>
            </w:r>
          </w:p>
        </w:tc>
        <w:tc>
          <w:tcPr>
            <w:tcW w:w="4182" w:type="dxa"/>
            <w:shd w:val="clear" w:color="auto" w:fill="auto"/>
            <w:vAlign w:val="bottom"/>
          </w:tcPr>
          <w:p w14:paraId="52482A86"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віза документа</w:t>
            </w:r>
          </w:p>
        </w:tc>
      </w:tr>
      <w:tr w:rsidR="000B7271" w:rsidRPr="00FC2093" w14:paraId="0C807192" w14:textId="77777777" w:rsidTr="0049138A">
        <w:tc>
          <w:tcPr>
            <w:tcW w:w="704" w:type="dxa"/>
            <w:shd w:val="clear" w:color="auto" w:fill="auto"/>
          </w:tcPr>
          <w:p w14:paraId="12B6FD3D" w14:textId="77777777" w:rsidR="000B7271" w:rsidRPr="00FC2093" w:rsidRDefault="000B7271" w:rsidP="0049138A">
            <w:pPr>
              <w:spacing w:after="0" w:line="276" w:lineRule="auto"/>
              <w:jc w:val="center"/>
              <w:rPr>
                <w:szCs w:val="24"/>
              </w:rPr>
            </w:pPr>
            <w:r w:rsidRPr="00FC2093">
              <w:rPr>
                <w:szCs w:val="24"/>
              </w:rPr>
              <w:t>26</w:t>
            </w:r>
          </w:p>
        </w:tc>
        <w:tc>
          <w:tcPr>
            <w:tcW w:w="4110" w:type="dxa"/>
            <w:shd w:val="clear" w:color="auto" w:fill="auto"/>
            <w:vAlign w:val="bottom"/>
          </w:tcPr>
          <w:p w14:paraId="111DD073" w14:textId="77777777" w:rsidR="000B7271" w:rsidRPr="00FC2093" w:rsidRDefault="000B7271" w:rsidP="0049138A">
            <w:pPr>
              <w:spacing w:after="0" w:line="276" w:lineRule="auto"/>
              <w:rPr>
                <w:szCs w:val="24"/>
              </w:rPr>
            </w:pPr>
            <w:r w:rsidRPr="00FC2093">
              <w:rPr>
                <w:szCs w:val="24"/>
              </w:rPr>
              <w:t>відбиток печатки</w:t>
            </w:r>
          </w:p>
        </w:tc>
        <w:tc>
          <w:tcPr>
            <w:tcW w:w="632" w:type="dxa"/>
            <w:shd w:val="clear" w:color="auto" w:fill="auto"/>
          </w:tcPr>
          <w:p w14:paraId="3FD28399" w14:textId="77777777" w:rsidR="000B7271" w:rsidRPr="00FC2093" w:rsidRDefault="000B7271" w:rsidP="0049138A">
            <w:pPr>
              <w:spacing w:after="0" w:line="276" w:lineRule="auto"/>
              <w:jc w:val="both"/>
              <w:rPr>
                <w:szCs w:val="24"/>
              </w:rPr>
            </w:pPr>
            <w:r w:rsidRPr="00FC2093">
              <w:rPr>
                <w:szCs w:val="24"/>
              </w:rPr>
              <w:t>25</w:t>
            </w:r>
          </w:p>
        </w:tc>
        <w:tc>
          <w:tcPr>
            <w:tcW w:w="4182" w:type="dxa"/>
            <w:shd w:val="clear" w:color="auto" w:fill="auto"/>
            <w:vAlign w:val="bottom"/>
          </w:tcPr>
          <w:p w14:paraId="0A0F6ACA"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гриф погодження (схвалення) документа</w:t>
            </w:r>
          </w:p>
        </w:tc>
      </w:tr>
      <w:tr w:rsidR="000B7271" w:rsidRPr="00FC2093" w14:paraId="1686DA5B" w14:textId="77777777" w:rsidTr="0049138A">
        <w:tc>
          <w:tcPr>
            <w:tcW w:w="704" w:type="dxa"/>
            <w:shd w:val="clear" w:color="auto" w:fill="auto"/>
          </w:tcPr>
          <w:p w14:paraId="3691ABA2" w14:textId="77777777" w:rsidR="000B7271" w:rsidRPr="00FC2093" w:rsidRDefault="000B7271" w:rsidP="0049138A">
            <w:pPr>
              <w:spacing w:after="0" w:line="276" w:lineRule="auto"/>
              <w:jc w:val="center"/>
              <w:rPr>
                <w:szCs w:val="24"/>
              </w:rPr>
            </w:pPr>
            <w:r w:rsidRPr="00FC2093">
              <w:rPr>
                <w:szCs w:val="24"/>
              </w:rPr>
              <w:t>27</w:t>
            </w:r>
          </w:p>
        </w:tc>
        <w:tc>
          <w:tcPr>
            <w:tcW w:w="4110" w:type="dxa"/>
            <w:shd w:val="clear" w:color="auto" w:fill="auto"/>
            <w:vAlign w:val="bottom"/>
          </w:tcPr>
          <w:p w14:paraId="0D72252B" w14:textId="77777777" w:rsidR="000B7271" w:rsidRPr="00FC2093" w:rsidRDefault="000B7271" w:rsidP="0049138A">
            <w:pPr>
              <w:spacing w:after="0" w:line="276" w:lineRule="auto"/>
              <w:rPr>
                <w:szCs w:val="24"/>
              </w:rPr>
            </w:pPr>
            <w:r w:rsidRPr="00FC2093">
              <w:rPr>
                <w:szCs w:val="24"/>
              </w:rPr>
              <w:t>відмітка про засвідчення копії</w:t>
            </w:r>
          </w:p>
        </w:tc>
        <w:tc>
          <w:tcPr>
            <w:tcW w:w="632" w:type="dxa"/>
            <w:shd w:val="clear" w:color="auto" w:fill="auto"/>
          </w:tcPr>
          <w:p w14:paraId="6F08A8C0" w14:textId="77777777" w:rsidR="000B7271" w:rsidRPr="00FC2093" w:rsidRDefault="000B7271" w:rsidP="0049138A">
            <w:pPr>
              <w:spacing w:after="0" w:line="276" w:lineRule="auto"/>
              <w:jc w:val="both"/>
              <w:rPr>
                <w:szCs w:val="24"/>
              </w:rPr>
            </w:pPr>
            <w:r w:rsidRPr="00FC2093">
              <w:rPr>
                <w:szCs w:val="24"/>
              </w:rPr>
              <w:t>26</w:t>
            </w:r>
          </w:p>
        </w:tc>
        <w:tc>
          <w:tcPr>
            <w:tcW w:w="4182" w:type="dxa"/>
            <w:shd w:val="clear" w:color="auto" w:fill="auto"/>
            <w:vAlign w:val="bottom"/>
          </w:tcPr>
          <w:p w14:paraId="3A3ECE8D"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відмітка про засвідчення копії документа</w:t>
            </w:r>
          </w:p>
        </w:tc>
      </w:tr>
      <w:tr w:rsidR="000B7271" w:rsidRPr="00FC2093" w14:paraId="741BA937" w14:textId="77777777" w:rsidTr="0049138A">
        <w:tc>
          <w:tcPr>
            <w:tcW w:w="704" w:type="dxa"/>
            <w:shd w:val="clear" w:color="auto" w:fill="auto"/>
          </w:tcPr>
          <w:p w14:paraId="4E739473" w14:textId="77777777" w:rsidR="000B7271" w:rsidRPr="00FC2093" w:rsidRDefault="000B7271" w:rsidP="0049138A">
            <w:pPr>
              <w:spacing w:after="0" w:line="276" w:lineRule="auto"/>
              <w:jc w:val="center"/>
              <w:rPr>
                <w:szCs w:val="24"/>
              </w:rPr>
            </w:pPr>
            <w:r w:rsidRPr="00FC2093">
              <w:rPr>
                <w:szCs w:val="24"/>
              </w:rPr>
              <w:t>28</w:t>
            </w:r>
          </w:p>
        </w:tc>
        <w:tc>
          <w:tcPr>
            <w:tcW w:w="4110" w:type="dxa"/>
            <w:shd w:val="clear" w:color="auto" w:fill="auto"/>
            <w:vAlign w:val="bottom"/>
          </w:tcPr>
          <w:p w14:paraId="4312CCE1" w14:textId="77777777" w:rsidR="000B7271" w:rsidRPr="00FC2093" w:rsidRDefault="000B7271" w:rsidP="0049138A">
            <w:pPr>
              <w:spacing w:after="0" w:line="276" w:lineRule="auto"/>
              <w:rPr>
                <w:szCs w:val="24"/>
              </w:rPr>
            </w:pPr>
            <w:r w:rsidRPr="00FC2093">
              <w:rPr>
                <w:szCs w:val="24"/>
              </w:rPr>
              <w:t>прізвище виконавця і номер його телефону</w:t>
            </w:r>
          </w:p>
        </w:tc>
        <w:tc>
          <w:tcPr>
            <w:tcW w:w="632" w:type="dxa"/>
            <w:shd w:val="clear" w:color="auto" w:fill="auto"/>
          </w:tcPr>
          <w:p w14:paraId="434AAA0E" w14:textId="77777777" w:rsidR="000B7271" w:rsidRPr="00FC2093" w:rsidRDefault="000B7271" w:rsidP="0049138A">
            <w:pPr>
              <w:spacing w:after="0" w:line="276" w:lineRule="auto"/>
              <w:jc w:val="both"/>
              <w:rPr>
                <w:szCs w:val="24"/>
              </w:rPr>
            </w:pPr>
            <w:r w:rsidRPr="00FC2093">
              <w:rPr>
                <w:szCs w:val="24"/>
              </w:rPr>
              <w:t>27</w:t>
            </w:r>
          </w:p>
        </w:tc>
        <w:tc>
          <w:tcPr>
            <w:tcW w:w="4182" w:type="dxa"/>
            <w:shd w:val="clear" w:color="auto" w:fill="auto"/>
          </w:tcPr>
          <w:p w14:paraId="226ABE85"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відомості про виконавця документа</w:t>
            </w:r>
          </w:p>
        </w:tc>
      </w:tr>
      <w:tr w:rsidR="000B7271" w:rsidRPr="00FC2093" w14:paraId="240CA75E" w14:textId="77777777" w:rsidTr="000B7271">
        <w:trPr>
          <w:trHeight w:val="1175"/>
        </w:trPr>
        <w:tc>
          <w:tcPr>
            <w:tcW w:w="704" w:type="dxa"/>
            <w:shd w:val="clear" w:color="auto" w:fill="auto"/>
          </w:tcPr>
          <w:p w14:paraId="643785F5" w14:textId="77777777" w:rsidR="000B7271" w:rsidRPr="00FC2093" w:rsidRDefault="000B7271" w:rsidP="0049138A">
            <w:pPr>
              <w:spacing w:after="0" w:line="276" w:lineRule="auto"/>
              <w:jc w:val="center"/>
              <w:rPr>
                <w:szCs w:val="24"/>
              </w:rPr>
            </w:pPr>
            <w:r w:rsidRPr="00FC2093">
              <w:rPr>
                <w:szCs w:val="24"/>
              </w:rPr>
              <w:t>29</w:t>
            </w:r>
          </w:p>
        </w:tc>
        <w:tc>
          <w:tcPr>
            <w:tcW w:w="4110" w:type="dxa"/>
            <w:shd w:val="clear" w:color="auto" w:fill="auto"/>
          </w:tcPr>
          <w:p w14:paraId="411B0642" w14:textId="77777777" w:rsidR="000B7271" w:rsidRPr="00FC2093" w:rsidRDefault="000B7271" w:rsidP="000B7271">
            <w:pPr>
              <w:spacing w:after="0" w:line="276" w:lineRule="auto"/>
              <w:rPr>
                <w:szCs w:val="24"/>
              </w:rPr>
            </w:pPr>
            <w:r w:rsidRPr="00FC2093">
              <w:rPr>
                <w:szCs w:val="24"/>
              </w:rPr>
              <w:t>відмітка про виконання документа і направлення його до справи</w:t>
            </w:r>
          </w:p>
        </w:tc>
        <w:tc>
          <w:tcPr>
            <w:tcW w:w="632" w:type="dxa"/>
            <w:shd w:val="clear" w:color="auto" w:fill="auto"/>
          </w:tcPr>
          <w:p w14:paraId="44CBEE4A" w14:textId="77777777" w:rsidR="000B7271" w:rsidRPr="00FC2093" w:rsidRDefault="000B7271" w:rsidP="0049138A">
            <w:pPr>
              <w:spacing w:after="0" w:line="276" w:lineRule="auto"/>
              <w:jc w:val="both"/>
              <w:rPr>
                <w:szCs w:val="24"/>
              </w:rPr>
            </w:pPr>
            <w:r w:rsidRPr="00FC2093">
              <w:rPr>
                <w:szCs w:val="24"/>
              </w:rPr>
              <w:t>28</w:t>
            </w:r>
          </w:p>
        </w:tc>
        <w:tc>
          <w:tcPr>
            <w:tcW w:w="4182" w:type="dxa"/>
            <w:shd w:val="clear" w:color="auto" w:fill="auto"/>
          </w:tcPr>
          <w:p w14:paraId="5E815E54" w14:textId="77777777" w:rsidR="000B7271" w:rsidRPr="00FC2093" w:rsidRDefault="00F20C2B" w:rsidP="000B7271">
            <w:pPr>
              <w:pStyle w:val="22"/>
              <w:shd w:val="clear" w:color="auto" w:fill="auto"/>
              <w:spacing w:after="240" w:line="276" w:lineRule="auto"/>
              <w:ind w:firstLine="0"/>
              <w:rPr>
                <w:rFonts w:ascii="Times New Roman" w:hAnsi="Times New Roman" w:cs="Times New Roman"/>
                <w:szCs w:val="24"/>
              </w:rPr>
            </w:pPr>
            <w:r w:rsidRPr="00FC2093">
              <w:rPr>
                <w:noProof/>
              </w:rPr>
              <mc:AlternateContent>
                <mc:Choice Requires="wps">
                  <w:drawing>
                    <wp:anchor distT="0" distB="0" distL="114300" distR="114300" simplePos="0" relativeHeight="251643904" behindDoc="0" locked="0" layoutInCell="1" allowOverlap="1" wp14:anchorId="61E38402" wp14:editId="08150901">
                      <wp:simplePos x="0" y="0"/>
                      <wp:positionH relativeFrom="column">
                        <wp:posOffset>847725</wp:posOffset>
                      </wp:positionH>
                      <wp:positionV relativeFrom="paragraph">
                        <wp:posOffset>156845</wp:posOffset>
                      </wp:positionV>
                      <wp:extent cx="800100" cy="571500"/>
                      <wp:effectExtent l="38100" t="19050" r="38100" b="57150"/>
                      <wp:wrapNone/>
                      <wp:docPr id="49" name="Пятно 1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571500"/>
                              </a:xfrm>
                              <a:prstGeom prst="irregularSeal1">
                                <a:avLst/>
                              </a:prstGeom>
                              <a:noFill/>
                              <a:ln w="12700" cap="flat" cmpd="sng" algn="ctr">
                                <a:solidFill>
                                  <a:sysClr val="windowText" lastClr="000000"/>
                                </a:solidFill>
                                <a:prstDash val="solid"/>
                                <a:miter lim="800000"/>
                              </a:ln>
                              <a:effectLst/>
                            </wps:spPr>
                            <wps:txbx>
                              <w:txbxContent>
                                <w:p w14:paraId="44023A1E" w14:textId="77777777" w:rsidR="00AA51B3" w:rsidRPr="002547D7" w:rsidRDefault="00AA51B3" w:rsidP="00991CF9">
                                  <w:pPr>
                                    <w:spacing w:after="0" w:line="240" w:lineRule="auto"/>
                                    <w:textboxTightWrap w:val="allLines"/>
                                    <w:rPr>
                                      <w:color w:val="FF0000"/>
                                      <w:szCs w:val="24"/>
                                      <w:vertAlign w:val="superscript"/>
                                    </w:rPr>
                                  </w:pPr>
                                  <w:r w:rsidRPr="002547D7">
                                    <w:rPr>
                                      <w:color w:val="FF0000"/>
                                      <w:szCs w:val="24"/>
                                      <w:highlight w:val="yellow"/>
                                      <w:vertAlign w:val="superscript"/>
                                    </w:rPr>
                                    <w:t>new</w:t>
                                  </w:r>
                                </w:p>
                                <w:p w14:paraId="1E68D3F5" w14:textId="6F8B9F09" w:rsidR="00A176A7" w:rsidRPr="00AA51B3" w:rsidRDefault="00A176A7" w:rsidP="00AA51B3">
                                  <w:pPr>
                                    <w:spacing w:after="0" w:line="240" w:lineRule="auto"/>
                                    <w:jc w:val="center"/>
                                    <w:textboxTightWrap w:val="allLines"/>
                                    <w:rPr>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38402"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7" o:spid="_x0000_s1031" type="#_x0000_t71" style="position:absolute;margin-left:66.75pt;margin-top:12.35pt;width:63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" filled="f" strokecolor="windowText" strokeweight="1pt">
                      <v:path arrowok="t"/>
                      <v:textbox>
                        <w:txbxContent>
                          <w:p w14:paraId="44023A1E" w14:textId="77777777" w:rsidR="00AA51B3" w:rsidRPr="002547D7" w:rsidRDefault="00AA51B3" w:rsidP="00991CF9">
                            <w:pPr>
                              <w:spacing w:after="0" w:line="240" w:lineRule="auto"/>
                              <w:textboxTightWrap w:val="allLines"/>
                              <w:rPr>
                                <w:color w:val="FF0000"/>
                                <w:szCs w:val="24"/>
                                <w:vertAlign w:val="superscript"/>
                              </w:rPr>
                            </w:pPr>
                            <w:r w:rsidRPr="002547D7">
                              <w:rPr>
                                <w:color w:val="FF0000"/>
                                <w:szCs w:val="24"/>
                                <w:highlight w:val="yellow"/>
                                <w:vertAlign w:val="superscript"/>
                              </w:rPr>
                              <w:t>new</w:t>
                            </w:r>
                          </w:p>
                          <w:p w14:paraId="1E68D3F5" w14:textId="6F8B9F09" w:rsidR="00A176A7" w:rsidRPr="00AA51B3" w:rsidRDefault="00A176A7" w:rsidP="00AA51B3">
                            <w:pPr>
                              <w:spacing w:after="0" w:line="240" w:lineRule="auto"/>
                              <w:jc w:val="center"/>
                              <w:textboxTightWrap w:val="allLines"/>
                              <w:rPr>
                                <w:color w:val="FF0000"/>
                                <w:sz w:val="20"/>
                                <w:szCs w:val="20"/>
                              </w:rPr>
                            </w:pPr>
                          </w:p>
                        </w:txbxContent>
                      </v:textbox>
                    </v:shape>
                  </w:pict>
                </mc:Fallback>
              </mc:AlternateContent>
            </w:r>
            <w:r w:rsidR="000B7271" w:rsidRPr="00FC2093">
              <w:rPr>
                <w:rFonts w:ascii="Times New Roman" w:hAnsi="Times New Roman" w:cs="Times New Roman"/>
                <w:szCs w:val="24"/>
              </w:rPr>
              <w:t>відмітка про ознайомлення з документом</w:t>
            </w:r>
          </w:p>
        </w:tc>
      </w:tr>
      <w:tr w:rsidR="000B7271" w:rsidRPr="00FC2093" w14:paraId="7AF54F29" w14:textId="77777777" w:rsidTr="0049138A">
        <w:tc>
          <w:tcPr>
            <w:tcW w:w="704" w:type="dxa"/>
            <w:shd w:val="clear" w:color="auto" w:fill="auto"/>
          </w:tcPr>
          <w:p w14:paraId="147D7560" w14:textId="77777777" w:rsidR="000B7271" w:rsidRPr="00FC2093" w:rsidRDefault="000B7271" w:rsidP="0049138A">
            <w:pPr>
              <w:spacing w:after="0" w:line="276" w:lineRule="auto"/>
              <w:jc w:val="center"/>
              <w:rPr>
                <w:szCs w:val="24"/>
              </w:rPr>
            </w:pPr>
            <w:r w:rsidRPr="00FC2093">
              <w:rPr>
                <w:szCs w:val="24"/>
              </w:rPr>
              <w:t>30</w:t>
            </w:r>
          </w:p>
        </w:tc>
        <w:tc>
          <w:tcPr>
            <w:tcW w:w="4110" w:type="dxa"/>
            <w:shd w:val="clear" w:color="auto" w:fill="auto"/>
            <w:vAlign w:val="bottom"/>
          </w:tcPr>
          <w:p w14:paraId="2C0CAE81" w14:textId="77777777" w:rsidR="000B7271" w:rsidRPr="00FC2093" w:rsidRDefault="000B7271" w:rsidP="0049138A">
            <w:pPr>
              <w:spacing w:after="0" w:line="276" w:lineRule="auto"/>
              <w:rPr>
                <w:szCs w:val="24"/>
              </w:rPr>
            </w:pPr>
            <w:r w:rsidRPr="00FC2093">
              <w:rPr>
                <w:szCs w:val="24"/>
              </w:rPr>
              <w:t>відмітка про наявність документа в електронній формі</w:t>
            </w:r>
          </w:p>
        </w:tc>
        <w:tc>
          <w:tcPr>
            <w:tcW w:w="632" w:type="dxa"/>
            <w:shd w:val="clear" w:color="auto" w:fill="auto"/>
          </w:tcPr>
          <w:p w14:paraId="7D8F6167" w14:textId="77777777" w:rsidR="000B7271" w:rsidRPr="00FC2093" w:rsidRDefault="000B7271" w:rsidP="0049138A">
            <w:pPr>
              <w:spacing w:after="0" w:line="276" w:lineRule="auto"/>
              <w:jc w:val="both"/>
              <w:rPr>
                <w:szCs w:val="24"/>
              </w:rPr>
            </w:pPr>
            <w:r w:rsidRPr="00FC2093">
              <w:rPr>
                <w:szCs w:val="24"/>
              </w:rPr>
              <w:t>29</w:t>
            </w:r>
          </w:p>
        </w:tc>
        <w:tc>
          <w:tcPr>
            <w:tcW w:w="4182" w:type="dxa"/>
            <w:shd w:val="clear" w:color="auto" w:fill="auto"/>
          </w:tcPr>
          <w:p w14:paraId="0098A4C2"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відмітка про виконання документа</w:t>
            </w:r>
          </w:p>
        </w:tc>
      </w:tr>
      <w:tr w:rsidR="000B7271" w:rsidRPr="00FC2093" w14:paraId="3ACA0898" w14:textId="77777777" w:rsidTr="0049138A">
        <w:tc>
          <w:tcPr>
            <w:tcW w:w="704" w:type="dxa"/>
            <w:shd w:val="clear" w:color="auto" w:fill="auto"/>
          </w:tcPr>
          <w:p w14:paraId="2FEAC9F0" w14:textId="77777777" w:rsidR="000B7271" w:rsidRPr="00FC2093" w:rsidRDefault="000B7271" w:rsidP="0049138A">
            <w:pPr>
              <w:spacing w:after="0" w:line="276" w:lineRule="auto"/>
              <w:jc w:val="center"/>
              <w:rPr>
                <w:szCs w:val="24"/>
              </w:rPr>
            </w:pPr>
            <w:r w:rsidRPr="00FC2093">
              <w:rPr>
                <w:szCs w:val="24"/>
              </w:rPr>
              <w:t>31</w:t>
            </w:r>
          </w:p>
        </w:tc>
        <w:tc>
          <w:tcPr>
            <w:tcW w:w="4110" w:type="dxa"/>
            <w:shd w:val="clear" w:color="auto" w:fill="auto"/>
            <w:vAlign w:val="bottom"/>
          </w:tcPr>
          <w:p w14:paraId="5D51CCBC" w14:textId="77777777" w:rsidR="000B7271" w:rsidRPr="00FC2093" w:rsidRDefault="000B7271" w:rsidP="0049138A">
            <w:pPr>
              <w:spacing w:after="0" w:line="276" w:lineRule="auto"/>
              <w:rPr>
                <w:szCs w:val="24"/>
              </w:rPr>
            </w:pPr>
            <w:r w:rsidRPr="00FC2093">
              <w:rPr>
                <w:szCs w:val="24"/>
              </w:rPr>
              <w:t>відмітка про надходження документа до організації</w:t>
            </w:r>
          </w:p>
        </w:tc>
        <w:tc>
          <w:tcPr>
            <w:tcW w:w="632" w:type="dxa"/>
            <w:shd w:val="clear" w:color="auto" w:fill="auto"/>
          </w:tcPr>
          <w:p w14:paraId="26282C41" w14:textId="77777777" w:rsidR="000B7271" w:rsidRPr="00FC2093" w:rsidRDefault="000B7271" w:rsidP="0049138A">
            <w:pPr>
              <w:spacing w:after="0" w:line="276" w:lineRule="auto"/>
              <w:jc w:val="both"/>
              <w:rPr>
                <w:szCs w:val="24"/>
              </w:rPr>
            </w:pPr>
            <w:r w:rsidRPr="00FC2093">
              <w:rPr>
                <w:szCs w:val="24"/>
              </w:rPr>
              <w:t>30</w:t>
            </w:r>
          </w:p>
        </w:tc>
        <w:tc>
          <w:tcPr>
            <w:tcW w:w="4182" w:type="dxa"/>
            <w:shd w:val="clear" w:color="auto" w:fill="auto"/>
            <w:vAlign w:val="bottom"/>
          </w:tcPr>
          <w:p w14:paraId="6E3678ED"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відмітка про надходження документа до юридичної особи</w:t>
            </w:r>
          </w:p>
        </w:tc>
      </w:tr>
      <w:tr w:rsidR="000B7271" w:rsidRPr="00FC2093" w14:paraId="7C14CBD3" w14:textId="77777777" w:rsidTr="0049138A">
        <w:tc>
          <w:tcPr>
            <w:tcW w:w="704" w:type="dxa"/>
            <w:shd w:val="clear" w:color="auto" w:fill="auto"/>
          </w:tcPr>
          <w:p w14:paraId="73B889A8" w14:textId="77777777" w:rsidR="000B7271" w:rsidRPr="00FC2093" w:rsidRDefault="000B7271" w:rsidP="0049138A">
            <w:pPr>
              <w:spacing w:after="0" w:line="276" w:lineRule="auto"/>
              <w:jc w:val="center"/>
              <w:rPr>
                <w:szCs w:val="24"/>
              </w:rPr>
            </w:pPr>
            <w:r w:rsidRPr="00FC2093">
              <w:rPr>
                <w:szCs w:val="24"/>
              </w:rPr>
              <w:t>32</w:t>
            </w:r>
          </w:p>
        </w:tc>
        <w:tc>
          <w:tcPr>
            <w:tcW w:w="4110" w:type="dxa"/>
            <w:shd w:val="clear" w:color="auto" w:fill="auto"/>
            <w:vAlign w:val="bottom"/>
          </w:tcPr>
          <w:p w14:paraId="0985D517" w14:textId="77777777" w:rsidR="000B7271" w:rsidRPr="00FC2093" w:rsidRDefault="000B7271" w:rsidP="0049138A">
            <w:pPr>
              <w:spacing w:after="0" w:line="276" w:lineRule="auto"/>
              <w:rPr>
                <w:szCs w:val="24"/>
              </w:rPr>
            </w:pPr>
            <w:r w:rsidRPr="00FC2093">
              <w:rPr>
                <w:szCs w:val="24"/>
              </w:rPr>
              <w:t>запис про державну реєстрацію</w:t>
            </w:r>
          </w:p>
        </w:tc>
        <w:tc>
          <w:tcPr>
            <w:tcW w:w="632" w:type="dxa"/>
            <w:shd w:val="clear" w:color="auto" w:fill="auto"/>
          </w:tcPr>
          <w:p w14:paraId="6E4C8BED" w14:textId="77777777" w:rsidR="000B7271" w:rsidRPr="00FC2093" w:rsidRDefault="000B7271" w:rsidP="0049138A">
            <w:pPr>
              <w:spacing w:after="0" w:line="276" w:lineRule="auto"/>
              <w:jc w:val="both"/>
              <w:rPr>
                <w:szCs w:val="24"/>
              </w:rPr>
            </w:pPr>
            <w:r w:rsidRPr="00FC2093">
              <w:rPr>
                <w:szCs w:val="24"/>
              </w:rPr>
              <w:t>31</w:t>
            </w:r>
          </w:p>
        </w:tc>
        <w:tc>
          <w:tcPr>
            <w:tcW w:w="4182" w:type="dxa"/>
            <w:shd w:val="clear" w:color="auto" w:fill="auto"/>
            <w:vAlign w:val="bottom"/>
          </w:tcPr>
          <w:p w14:paraId="09A0E243"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запис про державну реєстрацію</w:t>
            </w:r>
          </w:p>
        </w:tc>
      </w:tr>
      <w:tr w:rsidR="000B7271" w:rsidRPr="00FC2093" w14:paraId="12E20CDF" w14:textId="77777777" w:rsidTr="0049138A">
        <w:tc>
          <w:tcPr>
            <w:tcW w:w="704" w:type="dxa"/>
            <w:shd w:val="clear" w:color="auto" w:fill="auto"/>
          </w:tcPr>
          <w:p w14:paraId="44DC534A" w14:textId="77777777" w:rsidR="000B7271" w:rsidRPr="00FC2093" w:rsidRDefault="000B7271" w:rsidP="0049138A">
            <w:pPr>
              <w:spacing w:after="0" w:line="276" w:lineRule="auto"/>
              <w:jc w:val="center"/>
              <w:rPr>
                <w:szCs w:val="24"/>
              </w:rPr>
            </w:pPr>
          </w:p>
        </w:tc>
        <w:tc>
          <w:tcPr>
            <w:tcW w:w="4110" w:type="dxa"/>
            <w:shd w:val="clear" w:color="auto" w:fill="auto"/>
            <w:vAlign w:val="bottom"/>
          </w:tcPr>
          <w:p w14:paraId="53741E9D" w14:textId="77777777" w:rsidR="000B7271" w:rsidRPr="00FC2093" w:rsidRDefault="000B7271" w:rsidP="0049138A">
            <w:pPr>
              <w:spacing w:after="0" w:line="276" w:lineRule="auto"/>
              <w:rPr>
                <w:szCs w:val="24"/>
              </w:rPr>
            </w:pPr>
          </w:p>
        </w:tc>
        <w:tc>
          <w:tcPr>
            <w:tcW w:w="632" w:type="dxa"/>
            <w:shd w:val="clear" w:color="auto" w:fill="auto"/>
          </w:tcPr>
          <w:p w14:paraId="28C759FC" w14:textId="77777777" w:rsidR="000B7271" w:rsidRPr="00FC2093" w:rsidRDefault="000B7271" w:rsidP="0049138A">
            <w:pPr>
              <w:spacing w:after="0" w:line="276" w:lineRule="auto"/>
              <w:jc w:val="both"/>
              <w:rPr>
                <w:szCs w:val="24"/>
              </w:rPr>
            </w:pPr>
            <w:r w:rsidRPr="00FC2093">
              <w:rPr>
                <w:szCs w:val="24"/>
              </w:rPr>
              <w:t>32</w:t>
            </w:r>
          </w:p>
        </w:tc>
        <w:tc>
          <w:tcPr>
            <w:tcW w:w="4182" w:type="dxa"/>
            <w:shd w:val="clear" w:color="auto" w:fill="auto"/>
            <w:vAlign w:val="bottom"/>
          </w:tcPr>
          <w:p w14:paraId="02D3D013" w14:textId="77777777" w:rsidR="000B7271" w:rsidRPr="00FC2093" w:rsidRDefault="000B7271" w:rsidP="0049138A">
            <w:pPr>
              <w:pStyle w:val="22"/>
              <w:shd w:val="clear" w:color="auto" w:fill="auto"/>
              <w:spacing w:line="276" w:lineRule="auto"/>
              <w:ind w:firstLine="0"/>
              <w:rPr>
                <w:rFonts w:ascii="Times New Roman" w:hAnsi="Times New Roman" w:cs="Times New Roman"/>
                <w:szCs w:val="24"/>
              </w:rPr>
            </w:pPr>
            <w:r w:rsidRPr="00FC2093">
              <w:rPr>
                <w:rFonts w:ascii="Times New Roman" w:hAnsi="Times New Roman" w:cs="Times New Roman"/>
                <w:szCs w:val="24"/>
              </w:rPr>
              <w:t>відмітка про наявність примірника з паперовим (електронним) носієм інформації</w:t>
            </w:r>
          </w:p>
        </w:tc>
      </w:tr>
    </w:tbl>
    <w:p w14:paraId="051481B0" w14:textId="102EB7C4" w:rsidR="009F26F2" w:rsidRPr="00FC2093" w:rsidRDefault="009F26F2" w:rsidP="0040410C">
      <w:pPr>
        <w:pStyle w:val="22"/>
        <w:spacing w:before="120" w:after="120" w:line="240" w:lineRule="auto"/>
        <w:ind w:firstLine="0"/>
        <w:jc w:val="both"/>
        <w:rPr>
          <w:rFonts w:ascii="Times New Roman" w:hAnsi="Times New Roman" w:cs="Times New Roman"/>
          <w:szCs w:val="24"/>
        </w:rPr>
        <w:sectPr w:rsidR="009F26F2" w:rsidRPr="00FC2093" w:rsidSect="00317774">
          <w:headerReference w:type="default" r:id="rId8"/>
          <w:pgSz w:w="11906" w:h="16838"/>
          <w:pgMar w:top="1134" w:right="567" w:bottom="1134" w:left="1701" w:header="709" w:footer="709" w:gutter="0"/>
          <w:cols w:space="708"/>
          <w:titlePg/>
          <w:docGrid w:linePitch="360"/>
        </w:sectPr>
      </w:pPr>
    </w:p>
    <w:p w14:paraId="23742FD2" w14:textId="764DF691" w:rsidR="000B7271" w:rsidRPr="00FC2093" w:rsidRDefault="000B7271" w:rsidP="0040410C">
      <w:pPr>
        <w:pStyle w:val="22"/>
        <w:spacing w:before="120" w:after="120" w:line="240" w:lineRule="auto"/>
        <w:ind w:firstLine="709"/>
        <w:jc w:val="both"/>
        <w:rPr>
          <w:rFonts w:ascii="Times New Roman" w:hAnsi="Times New Roman" w:cs="Times New Roman"/>
          <w:szCs w:val="24"/>
        </w:rPr>
      </w:pPr>
      <w:r w:rsidRPr="00FC2093">
        <w:rPr>
          <w:rFonts w:ascii="Times New Roman" w:hAnsi="Times New Roman" w:cs="Times New Roman"/>
          <w:szCs w:val="24"/>
        </w:rPr>
        <w:lastRenderedPageBreak/>
        <w:t>Загалом склад реквізитів не змінився. У новому Стандарті не знайшов відображення реквізит «Зображення нагород» (код 03 за ДСТУ 4163-2003). Натомість у ДСТУ 4163-2020 з'явився реквізит «</w:t>
      </w:r>
      <w:r w:rsidRPr="00FC2093">
        <w:rPr>
          <w:rFonts w:ascii="Times New Roman" w:hAnsi="Times New Roman" w:cs="Times New Roman"/>
          <w:szCs w:val="24"/>
          <w:highlight w:val="yellow"/>
        </w:rPr>
        <w:t>Відмітка про ознайомлення з документом</w:t>
      </w:r>
      <w:r w:rsidRPr="00FC2093">
        <w:rPr>
          <w:rFonts w:ascii="Times New Roman" w:hAnsi="Times New Roman" w:cs="Times New Roman"/>
          <w:szCs w:val="24"/>
        </w:rPr>
        <w:t>» за кодом 28.</w:t>
      </w:r>
    </w:p>
    <w:p w14:paraId="3B5B57F1" w14:textId="77777777" w:rsidR="000B7271" w:rsidRPr="00FC2093" w:rsidRDefault="000B7271" w:rsidP="000B7271">
      <w:pPr>
        <w:pStyle w:val="22"/>
        <w:shd w:val="clear" w:color="auto" w:fill="auto"/>
        <w:spacing w:before="120" w:after="120" w:line="240" w:lineRule="auto"/>
        <w:ind w:firstLine="709"/>
        <w:jc w:val="both"/>
        <w:rPr>
          <w:rFonts w:ascii="Times New Roman" w:hAnsi="Times New Roman" w:cs="Times New Roman"/>
          <w:szCs w:val="24"/>
        </w:rPr>
      </w:pPr>
      <w:r w:rsidRPr="00FC2093">
        <w:rPr>
          <w:rFonts w:ascii="Times New Roman" w:hAnsi="Times New Roman" w:cs="Times New Roman"/>
          <w:szCs w:val="24"/>
        </w:rPr>
        <w:t>Для майже усіх реквізитів змінилася нумерація, але, як уже зазначалося раніше, сутність реквізитів залишилася тією ж, тому між реквізитами за новим і попереднім Стандартом можна встановити відповідність. Наприклад, реквізит «</w:t>
      </w:r>
      <w:r w:rsidRPr="00FC2093">
        <w:rPr>
          <w:rFonts w:ascii="Times New Roman" w:hAnsi="Times New Roman" w:cs="Times New Roman"/>
          <w:szCs w:val="24"/>
          <w:highlight w:val="yellow"/>
        </w:rPr>
        <w:t>Код форми документа</w:t>
      </w:r>
      <w:r w:rsidRPr="00FC2093">
        <w:rPr>
          <w:rFonts w:ascii="Times New Roman" w:hAnsi="Times New Roman" w:cs="Times New Roman"/>
          <w:szCs w:val="24"/>
        </w:rPr>
        <w:t>» тепер має номер «7», а раніше проходив під номером «05». Крім того, уточнено назви для окремих реквізитів. Зокрема, реквізит за ДСТУ 4163-2003 зазначався як «Назва організації», а за ДСТУ 4163-2020 - «</w:t>
      </w:r>
      <w:bookmarkStart w:id="6" w:name="_Hlk87215118"/>
      <w:r w:rsidRPr="00FC2093">
        <w:rPr>
          <w:rFonts w:ascii="Times New Roman" w:hAnsi="Times New Roman" w:cs="Times New Roman"/>
          <w:szCs w:val="24"/>
          <w:highlight w:val="yellow"/>
        </w:rPr>
        <w:t>Найменування юридичної особи</w:t>
      </w:r>
      <w:bookmarkEnd w:id="6"/>
      <w:r w:rsidRPr="00FC2093">
        <w:rPr>
          <w:rFonts w:ascii="Times New Roman" w:hAnsi="Times New Roman" w:cs="Times New Roman"/>
          <w:szCs w:val="24"/>
        </w:rPr>
        <w:t>».</w:t>
      </w:r>
    </w:p>
    <w:p w14:paraId="3A498B6C" w14:textId="77777777" w:rsidR="000B7271" w:rsidRPr="00FC2093" w:rsidRDefault="00BA1E86" w:rsidP="004C08D7">
      <w:pPr>
        <w:pStyle w:val="22"/>
        <w:numPr>
          <w:ilvl w:val="0"/>
          <w:numId w:val="14"/>
        </w:numPr>
        <w:shd w:val="clear" w:color="auto" w:fill="auto"/>
        <w:spacing w:before="120" w:after="120" w:line="240" w:lineRule="auto"/>
        <w:jc w:val="both"/>
        <w:rPr>
          <w:rFonts w:ascii="Times New Roman" w:hAnsi="Times New Roman" w:cs="Times New Roman"/>
          <w:szCs w:val="24"/>
        </w:rPr>
      </w:pPr>
      <w:r w:rsidRPr="00FC2093">
        <w:rPr>
          <w:rFonts w:ascii="Times New Roman" w:hAnsi="Times New Roman" w:cs="Times New Roman"/>
          <w:b/>
          <w:bCs/>
          <w:szCs w:val="24"/>
        </w:rPr>
        <w:t xml:space="preserve">Оформлення </w:t>
      </w:r>
      <w:r w:rsidR="00CC4F01" w:rsidRPr="00FC2093">
        <w:rPr>
          <w:rFonts w:ascii="Times New Roman" w:hAnsi="Times New Roman" w:cs="Times New Roman"/>
          <w:b/>
          <w:bCs/>
          <w:szCs w:val="24"/>
        </w:rPr>
        <w:t xml:space="preserve">та нумерація </w:t>
      </w:r>
      <w:r w:rsidRPr="00FC2093">
        <w:rPr>
          <w:rFonts w:ascii="Times New Roman" w:hAnsi="Times New Roman" w:cs="Times New Roman"/>
          <w:b/>
          <w:bCs/>
          <w:szCs w:val="24"/>
        </w:rPr>
        <w:t>сторінки</w:t>
      </w:r>
    </w:p>
    <w:p w14:paraId="32768407" w14:textId="77777777" w:rsidR="00BA1E86" w:rsidRPr="00FC2093" w:rsidRDefault="00BA1E86" w:rsidP="003F46DE">
      <w:pPr>
        <w:pStyle w:val="22"/>
        <w:shd w:val="clear" w:color="auto" w:fill="auto"/>
        <w:spacing w:before="120" w:after="120" w:line="240" w:lineRule="auto"/>
        <w:ind w:firstLine="709"/>
        <w:jc w:val="both"/>
        <w:rPr>
          <w:rFonts w:ascii="Times New Roman" w:hAnsi="Times New Roman" w:cs="Times New Roman"/>
          <w:szCs w:val="24"/>
        </w:rPr>
      </w:pPr>
      <w:r w:rsidRPr="00FC2093">
        <w:rPr>
          <w:rFonts w:ascii="Times New Roman" w:hAnsi="Times New Roman" w:cs="Times New Roman"/>
          <w:szCs w:val="24"/>
        </w:rPr>
        <w:t xml:space="preserve">На бланку друкується тільки перша сторінка, наступні – на чистих аркушах паперу. На другу (останню) сторінку </w:t>
      </w:r>
      <w:r w:rsidRPr="00FC2093">
        <w:rPr>
          <w:rFonts w:ascii="Times New Roman" w:hAnsi="Times New Roman" w:cs="Times New Roman"/>
          <w:b/>
          <w:szCs w:val="24"/>
        </w:rPr>
        <w:t>не можна переносити тільки підпис</w:t>
      </w:r>
      <w:r w:rsidRPr="00FC2093">
        <w:rPr>
          <w:rFonts w:ascii="Times New Roman" w:hAnsi="Times New Roman" w:cs="Times New Roman"/>
          <w:szCs w:val="24"/>
        </w:rPr>
        <w:t xml:space="preserve">, на ній </w:t>
      </w:r>
      <w:r w:rsidRPr="00FC2093">
        <w:rPr>
          <w:rFonts w:ascii="Times New Roman" w:hAnsi="Times New Roman" w:cs="Times New Roman"/>
          <w:b/>
          <w:szCs w:val="24"/>
        </w:rPr>
        <w:t>має бути не менше двох рядків</w:t>
      </w:r>
      <w:r w:rsidRPr="00FC2093">
        <w:rPr>
          <w:rFonts w:ascii="Times New Roman" w:hAnsi="Times New Roman" w:cs="Times New Roman"/>
          <w:szCs w:val="24"/>
        </w:rPr>
        <w:t>. Нумерація сторінок починає проставлятися з другої сторінки.</w:t>
      </w:r>
    </w:p>
    <w:p w14:paraId="07B3D990" w14:textId="77777777" w:rsidR="00C3792F" w:rsidRPr="00FC2093" w:rsidRDefault="00C3792F" w:rsidP="003F46DE">
      <w:pPr>
        <w:pStyle w:val="22"/>
        <w:shd w:val="clear" w:color="auto" w:fill="auto"/>
        <w:spacing w:before="120" w:after="120" w:line="240" w:lineRule="auto"/>
        <w:ind w:firstLine="709"/>
        <w:jc w:val="both"/>
        <w:rPr>
          <w:rFonts w:ascii="Times New Roman" w:hAnsi="Times New Roman" w:cs="Times New Roman"/>
          <w:szCs w:val="24"/>
        </w:rPr>
      </w:pPr>
      <w:r w:rsidRPr="00FC2093">
        <w:rPr>
          <w:rFonts w:ascii="Times New Roman" w:hAnsi="Times New Roman" w:cs="Times New Roman"/>
          <w:color w:val="000000"/>
          <w:szCs w:val="24"/>
          <w:lang w:eastAsia="uk-UA" w:bidi="uk-UA"/>
        </w:rPr>
        <w:t xml:space="preserve">Під час оформлення документів (додатків до них) на двох і більше сторінках </w:t>
      </w:r>
      <w:r w:rsidRPr="00FC2093">
        <w:rPr>
          <w:rFonts w:ascii="Times New Roman" w:hAnsi="Times New Roman" w:cs="Times New Roman"/>
          <w:b/>
          <w:color w:val="000000"/>
          <w:szCs w:val="24"/>
          <w:lang w:eastAsia="uk-UA" w:bidi="uk-UA"/>
        </w:rPr>
        <w:t>друга та наступні сторінки повинні бути пронумеровані</w:t>
      </w:r>
      <w:r w:rsidRPr="00FC2093">
        <w:rPr>
          <w:rFonts w:ascii="Times New Roman" w:hAnsi="Times New Roman" w:cs="Times New Roman"/>
          <w:color w:val="000000"/>
          <w:szCs w:val="24"/>
          <w:lang w:eastAsia="uk-UA" w:bidi="uk-UA"/>
        </w:rPr>
        <w:t>.</w:t>
      </w:r>
    </w:p>
    <w:p w14:paraId="19AE14B3" w14:textId="77777777" w:rsidR="00C3792F" w:rsidRPr="00FC2093" w:rsidRDefault="00C3792F" w:rsidP="003F46DE">
      <w:pPr>
        <w:pStyle w:val="22"/>
        <w:shd w:val="clear" w:color="auto" w:fill="auto"/>
        <w:spacing w:before="120" w:after="120" w:line="240" w:lineRule="auto"/>
        <w:ind w:firstLine="709"/>
        <w:jc w:val="both"/>
        <w:rPr>
          <w:rFonts w:ascii="Times New Roman" w:hAnsi="Times New Roman" w:cs="Times New Roman"/>
          <w:szCs w:val="24"/>
        </w:rPr>
      </w:pPr>
      <w:r w:rsidRPr="00FC2093">
        <w:rPr>
          <w:rFonts w:ascii="Times New Roman" w:hAnsi="Times New Roman" w:cs="Times New Roman"/>
          <w:b/>
          <w:color w:val="000000"/>
          <w:szCs w:val="24"/>
          <w:lang w:eastAsia="uk-UA" w:bidi="uk-UA"/>
        </w:rPr>
        <w:t>Номери сторінок ставляться посередині верхнього поля сторінки</w:t>
      </w:r>
      <w:r w:rsidRPr="00FC2093">
        <w:rPr>
          <w:rFonts w:ascii="Times New Roman" w:hAnsi="Times New Roman" w:cs="Times New Roman"/>
          <w:color w:val="000000"/>
          <w:szCs w:val="24"/>
          <w:lang w:eastAsia="uk-UA" w:bidi="uk-UA"/>
        </w:rPr>
        <w:t xml:space="preserve"> арабськими цифрами </w:t>
      </w:r>
      <w:r w:rsidRPr="00FC2093">
        <w:rPr>
          <w:rFonts w:ascii="Times New Roman" w:hAnsi="Times New Roman" w:cs="Times New Roman"/>
          <w:b/>
          <w:color w:val="000000"/>
          <w:szCs w:val="24"/>
          <w:lang w:eastAsia="uk-UA" w:bidi="uk-UA"/>
        </w:rPr>
        <w:t>без зазначення слова</w:t>
      </w:r>
      <w:r w:rsidRPr="00FC2093">
        <w:rPr>
          <w:rFonts w:ascii="Times New Roman" w:hAnsi="Times New Roman" w:cs="Times New Roman"/>
          <w:color w:val="000000"/>
          <w:szCs w:val="24"/>
          <w:lang w:eastAsia="uk-UA" w:bidi="uk-UA"/>
        </w:rPr>
        <w:t xml:space="preserve"> “сторінка” та розділових знаків.</w:t>
      </w:r>
    </w:p>
    <w:p w14:paraId="465CD106" w14:textId="77777777" w:rsidR="00C3792F" w:rsidRPr="00FC2093" w:rsidRDefault="00C3792F" w:rsidP="003F46DE">
      <w:pPr>
        <w:pStyle w:val="22"/>
        <w:shd w:val="clear" w:color="auto" w:fill="auto"/>
        <w:spacing w:before="120" w:after="120" w:line="240" w:lineRule="auto"/>
        <w:ind w:firstLine="709"/>
        <w:jc w:val="both"/>
        <w:rPr>
          <w:rFonts w:ascii="Times New Roman" w:hAnsi="Times New Roman" w:cs="Times New Roman"/>
          <w:szCs w:val="24"/>
        </w:rPr>
      </w:pPr>
      <w:r w:rsidRPr="00FC2093">
        <w:rPr>
          <w:rFonts w:ascii="Times New Roman" w:hAnsi="Times New Roman" w:cs="Times New Roman"/>
          <w:b/>
          <w:color w:val="000000"/>
          <w:szCs w:val="24"/>
          <w:lang w:eastAsia="uk-UA" w:bidi="uk-UA"/>
        </w:rPr>
        <w:t>Перша сторінка не нумерується</w:t>
      </w:r>
      <w:r w:rsidRPr="00FC2093">
        <w:rPr>
          <w:rFonts w:ascii="Times New Roman" w:hAnsi="Times New Roman" w:cs="Times New Roman"/>
          <w:color w:val="000000"/>
          <w:szCs w:val="24"/>
          <w:lang w:eastAsia="uk-UA" w:bidi="uk-UA"/>
        </w:rPr>
        <w:t xml:space="preserve"> ні в документі, ні в кожному з додатків.</w:t>
      </w:r>
    </w:p>
    <w:p w14:paraId="71CB9D48" w14:textId="77777777" w:rsidR="00C3792F" w:rsidRPr="00FC2093" w:rsidRDefault="00C3792F" w:rsidP="003F46DE">
      <w:pPr>
        <w:pStyle w:val="22"/>
        <w:shd w:val="clear" w:color="auto" w:fill="auto"/>
        <w:spacing w:before="120" w:after="120" w:line="240" w:lineRule="auto"/>
        <w:ind w:firstLine="709"/>
        <w:jc w:val="both"/>
        <w:rPr>
          <w:rFonts w:ascii="Times New Roman" w:hAnsi="Times New Roman" w:cs="Times New Roman"/>
          <w:b/>
          <w:color w:val="000000"/>
          <w:szCs w:val="24"/>
          <w:lang w:eastAsia="uk-UA" w:bidi="uk-UA"/>
        </w:rPr>
      </w:pPr>
      <w:r w:rsidRPr="00FC2093">
        <w:rPr>
          <w:rFonts w:ascii="Times New Roman" w:hAnsi="Times New Roman" w:cs="Times New Roman"/>
          <w:b/>
          <w:color w:val="000000"/>
          <w:szCs w:val="24"/>
          <w:lang w:eastAsia="uk-UA" w:bidi="uk-UA"/>
        </w:rPr>
        <w:t>Документ і кожен з додатків мають окрему нумерацію.</w:t>
      </w:r>
    </w:p>
    <w:p w14:paraId="2B5DC5A6" w14:textId="77777777" w:rsidR="0001067C" w:rsidRPr="00FC2093" w:rsidRDefault="0001067C" w:rsidP="0001067C">
      <w:pPr>
        <w:pStyle w:val="22"/>
        <w:spacing w:before="120" w:after="120" w:line="240" w:lineRule="auto"/>
        <w:ind w:left="1069"/>
        <w:jc w:val="both"/>
        <w:rPr>
          <w:rFonts w:ascii="Times New Roman" w:hAnsi="Times New Roman" w:cs="Times New Roman"/>
          <w:szCs w:val="24"/>
        </w:rPr>
      </w:pPr>
      <w:r w:rsidRPr="00FC2093">
        <w:rPr>
          <w:rFonts w:ascii="Times New Roman" w:hAnsi="Times New Roman" w:cs="Times New Roman"/>
          <w:szCs w:val="24"/>
        </w:rPr>
        <w:t>Документи повинні мати такі поля (міліметрів):</w:t>
      </w:r>
    </w:p>
    <w:p w14:paraId="477439C3" w14:textId="77777777" w:rsidR="0001067C" w:rsidRPr="00FC2093" w:rsidRDefault="0001067C" w:rsidP="0001067C">
      <w:pPr>
        <w:pStyle w:val="22"/>
        <w:spacing w:line="240" w:lineRule="auto"/>
        <w:ind w:firstLine="709"/>
        <w:jc w:val="both"/>
        <w:rPr>
          <w:rFonts w:ascii="Times New Roman" w:hAnsi="Times New Roman" w:cs="Times New Roman"/>
          <w:b/>
          <w:bCs/>
          <w:szCs w:val="24"/>
        </w:rPr>
      </w:pPr>
      <w:r w:rsidRPr="00FC2093">
        <w:rPr>
          <w:rFonts w:ascii="Times New Roman" w:hAnsi="Times New Roman" w:cs="Times New Roman"/>
          <w:b/>
          <w:bCs/>
          <w:szCs w:val="24"/>
        </w:rPr>
        <w:t>30 – ліве;</w:t>
      </w:r>
    </w:p>
    <w:p w14:paraId="50D8BA1E" w14:textId="77777777" w:rsidR="0001067C" w:rsidRPr="00FC2093" w:rsidRDefault="0001067C" w:rsidP="0001067C">
      <w:pPr>
        <w:pStyle w:val="22"/>
        <w:spacing w:line="240" w:lineRule="auto"/>
        <w:ind w:firstLine="709"/>
        <w:jc w:val="both"/>
        <w:rPr>
          <w:rFonts w:ascii="Times New Roman" w:hAnsi="Times New Roman" w:cs="Times New Roman"/>
          <w:b/>
          <w:bCs/>
          <w:szCs w:val="24"/>
        </w:rPr>
      </w:pPr>
      <w:r w:rsidRPr="00FC2093">
        <w:rPr>
          <w:rFonts w:ascii="Times New Roman" w:hAnsi="Times New Roman" w:cs="Times New Roman"/>
          <w:b/>
          <w:bCs/>
          <w:szCs w:val="24"/>
        </w:rPr>
        <w:t>10 – праве;</w:t>
      </w:r>
    </w:p>
    <w:p w14:paraId="2568E74B" w14:textId="77777777" w:rsidR="0001067C" w:rsidRPr="00FC2093" w:rsidRDefault="0001067C" w:rsidP="0001067C">
      <w:pPr>
        <w:pStyle w:val="22"/>
        <w:shd w:val="clear" w:color="auto" w:fill="auto"/>
        <w:spacing w:line="240" w:lineRule="auto"/>
        <w:ind w:firstLine="709"/>
        <w:jc w:val="both"/>
        <w:rPr>
          <w:rFonts w:ascii="Times New Roman" w:hAnsi="Times New Roman" w:cs="Times New Roman"/>
          <w:b/>
          <w:bCs/>
          <w:szCs w:val="24"/>
        </w:rPr>
      </w:pPr>
      <w:r w:rsidRPr="00FC2093">
        <w:rPr>
          <w:rFonts w:ascii="Times New Roman" w:hAnsi="Times New Roman" w:cs="Times New Roman"/>
          <w:b/>
          <w:bCs/>
          <w:szCs w:val="24"/>
        </w:rPr>
        <w:t>20 – верхнє та нижнє.</w:t>
      </w:r>
    </w:p>
    <w:p w14:paraId="447DEC48" w14:textId="4DD24A7C" w:rsidR="00824CD1" w:rsidRPr="00FC2093" w:rsidRDefault="00824CD1" w:rsidP="00824CD1">
      <w:pPr>
        <w:pStyle w:val="22"/>
        <w:numPr>
          <w:ilvl w:val="0"/>
          <w:numId w:val="14"/>
        </w:numPr>
        <w:shd w:val="clear" w:color="auto" w:fill="auto"/>
        <w:spacing w:before="120" w:after="120" w:line="240" w:lineRule="auto"/>
        <w:jc w:val="both"/>
        <w:rPr>
          <w:rFonts w:ascii="Times New Roman" w:hAnsi="Times New Roman" w:cs="Times New Roman"/>
          <w:b/>
          <w:bCs/>
          <w:szCs w:val="24"/>
        </w:rPr>
      </w:pPr>
      <w:r w:rsidRPr="00FC2093">
        <w:rPr>
          <w:rFonts w:ascii="Times New Roman" w:hAnsi="Times New Roman" w:cs="Times New Roman"/>
          <w:b/>
          <w:bCs/>
          <w:szCs w:val="24"/>
        </w:rPr>
        <w:t>Шрифти, міжрядкові інтервали, відступи</w:t>
      </w:r>
    </w:p>
    <w:p w14:paraId="17806904" w14:textId="77777777" w:rsidR="007E27F6" w:rsidRPr="00FC2093" w:rsidRDefault="007E27F6" w:rsidP="007E27F6">
      <w:pPr>
        <w:pStyle w:val="22"/>
        <w:shd w:val="clear" w:color="auto" w:fill="auto"/>
        <w:spacing w:before="120" w:after="120" w:line="240" w:lineRule="auto"/>
        <w:ind w:firstLine="0"/>
        <w:jc w:val="both"/>
        <w:rPr>
          <w:rFonts w:ascii="Times New Roman" w:hAnsi="Times New Roman" w:cs="Times New Roman"/>
          <w:szCs w:val="24"/>
        </w:rPr>
      </w:pPr>
    </w:p>
    <w:tbl>
      <w:tblPr>
        <w:tblW w:w="5000" w:type="pct"/>
        <w:tblCellMar>
          <w:left w:w="10" w:type="dxa"/>
          <w:right w:w="10" w:type="dxa"/>
        </w:tblCellMar>
        <w:tblLook w:val="04A0" w:firstRow="1" w:lastRow="0" w:firstColumn="1" w:lastColumn="0" w:noHBand="0" w:noVBand="1"/>
      </w:tblPr>
      <w:tblGrid>
        <w:gridCol w:w="4814"/>
        <w:gridCol w:w="4814"/>
      </w:tblGrid>
      <w:tr w:rsidR="00824CD1" w:rsidRPr="00FC2093" w14:paraId="1EA74B07" w14:textId="77777777" w:rsidTr="007F14C0">
        <w:trPr>
          <w:trHeight w:hRule="exact" w:val="425"/>
        </w:trPr>
        <w:tc>
          <w:tcPr>
            <w:tcW w:w="2500" w:type="pct"/>
            <w:tcBorders>
              <w:top w:val="single" w:sz="4" w:space="0" w:color="auto"/>
              <w:left w:val="single" w:sz="4" w:space="0" w:color="auto"/>
            </w:tcBorders>
            <w:shd w:val="clear" w:color="auto" w:fill="FFFFFF"/>
            <w:vAlign w:val="center"/>
          </w:tcPr>
          <w:p w14:paraId="2DDE5D4D" w14:textId="77777777" w:rsidR="00824CD1" w:rsidRPr="00FC2093" w:rsidRDefault="00824CD1" w:rsidP="00C80EA4">
            <w:pPr>
              <w:pStyle w:val="22"/>
              <w:shd w:val="clear" w:color="auto" w:fill="auto"/>
              <w:spacing w:line="240" w:lineRule="auto"/>
              <w:ind w:firstLine="0"/>
              <w:jc w:val="center"/>
              <w:rPr>
                <w:rFonts w:ascii="Times New Roman" w:hAnsi="Times New Roman" w:cs="Times New Roman"/>
                <w:szCs w:val="24"/>
              </w:rPr>
            </w:pPr>
            <w:r w:rsidRPr="00FC2093">
              <w:rPr>
                <w:rStyle w:val="23"/>
                <w:rFonts w:ascii="Times New Roman" w:hAnsi="Times New Roman" w:cs="Times New Roman"/>
                <w:szCs w:val="24"/>
              </w:rPr>
              <w:t>Умова</w:t>
            </w:r>
          </w:p>
        </w:tc>
        <w:tc>
          <w:tcPr>
            <w:tcW w:w="2500" w:type="pct"/>
            <w:tcBorders>
              <w:top w:val="single" w:sz="4" w:space="0" w:color="auto"/>
              <w:left w:val="single" w:sz="4" w:space="0" w:color="auto"/>
              <w:right w:val="single" w:sz="4" w:space="0" w:color="auto"/>
            </w:tcBorders>
            <w:shd w:val="clear" w:color="auto" w:fill="FFFFFF"/>
            <w:vAlign w:val="center"/>
          </w:tcPr>
          <w:p w14:paraId="46AE0FF7" w14:textId="77777777" w:rsidR="00824CD1" w:rsidRPr="00FC2093" w:rsidRDefault="00824CD1" w:rsidP="00C80EA4">
            <w:pPr>
              <w:pStyle w:val="22"/>
              <w:shd w:val="clear" w:color="auto" w:fill="auto"/>
              <w:spacing w:line="240" w:lineRule="auto"/>
              <w:ind w:firstLine="0"/>
              <w:jc w:val="center"/>
              <w:rPr>
                <w:rFonts w:ascii="Times New Roman" w:hAnsi="Times New Roman" w:cs="Times New Roman"/>
                <w:szCs w:val="24"/>
              </w:rPr>
            </w:pPr>
            <w:r w:rsidRPr="00FC2093">
              <w:rPr>
                <w:rStyle w:val="23"/>
                <w:rFonts w:ascii="Times New Roman" w:hAnsi="Times New Roman" w:cs="Times New Roman"/>
                <w:szCs w:val="24"/>
              </w:rPr>
              <w:t>Реалізація</w:t>
            </w:r>
          </w:p>
        </w:tc>
      </w:tr>
      <w:tr w:rsidR="00824CD1" w:rsidRPr="00FC2093" w14:paraId="72AAAF72" w14:textId="77777777" w:rsidTr="007F14C0">
        <w:trPr>
          <w:trHeight w:hRule="exact" w:val="431"/>
        </w:trPr>
        <w:tc>
          <w:tcPr>
            <w:tcW w:w="2500" w:type="pct"/>
            <w:tcBorders>
              <w:top w:val="single" w:sz="4" w:space="0" w:color="auto"/>
              <w:left w:val="single" w:sz="4" w:space="0" w:color="auto"/>
            </w:tcBorders>
            <w:shd w:val="clear" w:color="auto" w:fill="FFFFFF"/>
            <w:vAlign w:val="center"/>
          </w:tcPr>
          <w:p w14:paraId="12F60C49"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Тип шрифту для текстів</w:t>
            </w:r>
          </w:p>
        </w:tc>
        <w:tc>
          <w:tcPr>
            <w:tcW w:w="2500" w:type="pct"/>
            <w:tcBorders>
              <w:top w:val="single" w:sz="4" w:space="0" w:color="auto"/>
              <w:left w:val="single" w:sz="4" w:space="0" w:color="auto"/>
              <w:right w:val="single" w:sz="4" w:space="0" w:color="auto"/>
            </w:tcBorders>
            <w:shd w:val="clear" w:color="auto" w:fill="FFFFFF"/>
            <w:vAlign w:val="center"/>
          </w:tcPr>
          <w:p w14:paraId="0441FD9A"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proofErr w:type="spellStart"/>
            <w:r w:rsidRPr="00FC2093">
              <w:rPr>
                <w:rFonts w:ascii="Times New Roman" w:hAnsi="Times New Roman" w:cs="Times New Roman"/>
                <w:szCs w:val="24"/>
                <w:lang w:bidi="en-US"/>
              </w:rPr>
              <w:t>Times</w:t>
            </w:r>
            <w:proofErr w:type="spellEnd"/>
            <w:r w:rsidRPr="00FC2093">
              <w:rPr>
                <w:rFonts w:ascii="Times New Roman" w:hAnsi="Times New Roman" w:cs="Times New Roman"/>
                <w:szCs w:val="24"/>
                <w:lang w:bidi="en-US"/>
              </w:rPr>
              <w:t xml:space="preserve"> </w:t>
            </w:r>
            <w:proofErr w:type="spellStart"/>
            <w:r w:rsidRPr="00FC2093">
              <w:rPr>
                <w:rFonts w:ascii="Times New Roman" w:hAnsi="Times New Roman" w:cs="Times New Roman"/>
                <w:szCs w:val="24"/>
                <w:lang w:bidi="en-US"/>
              </w:rPr>
              <w:t>New</w:t>
            </w:r>
            <w:proofErr w:type="spellEnd"/>
            <w:r w:rsidRPr="00FC2093">
              <w:rPr>
                <w:rFonts w:ascii="Times New Roman" w:hAnsi="Times New Roman" w:cs="Times New Roman"/>
                <w:szCs w:val="24"/>
                <w:lang w:bidi="en-US"/>
              </w:rPr>
              <w:t xml:space="preserve"> </w:t>
            </w:r>
            <w:proofErr w:type="spellStart"/>
            <w:r w:rsidRPr="00FC2093">
              <w:rPr>
                <w:rFonts w:ascii="Times New Roman" w:hAnsi="Times New Roman" w:cs="Times New Roman"/>
                <w:szCs w:val="24"/>
                <w:lang w:bidi="en-US"/>
              </w:rPr>
              <w:t>Roman</w:t>
            </w:r>
            <w:proofErr w:type="spellEnd"/>
          </w:p>
        </w:tc>
      </w:tr>
      <w:tr w:rsidR="00C80EA4" w:rsidRPr="00FC2093" w14:paraId="05196D2C" w14:textId="77777777" w:rsidTr="007F14C0">
        <w:trPr>
          <w:trHeight w:hRule="exact" w:val="381"/>
        </w:trPr>
        <w:tc>
          <w:tcPr>
            <w:tcW w:w="5000" w:type="pct"/>
            <w:gridSpan w:val="2"/>
            <w:tcBorders>
              <w:top w:val="single" w:sz="4" w:space="0" w:color="auto"/>
              <w:left w:val="single" w:sz="4" w:space="0" w:color="auto"/>
              <w:right w:val="single" w:sz="4" w:space="0" w:color="auto"/>
            </w:tcBorders>
            <w:shd w:val="clear" w:color="auto" w:fill="FFFFFF"/>
            <w:vAlign w:val="center"/>
          </w:tcPr>
          <w:p w14:paraId="19199297" w14:textId="77777777" w:rsidR="00824CD1" w:rsidRPr="00FC2093" w:rsidRDefault="00824CD1" w:rsidP="00C80EA4">
            <w:pPr>
              <w:pStyle w:val="22"/>
              <w:shd w:val="clear" w:color="auto" w:fill="auto"/>
              <w:spacing w:line="240" w:lineRule="auto"/>
              <w:ind w:firstLine="0"/>
              <w:jc w:val="center"/>
              <w:rPr>
                <w:rFonts w:ascii="Times New Roman" w:hAnsi="Times New Roman" w:cs="Times New Roman"/>
                <w:szCs w:val="24"/>
              </w:rPr>
            </w:pPr>
            <w:r w:rsidRPr="00FC2093">
              <w:rPr>
                <w:rStyle w:val="23"/>
                <w:rFonts w:ascii="Times New Roman" w:hAnsi="Times New Roman" w:cs="Times New Roman"/>
                <w:szCs w:val="24"/>
              </w:rPr>
              <w:t>Розмір шрифту</w:t>
            </w:r>
          </w:p>
        </w:tc>
      </w:tr>
      <w:tr w:rsidR="00824CD1" w:rsidRPr="00FC2093" w14:paraId="0A738369" w14:textId="77777777" w:rsidTr="007F14C0">
        <w:trPr>
          <w:trHeight w:hRule="exact" w:val="447"/>
        </w:trPr>
        <w:tc>
          <w:tcPr>
            <w:tcW w:w="2500" w:type="pct"/>
            <w:tcBorders>
              <w:top w:val="single" w:sz="4" w:space="0" w:color="auto"/>
              <w:left w:val="single" w:sz="4" w:space="0" w:color="auto"/>
            </w:tcBorders>
            <w:shd w:val="clear" w:color="auto" w:fill="FFFFFF"/>
            <w:vAlign w:val="center"/>
          </w:tcPr>
          <w:p w14:paraId="3B7DDAF2"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Текст</w:t>
            </w:r>
          </w:p>
        </w:tc>
        <w:tc>
          <w:tcPr>
            <w:tcW w:w="2500" w:type="pct"/>
            <w:tcBorders>
              <w:top w:val="single" w:sz="4" w:space="0" w:color="auto"/>
              <w:left w:val="single" w:sz="4" w:space="0" w:color="auto"/>
              <w:right w:val="single" w:sz="4" w:space="0" w:color="auto"/>
            </w:tcBorders>
            <w:shd w:val="clear" w:color="auto" w:fill="FFFFFF"/>
            <w:vAlign w:val="center"/>
          </w:tcPr>
          <w:p w14:paraId="664544F6" w14:textId="0D4A64BF"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12</w:t>
            </w:r>
            <w:r w:rsidR="00AA51B3" w:rsidRPr="00FC2093">
              <w:rPr>
                <w:rFonts w:ascii="Times New Roman" w:hAnsi="Times New Roman" w:cs="Times New Roman"/>
                <w:szCs w:val="24"/>
              </w:rPr>
              <w:t xml:space="preserve"> - </w:t>
            </w:r>
            <w:r w:rsidRPr="00FC2093">
              <w:rPr>
                <w:rFonts w:ascii="Times New Roman" w:hAnsi="Times New Roman" w:cs="Times New Roman"/>
                <w:szCs w:val="24"/>
              </w:rPr>
              <w:t>14 друкарських пунктів</w:t>
            </w:r>
          </w:p>
        </w:tc>
      </w:tr>
      <w:tr w:rsidR="00824CD1" w:rsidRPr="00FC2093" w14:paraId="3827ED21" w14:textId="77777777" w:rsidTr="007F14C0">
        <w:trPr>
          <w:trHeight w:hRule="exact" w:val="2194"/>
        </w:trPr>
        <w:tc>
          <w:tcPr>
            <w:tcW w:w="2500" w:type="pct"/>
            <w:tcBorders>
              <w:top w:val="single" w:sz="4" w:space="0" w:color="auto"/>
              <w:left w:val="single" w:sz="4" w:space="0" w:color="auto"/>
              <w:bottom w:val="single" w:sz="4" w:space="0" w:color="auto"/>
            </w:tcBorders>
            <w:shd w:val="clear" w:color="auto" w:fill="FFFFFF"/>
            <w:vAlign w:val="center"/>
          </w:tcPr>
          <w:p w14:paraId="0C851828" w14:textId="371E4D66" w:rsidR="00824CD1" w:rsidRPr="00FC2093" w:rsidRDefault="007F14C0" w:rsidP="007F14C0">
            <w:pPr>
              <w:pStyle w:val="22"/>
              <w:spacing w:line="240" w:lineRule="auto"/>
              <w:ind w:firstLine="0"/>
              <w:jc w:val="both"/>
              <w:rPr>
                <w:rFonts w:ascii="Times New Roman" w:hAnsi="Times New Roman" w:cs="Times New Roman"/>
                <w:szCs w:val="24"/>
              </w:rPr>
            </w:pPr>
            <w:bookmarkStart w:id="7" w:name="_Hlk92279069"/>
            <w:r w:rsidRPr="00FC2093">
              <w:rPr>
                <w:rFonts w:ascii="Times New Roman" w:hAnsi="Times New Roman" w:cs="Times New Roman"/>
                <w:szCs w:val="24"/>
              </w:rPr>
              <w:t>Допустимий</w:t>
            </w:r>
            <w:r w:rsidR="00824CD1" w:rsidRPr="00FC2093">
              <w:rPr>
                <w:rFonts w:ascii="Times New Roman" w:hAnsi="Times New Roman" w:cs="Times New Roman"/>
                <w:szCs w:val="24"/>
              </w:rPr>
              <w:t xml:space="preserve"> шрифт для друкування реквізитів «Довідкові дані про юридичну особу», «Код юридичної особи», «Відомості про виконавця документа», виносок, пояснювальних написів до окремих елементів тексту документа</w:t>
            </w:r>
            <w:r w:rsidR="00407598" w:rsidRPr="00FC2093">
              <w:rPr>
                <w:rFonts w:ascii="Times New Roman" w:hAnsi="Times New Roman" w:cs="Times New Roman"/>
                <w:szCs w:val="24"/>
              </w:rPr>
              <w:t>, інформації про створення (перейменування) юридичної особи,</w:t>
            </w:r>
            <w:r w:rsidR="00824CD1" w:rsidRPr="00FC2093">
              <w:rPr>
                <w:rFonts w:ascii="Times New Roman" w:hAnsi="Times New Roman" w:cs="Times New Roman"/>
                <w:szCs w:val="24"/>
              </w:rPr>
              <w:t xml:space="preserve"> тощо</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68FC752B" w14:textId="149EA6AE"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8</w:t>
            </w:r>
            <w:r w:rsidR="00AA51B3" w:rsidRPr="00FC2093">
              <w:rPr>
                <w:rFonts w:ascii="Times New Roman" w:hAnsi="Times New Roman" w:cs="Times New Roman"/>
                <w:szCs w:val="24"/>
              </w:rPr>
              <w:t xml:space="preserve"> - </w:t>
            </w:r>
            <w:r w:rsidRPr="00FC2093">
              <w:rPr>
                <w:rFonts w:ascii="Times New Roman" w:hAnsi="Times New Roman" w:cs="Times New Roman"/>
                <w:szCs w:val="24"/>
              </w:rPr>
              <w:t>12 друкарських пунктів</w:t>
            </w:r>
          </w:p>
        </w:tc>
      </w:tr>
      <w:bookmarkEnd w:id="7"/>
      <w:tr w:rsidR="00824CD1" w:rsidRPr="00FC2093" w14:paraId="31EB0263" w14:textId="77777777" w:rsidTr="007F14C0">
        <w:trPr>
          <w:trHeight w:hRule="exact" w:val="691"/>
        </w:trPr>
        <w:tc>
          <w:tcPr>
            <w:tcW w:w="2500" w:type="pct"/>
            <w:tcBorders>
              <w:top w:val="single" w:sz="4" w:space="0" w:color="auto"/>
              <w:left w:val="single" w:sz="4" w:space="0" w:color="auto"/>
              <w:bottom w:val="single" w:sz="4" w:space="0" w:color="auto"/>
            </w:tcBorders>
            <w:shd w:val="clear" w:color="auto" w:fill="FFFFFF"/>
            <w:vAlign w:val="center"/>
          </w:tcPr>
          <w:p w14:paraId="6EC0E427"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Допустимо для друкування реквізиту «Назва виду документа»</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78FD8BD9" w14:textId="68854A2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Розріджений шрифт розміром 14</w:t>
            </w:r>
            <w:r w:rsidR="00AA51B3" w:rsidRPr="00FC2093">
              <w:rPr>
                <w:rFonts w:ascii="Times New Roman" w:hAnsi="Times New Roman" w:cs="Times New Roman"/>
                <w:szCs w:val="24"/>
              </w:rPr>
              <w:t xml:space="preserve"> - </w:t>
            </w:r>
            <w:r w:rsidRPr="00FC2093">
              <w:rPr>
                <w:rFonts w:ascii="Times New Roman" w:hAnsi="Times New Roman" w:cs="Times New Roman"/>
                <w:szCs w:val="24"/>
              </w:rPr>
              <w:t>16 друкарських пунктів</w:t>
            </w:r>
          </w:p>
        </w:tc>
      </w:tr>
      <w:tr w:rsidR="00824CD1" w:rsidRPr="00FC2093" w14:paraId="500DDD34" w14:textId="77777777" w:rsidTr="007F14C0">
        <w:trPr>
          <w:trHeight w:hRule="exact" w:val="1501"/>
        </w:trPr>
        <w:tc>
          <w:tcPr>
            <w:tcW w:w="2500" w:type="pct"/>
            <w:tcBorders>
              <w:top w:val="single" w:sz="4" w:space="0" w:color="auto"/>
              <w:left w:val="single" w:sz="4" w:space="0" w:color="auto"/>
              <w:bottom w:val="single" w:sz="4" w:space="0" w:color="auto"/>
            </w:tcBorders>
            <w:shd w:val="clear" w:color="auto" w:fill="FFFFFF"/>
            <w:vAlign w:val="center"/>
          </w:tcPr>
          <w:p w14:paraId="1FC761DD"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Допустимо для друкування реквізитів «Найменування юридичної особи», «Найменування структурного підрозділу юридичної особи», «Назва виду документа» та «Заголовок до тексту документа»</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F022337"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Напівжирний прямий шрифт</w:t>
            </w:r>
          </w:p>
        </w:tc>
      </w:tr>
      <w:tr w:rsidR="00824CD1" w:rsidRPr="00FC2093" w14:paraId="7FDA64C3" w14:textId="77777777" w:rsidTr="007F14C0">
        <w:trPr>
          <w:trHeight w:hRule="exact" w:val="32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EC0721" w14:textId="77777777" w:rsidR="00824CD1" w:rsidRPr="00FC2093" w:rsidRDefault="00824CD1" w:rsidP="00C80EA4">
            <w:pPr>
              <w:pStyle w:val="22"/>
              <w:shd w:val="clear" w:color="auto" w:fill="auto"/>
              <w:spacing w:line="240" w:lineRule="auto"/>
              <w:ind w:firstLine="0"/>
              <w:jc w:val="center"/>
              <w:rPr>
                <w:rFonts w:ascii="Times New Roman" w:hAnsi="Times New Roman" w:cs="Times New Roman"/>
                <w:b/>
                <w:bCs/>
                <w:szCs w:val="24"/>
              </w:rPr>
            </w:pPr>
            <w:r w:rsidRPr="00FC2093">
              <w:rPr>
                <w:rFonts w:ascii="Times New Roman" w:hAnsi="Times New Roman" w:cs="Times New Roman"/>
                <w:b/>
                <w:bCs/>
                <w:szCs w:val="24"/>
              </w:rPr>
              <w:lastRenderedPageBreak/>
              <w:t>Міжрядковий інтервал</w:t>
            </w:r>
          </w:p>
        </w:tc>
      </w:tr>
      <w:tr w:rsidR="00824CD1" w:rsidRPr="00FC2093" w14:paraId="4F74D388" w14:textId="77777777" w:rsidTr="007F14C0">
        <w:trPr>
          <w:trHeight w:hRule="exact" w:val="346"/>
        </w:trPr>
        <w:tc>
          <w:tcPr>
            <w:tcW w:w="2500" w:type="pct"/>
            <w:tcBorders>
              <w:top w:val="single" w:sz="4" w:space="0" w:color="auto"/>
              <w:left w:val="single" w:sz="4" w:space="0" w:color="auto"/>
              <w:bottom w:val="single" w:sz="4" w:space="0" w:color="auto"/>
            </w:tcBorders>
            <w:shd w:val="clear" w:color="auto" w:fill="FFFFFF"/>
            <w:vAlign w:val="center"/>
          </w:tcPr>
          <w:p w14:paraId="78587CA1"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Текст документів на аркушах паперу</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75B22CFD" w14:textId="77777777" w:rsidR="00824CD1" w:rsidRPr="00FC2093" w:rsidRDefault="00824CD1" w:rsidP="00C80EA4">
            <w:pPr>
              <w:spacing w:after="0" w:line="240" w:lineRule="auto"/>
              <w:rPr>
                <w:szCs w:val="24"/>
              </w:rPr>
            </w:pPr>
          </w:p>
        </w:tc>
      </w:tr>
      <w:tr w:rsidR="00824CD1" w:rsidRPr="00FC2093" w14:paraId="797C19C5" w14:textId="77777777" w:rsidTr="007F14C0">
        <w:trPr>
          <w:trHeight w:hRule="exact" w:val="396"/>
        </w:trPr>
        <w:tc>
          <w:tcPr>
            <w:tcW w:w="2500" w:type="pct"/>
            <w:tcBorders>
              <w:top w:val="single" w:sz="4" w:space="0" w:color="auto"/>
              <w:left w:val="single" w:sz="4" w:space="0" w:color="auto"/>
              <w:bottom w:val="single" w:sz="4" w:space="0" w:color="auto"/>
            </w:tcBorders>
            <w:shd w:val="clear" w:color="auto" w:fill="FFFFFF"/>
            <w:vAlign w:val="center"/>
          </w:tcPr>
          <w:p w14:paraId="4FE3D85B"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 формату А4</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72EFEDA0" w14:textId="6AB1672A"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1</w:t>
            </w:r>
            <w:r w:rsidR="00AA51B3" w:rsidRPr="00FC2093">
              <w:rPr>
                <w:rFonts w:ascii="Times New Roman" w:hAnsi="Times New Roman" w:cs="Times New Roman"/>
                <w:szCs w:val="24"/>
              </w:rPr>
              <w:t xml:space="preserve"> - </w:t>
            </w:r>
            <w:r w:rsidRPr="00FC2093">
              <w:rPr>
                <w:rFonts w:ascii="Times New Roman" w:hAnsi="Times New Roman" w:cs="Times New Roman"/>
                <w:szCs w:val="24"/>
              </w:rPr>
              <w:t>1,5 міжрядкових інтервали</w:t>
            </w:r>
          </w:p>
        </w:tc>
      </w:tr>
      <w:tr w:rsidR="00824CD1" w:rsidRPr="00FC2093" w14:paraId="0CDB7772" w14:textId="77777777" w:rsidTr="007F14C0">
        <w:trPr>
          <w:trHeight w:hRule="exact" w:val="288"/>
        </w:trPr>
        <w:tc>
          <w:tcPr>
            <w:tcW w:w="2500" w:type="pct"/>
            <w:tcBorders>
              <w:top w:val="single" w:sz="4" w:space="0" w:color="auto"/>
              <w:left w:val="single" w:sz="4" w:space="0" w:color="auto"/>
              <w:bottom w:val="single" w:sz="4" w:space="0" w:color="auto"/>
            </w:tcBorders>
            <w:shd w:val="clear" w:color="auto" w:fill="FFFFFF"/>
            <w:vAlign w:val="center"/>
          </w:tcPr>
          <w:p w14:paraId="28F58424"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 формату А5</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6DDB305E"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Style w:val="2Georgia10pt"/>
                <w:rFonts w:ascii="Times New Roman" w:hAnsi="Times New Roman" w:cs="Times New Roman"/>
                <w:b w:val="0"/>
                <w:bCs w:val="0"/>
                <w:sz w:val="24"/>
                <w:szCs w:val="24"/>
              </w:rPr>
              <w:t>1</w:t>
            </w:r>
            <w:r w:rsidRPr="00FC2093">
              <w:rPr>
                <w:rFonts w:ascii="Times New Roman" w:hAnsi="Times New Roman" w:cs="Times New Roman"/>
                <w:szCs w:val="24"/>
              </w:rPr>
              <w:t xml:space="preserve"> міжрядковий інтервал</w:t>
            </w:r>
          </w:p>
        </w:tc>
      </w:tr>
      <w:tr w:rsidR="00824CD1" w:rsidRPr="00FC2093" w14:paraId="7B48D301" w14:textId="77777777" w:rsidTr="007F14C0">
        <w:trPr>
          <w:trHeight w:hRule="exact" w:val="393"/>
        </w:trPr>
        <w:tc>
          <w:tcPr>
            <w:tcW w:w="2500" w:type="pct"/>
            <w:tcBorders>
              <w:top w:val="single" w:sz="4" w:space="0" w:color="auto"/>
              <w:left w:val="single" w:sz="4" w:space="0" w:color="auto"/>
              <w:bottom w:val="single" w:sz="4" w:space="0" w:color="auto"/>
            </w:tcBorders>
            <w:shd w:val="clear" w:color="auto" w:fill="FFFFFF"/>
            <w:vAlign w:val="center"/>
          </w:tcPr>
          <w:p w14:paraId="5A81F61A"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За потреби</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46CB2B4C"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Інші міжрядкові інтервали</w:t>
            </w:r>
          </w:p>
        </w:tc>
      </w:tr>
      <w:tr w:rsidR="00824CD1" w:rsidRPr="00FC2093" w14:paraId="220CE84D" w14:textId="77777777" w:rsidTr="007F14C0">
        <w:trPr>
          <w:trHeight w:hRule="exact" w:val="1541"/>
        </w:trPr>
        <w:tc>
          <w:tcPr>
            <w:tcW w:w="2500" w:type="pct"/>
            <w:tcBorders>
              <w:top w:val="single" w:sz="4" w:space="0" w:color="auto"/>
              <w:left w:val="single" w:sz="4" w:space="0" w:color="auto"/>
              <w:bottom w:val="single" w:sz="4" w:space="0" w:color="auto"/>
            </w:tcBorders>
            <w:shd w:val="clear" w:color="auto" w:fill="FFFFFF"/>
            <w:vAlign w:val="center"/>
          </w:tcPr>
          <w:p w14:paraId="33D3C9BF"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Реквізити документа (крім тексту), що складаються з кількох рядків («Довідкові дані про юридичну особу», «Заголовок до тексту документа», «Відмітка про наявність додатків»)</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5EEF6BF1"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Style w:val="2Georgia10pt"/>
                <w:rFonts w:ascii="Times New Roman" w:hAnsi="Times New Roman" w:cs="Times New Roman"/>
                <w:b w:val="0"/>
                <w:bCs w:val="0"/>
                <w:sz w:val="24"/>
                <w:szCs w:val="24"/>
              </w:rPr>
              <w:t>1</w:t>
            </w:r>
            <w:r w:rsidRPr="00FC2093">
              <w:rPr>
                <w:rFonts w:ascii="Times New Roman" w:hAnsi="Times New Roman" w:cs="Times New Roman"/>
                <w:szCs w:val="24"/>
              </w:rPr>
              <w:t xml:space="preserve"> міжрядковий інтервал</w:t>
            </w:r>
          </w:p>
        </w:tc>
      </w:tr>
      <w:tr w:rsidR="00824CD1" w:rsidRPr="00FC2093" w14:paraId="00966C05" w14:textId="77777777" w:rsidTr="007F14C0">
        <w:trPr>
          <w:trHeight w:hRule="exact" w:val="980"/>
        </w:trPr>
        <w:tc>
          <w:tcPr>
            <w:tcW w:w="2500" w:type="pct"/>
            <w:tcBorders>
              <w:top w:val="single" w:sz="4" w:space="0" w:color="auto"/>
              <w:left w:val="single" w:sz="4" w:space="0" w:color="auto"/>
              <w:bottom w:val="single" w:sz="4" w:space="0" w:color="auto"/>
            </w:tcBorders>
            <w:shd w:val="clear" w:color="auto" w:fill="FFFFFF"/>
            <w:vAlign w:val="center"/>
          </w:tcPr>
          <w:p w14:paraId="64388D17"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Складові частини реквізитів «Адресат», «Гриф затвердження документа», «Гриф погодження (схвалення) документа»</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68899141"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Відокремлюють один від одного через 1,5</w:t>
            </w:r>
            <w:r w:rsidR="00C80EA4" w:rsidRPr="00FC2093">
              <w:rPr>
                <w:rFonts w:ascii="Times New Roman" w:hAnsi="Times New Roman" w:cs="Times New Roman"/>
                <w:szCs w:val="24"/>
              </w:rPr>
              <w:t xml:space="preserve"> </w:t>
            </w:r>
            <w:r w:rsidRPr="00FC2093">
              <w:rPr>
                <w:rFonts w:ascii="Times New Roman" w:hAnsi="Times New Roman" w:cs="Times New Roman"/>
                <w:szCs w:val="24"/>
              </w:rPr>
              <w:t>міжрядковий інтервал</w:t>
            </w:r>
          </w:p>
        </w:tc>
      </w:tr>
      <w:tr w:rsidR="00824CD1" w:rsidRPr="00FC2093" w14:paraId="6798A86D" w14:textId="77777777" w:rsidTr="007F14C0">
        <w:trPr>
          <w:trHeight w:hRule="exact" w:val="565"/>
        </w:trPr>
        <w:tc>
          <w:tcPr>
            <w:tcW w:w="2500" w:type="pct"/>
            <w:tcBorders>
              <w:top w:val="single" w:sz="4" w:space="0" w:color="auto"/>
              <w:left w:val="single" w:sz="4" w:space="0" w:color="auto"/>
              <w:bottom w:val="single" w:sz="4" w:space="0" w:color="auto"/>
            </w:tcBorders>
            <w:shd w:val="clear" w:color="auto" w:fill="FFFFFF"/>
            <w:vAlign w:val="center"/>
          </w:tcPr>
          <w:p w14:paraId="25BAA388"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Реквізити документа</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0420563A" w14:textId="64612C81"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Відокремлюють один від одного через 1,5</w:t>
            </w:r>
            <w:r w:rsidR="00AA51B3" w:rsidRPr="00FC2093">
              <w:rPr>
                <w:rFonts w:ascii="Times New Roman" w:hAnsi="Times New Roman" w:cs="Times New Roman"/>
                <w:szCs w:val="24"/>
              </w:rPr>
              <w:t xml:space="preserve"> - </w:t>
            </w:r>
            <w:r w:rsidRPr="00FC2093">
              <w:rPr>
                <w:rFonts w:ascii="Times New Roman" w:hAnsi="Times New Roman" w:cs="Times New Roman"/>
                <w:szCs w:val="24"/>
              </w:rPr>
              <w:t>3 міжрядкових інтервали</w:t>
            </w:r>
          </w:p>
        </w:tc>
      </w:tr>
      <w:tr w:rsidR="007E27F6" w:rsidRPr="00FC2093" w14:paraId="3A172DA5" w14:textId="77777777" w:rsidTr="007F14C0">
        <w:trPr>
          <w:trHeight w:hRule="exact" w:val="565"/>
        </w:trPr>
        <w:tc>
          <w:tcPr>
            <w:tcW w:w="2500" w:type="pct"/>
            <w:tcBorders>
              <w:top w:val="single" w:sz="4" w:space="0" w:color="auto"/>
              <w:left w:val="single" w:sz="4" w:space="0" w:color="auto"/>
              <w:bottom w:val="single" w:sz="4" w:space="0" w:color="auto"/>
            </w:tcBorders>
            <w:shd w:val="clear" w:color="auto" w:fill="FFFFFF"/>
            <w:vAlign w:val="center"/>
          </w:tcPr>
          <w:p w14:paraId="741962D8" w14:textId="084138F6" w:rsidR="007E27F6" w:rsidRPr="00FC2093" w:rsidRDefault="007E27F6"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Інформація про створення (перейменування) юридичної особи</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0CF1FA2C" w14:textId="28E735EE" w:rsidR="007E27F6" w:rsidRPr="00FC2093" w:rsidRDefault="007E27F6" w:rsidP="00C80EA4">
            <w:pPr>
              <w:pStyle w:val="22"/>
              <w:shd w:val="clear" w:color="auto" w:fill="auto"/>
              <w:spacing w:line="240" w:lineRule="auto"/>
              <w:ind w:firstLine="0"/>
              <w:rPr>
                <w:rFonts w:ascii="Times New Roman" w:hAnsi="Times New Roman" w:cs="Times New Roman"/>
                <w:szCs w:val="24"/>
              </w:rPr>
            </w:pPr>
            <w:r w:rsidRPr="00FC2093">
              <w:rPr>
                <w:rStyle w:val="2Georgia10pt"/>
                <w:rFonts w:ascii="Times New Roman" w:hAnsi="Times New Roman" w:cs="Times New Roman"/>
                <w:b w:val="0"/>
                <w:bCs w:val="0"/>
                <w:sz w:val="24"/>
                <w:szCs w:val="24"/>
              </w:rPr>
              <w:t>1</w:t>
            </w:r>
            <w:r w:rsidRPr="00FC2093">
              <w:rPr>
                <w:rFonts w:ascii="Times New Roman" w:hAnsi="Times New Roman" w:cs="Times New Roman"/>
                <w:szCs w:val="24"/>
              </w:rPr>
              <w:t xml:space="preserve"> міжрядковий інтервал</w:t>
            </w:r>
          </w:p>
        </w:tc>
      </w:tr>
      <w:tr w:rsidR="00C80EA4" w:rsidRPr="00FC2093" w14:paraId="2FB90140" w14:textId="77777777" w:rsidTr="007F14C0">
        <w:trPr>
          <w:trHeight w:hRule="exact" w:val="41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824C61" w14:textId="77777777" w:rsidR="00C80EA4" w:rsidRPr="00FC2093" w:rsidRDefault="00C80EA4" w:rsidP="00C80EA4">
            <w:pPr>
              <w:pStyle w:val="22"/>
              <w:shd w:val="clear" w:color="auto" w:fill="auto"/>
              <w:spacing w:line="240" w:lineRule="auto"/>
              <w:ind w:firstLine="0"/>
              <w:jc w:val="center"/>
              <w:rPr>
                <w:rFonts w:ascii="Times New Roman" w:hAnsi="Times New Roman" w:cs="Times New Roman"/>
                <w:szCs w:val="24"/>
              </w:rPr>
            </w:pPr>
            <w:r w:rsidRPr="00FC2093">
              <w:rPr>
                <w:rFonts w:ascii="Times New Roman" w:hAnsi="Times New Roman" w:cs="Times New Roman"/>
                <w:b/>
                <w:bCs/>
                <w:szCs w:val="24"/>
                <w:lang w:bidi="uk-UA"/>
              </w:rPr>
              <w:t>Відступи</w:t>
            </w:r>
          </w:p>
        </w:tc>
      </w:tr>
      <w:tr w:rsidR="00824CD1" w:rsidRPr="00FC2093" w14:paraId="5932ECDF" w14:textId="77777777" w:rsidTr="007F14C0">
        <w:trPr>
          <w:trHeight w:hRule="exact" w:val="423"/>
        </w:trPr>
        <w:tc>
          <w:tcPr>
            <w:tcW w:w="2500" w:type="pct"/>
            <w:tcBorders>
              <w:top w:val="single" w:sz="4" w:space="0" w:color="auto"/>
              <w:left w:val="single" w:sz="4" w:space="0" w:color="auto"/>
              <w:bottom w:val="single" w:sz="4" w:space="0" w:color="auto"/>
            </w:tcBorders>
            <w:shd w:val="clear" w:color="auto" w:fill="FFFFFF"/>
            <w:vAlign w:val="center"/>
          </w:tcPr>
          <w:p w14:paraId="6771D02F"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Для абзаців у тексті</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144C9669"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Style w:val="2Georgia10pt"/>
                <w:rFonts w:ascii="Times New Roman" w:hAnsi="Times New Roman" w:cs="Times New Roman"/>
                <w:b w:val="0"/>
                <w:bCs w:val="0"/>
                <w:sz w:val="24"/>
                <w:szCs w:val="24"/>
              </w:rPr>
              <w:t>10</w:t>
            </w:r>
            <w:r w:rsidRPr="00FC2093">
              <w:rPr>
                <w:rFonts w:ascii="Times New Roman" w:hAnsi="Times New Roman" w:cs="Times New Roman"/>
                <w:szCs w:val="24"/>
              </w:rPr>
              <w:t xml:space="preserve"> мм від межі лівого поля</w:t>
            </w:r>
          </w:p>
        </w:tc>
      </w:tr>
      <w:tr w:rsidR="00824CD1" w:rsidRPr="00FC2093" w14:paraId="0AE1F5AE" w14:textId="77777777" w:rsidTr="007F14C0">
        <w:trPr>
          <w:trHeight w:hRule="exact" w:val="429"/>
        </w:trPr>
        <w:tc>
          <w:tcPr>
            <w:tcW w:w="2500" w:type="pct"/>
            <w:tcBorders>
              <w:top w:val="single" w:sz="4" w:space="0" w:color="auto"/>
              <w:left w:val="single" w:sz="4" w:space="0" w:color="auto"/>
              <w:bottom w:val="single" w:sz="4" w:space="0" w:color="auto"/>
            </w:tcBorders>
            <w:shd w:val="clear" w:color="auto" w:fill="FFFFFF"/>
            <w:vAlign w:val="center"/>
          </w:tcPr>
          <w:p w14:paraId="11B5FFBB"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Для реквізиту «Адресат»</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0E205ECF"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90 мм від межі лівого поля</w:t>
            </w:r>
          </w:p>
        </w:tc>
      </w:tr>
      <w:tr w:rsidR="00824CD1" w:rsidRPr="00FC2093" w14:paraId="1BA8EB3B" w14:textId="77777777" w:rsidTr="007F14C0">
        <w:trPr>
          <w:trHeight w:hRule="exact" w:val="859"/>
        </w:trPr>
        <w:tc>
          <w:tcPr>
            <w:tcW w:w="2500" w:type="pct"/>
            <w:tcBorders>
              <w:top w:val="single" w:sz="4" w:space="0" w:color="auto"/>
              <w:left w:val="single" w:sz="4" w:space="0" w:color="auto"/>
              <w:bottom w:val="single" w:sz="4" w:space="0" w:color="auto"/>
            </w:tcBorders>
            <w:shd w:val="clear" w:color="auto" w:fill="FFFFFF"/>
            <w:vAlign w:val="center"/>
          </w:tcPr>
          <w:p w14:paraId="199ADCD2"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Для реквізитів «Гриф затвердження документа» та «Гриф обмеження доступу до документа»</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65161823"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Style w:val="2Georgia10pt"/>
                <w:rFonts w:ascii="Times New Roman" w:hAnsi="Times New Roman" w:cs="Times New Roman"/>
                <w:b w:val="0"/>
                <w:bCs w:val="0"/>
                <w:sz w:val="24"/>
                <w:szCs w:val="24"/>
              </w:rPr>
              <w:t>100</w:t>
            </w:r>
            <w:r w:rsidRPr="00FC2093">
              <w:rPr>
                <w:rFonts w:ascii="Times New Roman" w:hAnsi="Times New Roman" w:cs="Times New Roman"/>
                <w:szCs w:val="24"/>
              </w:rPr>
              <w:t xml:space="preserve"> мм від межі лівого поля</w:t>
            </w:r>
          </w:p>
        </w:tc>
      </w:tr>
      <w:tr w:rsidR="00824CD1" w:rsidRPr="00FC2093" w14:paraId="6691C68E" w14:textId="77777777" w:rsidTr="007F14C0">
        <w:trPr>
          <w:trHeight w:hRule="exact" w:val="569"/>
        </w:trPr>
        <w:tc>
          <w:tcPr>
            <w:tcW w:w="2500" w:type="pct"/>
            <w:tcBorders>
              <w:top w:val="single" w:sz="4" w:space="0" w:color="auto"/>
              <w:left w:val="single" w:sz="4" w:space="0" w:color="auto"/>
              <w:bottom w:val="single" w:sz="4" w:space="0" w:color="auto"/>
            </w:tcBorders>
            <w:shd w:val="clear" w:color="auto" w:fill="FFFFFF"/>
            <w:vAlign w:val="center"/>
          </w:tcPr>
          <w:p w14:paraId="3A54FB38"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Для розшифрування підпису в реквізиті «Підпис»</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69366371"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125 мм від межі лівого поля</w:t>
            </w:r>
          </w:p>
        </w:tc>
      </w:tr>
      <w:tr w:rsidR="00824CD1" w:rsidRPr="00FC2093" w14:paraId="3363FD1A" w14:textId="77777777" w:rsidTr="007F14C0">
        <w:trPr>
          <w:trHeight w:hRule="exact" w:val="3686"/>
        </w:trPr>
        <w:tc>
          <w:tcPr>
            <w:tcW w:w="2500" w:type="pct"/>
            <w:tcBorders>
              <w:top w:val="single" w:sz="4" w:space="0" w:color="auto"/>
              <w:left w:val="single" w:sz="4" w:space="0" w:color="auto"/>
              <w:bottom w:val="single" w:sz="4" w:space="0" w:color="auto"/>
            </w:tcBorders>
            <w:shd w:val="clear" w:color="auto" w:fill="FFFFFF"/>
            <w:vAlign w:val="center"/>
          </w:tcPr>
          <w:p w14:paraId="017B33FE"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Для реквізитів «Дата документа», «Заголовок до тексту документа», «Текст документа» (без абзаців), «Відмітка про наявність додатків», «Віза документа», «Гриф погодження (схвалення) документа», «Відмітка про засвідчення копії документа», «Відомості про виконавця документа», «Відмітка про ознайомлення з документом», «Відмітка про виконання документа», найменування посади в реквізиті «Підпис», а також слів «СЛУХАЛИ», «ВИСТУПИЛИ», «ВИРІШИЛИ», «УХВАЛИЛИ», «НАКАЗУЮ», «ЗОБОВ'ЯЗУЮ»</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6E865B28"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Не роблять відступ від межі лівого поля</w:t>
            </w:r>
          </w:p>
        </w:tc>
      </w:tr>
      <w:tr w:rsidR="00C80EA4" w:rsidRPr="00FC2093" w14:paraId="5978D9B6" w14:textId="77777777" w:rsidTr="007F14C0">
        <w:trPr>
          <w:trHeight w:hRule="exact" w:val="41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F19F4C" w14:textId="77777777" w:rsidR="00C80EA4" w:rsidRPr="00FC2093" w:rsidRDefault="00C80EA4" w:rsidP="00C80EA4">
            <w:pPr>
              <w:pStyle w:val="22"/>
              <w:shd w:val="clear" w:color="auto" w:fill="auto"/>
              <w:spacing w:line="240" w:lineRule="auto"/>
              <w:ind w:firstLine="0"/>
              <w:jc w:val="center"/>
              <w:rPr>
                <w:rFonts w:ascii="Times New Roman" w:hAnsi="Times New Roman" w:cs="Times New Roman"/>
                <w:szCs w:val="24"/>
              </w:rPr>
            </w:pPr>
            <w:r w:rsidRPr="00FC2093">
              <w:rPr>
                <w:rStyle w:val="23"/>
                <w:rFonts w:ascii="Times New Roman" w:hAnsi="Times New Roman" w:cs="Times New Roman"/>
                <w:szCs w:val="24"/>
              </w:rPr>
              <w:t>Нумерація</w:t>
            </w:r>
          </w:p>
        </w:tc>
      </w:tr>
      <w:tr w:rsidR="00824CD1" w:rsidRPr="00FC2093" w14:paraId="378F1D04" w14:textId="77777777" w:rsidTr="007F14C0">
        <w:trPr>
          <w:trHeight w:hRule="exact" w:val="1970"/>
        </w:trPr>
        <w:tc>
          <w:tcPr>
            <w:tcW w:w="2500" w:type="pct"/>
            <w:tcBorders>
              <w:top w:val="single" w:sz="4" w:space="0" w:color="auto"/>
              <w:left w:val="single" w:sz="4" w:space="0" w:color="auto"/>
              <w:bottom w:val="single" w:sz="4" w:space="0" w:color="auto"/>
            </w:tcBorders>
            <w:shd w:val="clear" w:color="auto" w:fill="FFFFFF"/>
            <w:vAlign w:val="center"/>
          </w:tcPr>
          <w:p w14:paraId="0C44F050"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Під час оформлення документів на двох і більше сторінках</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4BC3F4B2"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Друга та наступні сторінки мають бути пронумеровані. Номери сторінок ставлять посередині верхнього поля аркуша арабськими цифрами без зазначення слова «сторінка» та розділових знаків. Першу сторінку не нумерують. Сторінки документа і кожного з додатків мають окрему нумерацію</w:t>
            </w:r>
          </w:p>
        </w:tc>
      </w:tr>
      <w:tr w:rsidR="00C80EA4" w:rsidRPr="00FC2093" w14:paraId="595AB4D7" w14:textId="77777777" w:rsidTr="007F14C0">
        <w:trPr>
          <w:trHeight w:hRule="exact" w:val="38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58FFD1" w14:textId="77777777" w:rsidR="00C80EA4" w:rsidRPr="00FC2093" w:rsidRDefault="00C80EA4" w:rsidP="00C80EA4">
            <w:pPr>
              <w:pStyle w:val="22"/>
              <w:shd w:val="clear" w:color="auto" w:fill="auto"/>
              <w:spacing w:line="240" w:lineRule="auto"/>
              <w:ind w:firstLine="0"/>
              <w:jc w:val="center"/>
              <w:rPr>
                <w:rFonts w:ascii="Times New Roman" w:hAnsi="Times New Roman" w:cs="Times New Roman"/>
                <w:b/>
                <w:bCs/>
                <w:szCs w:val="24"/>
              </w:rPr>
            </w:pPr>
            <w:r w:rsidRPr="00FC2093">
              <w:rPr>
                <w:rFonts w:ascii="Times New Roman" w:hAnsi="Times New Roman" w:cs="Times New Roman"/>
                <w:b/>
                <w:bCs/>
                <w:szCs w:val="24"/>
              </w:rPr>
              <w:lastRenderedPageBreak/>
              <w:t>Друкування</w:t>
            </w:r>
          </w:p>
        </w:tc>
      </w:tr>
      <w:tr w:rsidR="00824CD1" w:rsidRPr="00FC2093" w14:paraId="2CE3FF46" w14:textId="77777777" w:rsidTr="007F14C0">
        <w:trPr>
          <w:trHeight w:hRule="exact" w:val="571"/>
        </w:trPr>
        <w:tc>
          <w:tcPr>
            <w:tcW w:w="2500" w:type="pct"/>
            <w:tcBorders>
              <w:top w:val="single" w:sz="4" w:space="0" w:color="auto"/>
              <w:left w:val="single" w:sz="4" w:space="0" w:color="auto"/>
              <w:bottom w:val="single" w:sz="4" w:space="0" w:color="auto"/>
            </w:tcBorders>
            <w:shd w:val="clear" w:color="auto" w:fill="FFFFFF"/>
            <w:vAlign w:val="center"/>
          </w:tcPr>
          <w:p w14:paraId="07D873A0"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Тексти документів постійного та тривалого (понад 10 років) зберігання</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15D87A99"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На одному боці аркуша</w:t>
            </w:r>
          </w:p>
        </w:tc>
      </w:tr>
      <w:tr w:rsidR="00824CD1" w:rsidRPr="00FC2093" w14:paraId="6F78C3F1" w14:textId="77777777" w:rsidTr="007F14C0">
        <w:trPr>
          <w:trHeight w:hRule="exact" w:val="1450"/>
        </w:trPr>
        <w:tc>
          <w:tcPr>
            <w:tcW w:w="2500" w:type="pct"/>
            <w:tcBorders>
              <w:top w:val="single" w:sz="4" w:space="0" w:color="auto"/>
              <w:left w:val="single" w:sz="4" w:space="0" w:color="auto"/>
              <w:bottom w:val="single" w:sz="4" w:space="0" w:color="auto"/>
            </w:tcBorders>
            <w:shd w:val="clear" w:color="auto" w:fill="FFFFFF"/>
            <w:vAlign w:val="center"/>
          </w:tcPr>
          <w:p w14:paraId="41C4E30B"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Документи тимчасового строку (до 10 років включно) зберігання</w:t>
            </w:r>
            <w:r w:rsidR="0001067C" w:rsidRPr="00FC2093">
              <w:rPr>
                <w:rFonts w:ascii="Times New Roman" w:hAnsi="Times New Roman" w:cs="Times New Roman"/>
                <w:szCs w:val="24"/>
              </w:rPr>
              <w:t xml:space="preserve"> обсягом більше 20 сторінок допускається друкувати на лицьовому і зворотному боці аркуша</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3946E2D4"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Можна друкувати на лицьовому і зворотному боці аркуша</w:t>
            </w:r>
            <w:r w:rsidR="0001067C" w:rsidRPr="00FC2093">
              <w:rPr>
                <w:rFonts w:ascii="Times New Roman" w:hAnsi="Times New Roman" w:cs="Times New Roman"/>
                <w:szCs w:val="24"/>
              </w:rPr>
              <w:t>, при цьому реквізит “Підпис” повинен бути розміщений на лицьовому, а не на зворотному боці останнього аркуша документа</w:t>
            </w:r>
          </w:p>
        </w:tc>
      </w:tr>
      <w:tr w:rsidR="00C80EA4" w:rsidRPr="00FC2093" w14:paraId="6F3197CA" w14:textId="77777777" w:rsidTr="007F14C0">
        <w:trPr>
          <w:trHeight w:hRule="exact" w:val="349"/>
        </w:trPr>
        <w:tc>
          <w:tcPr>
            <w:tcW w:w="5000" w:type="pct"/>
            <w:gridSpan w:val="2"/>
            <w:tcBorders>
              <w:top w:val="single" w:sz="4" w:space="0" w:color="auto"/>
              <w:left w:val="single" w:sz="4" w:space="0" w:color="auto"/>
              <w:right w:val="single" w:sz="4" w:space="0" w:color="auto"/>
            </w:tcBorders>
            <w:shd w:val="clear" w:color="auto" w:fill="FFFFFF"/>
            <w:vAlign w:val="center"/>
          </w:tcPr>
          <w:p w14:paraId="0701E818" w14:textId="77777777" w:rsidR="00824CD1" w:rsidRPr="00FC2093" w:rsidRDefault="00824CD1" w:rsidP="00C80EA4">
            <w:pPr>
              <w:pStyle w:val="22"/>
              <w:shd w:val="clear" w:color="auto" w:fill="auto"/>
              <w:spacing w:line="240" w:lineRule="auto"/>
              <w:ind w:firstLine="0"/>
              <w:jc w:val="center"/>
              <w:rPr>
                <w:rFonts w:ascii="Times New Roman" w:hAnsi="Times New Roman" w:cs="Times New Roman"/>
                <w:szCs w:val="24"/>
              </w:rPr>
            </w:pPr>
            <w:r w:rsidRPr="00FC2093">
              <w:rPr>
                <w:rStyle w:val="23"/>
                <w:rFonts w:ascii="Times New Roman" w:hAnsi="Times New Roman" w:cs="Times New Roman"/>
                <w:szCs w:val="24"/>
              </w:rPr>
              <w:t>Інше</w:t>
            </w:r>
          </w:p>
        </w:tc>
      </w:tr>
      <w:tr w:rsidR="00824CD1" w:rsidRPr="00FC2093" w14:paraId="5976FA0D" w14:textId="77777777" w:rsidTr="007F14C0">
        <w:trPr>
          <w:trHeight w:hRule="exact" w:val="974"/>
        </w:trPr>
        <w:tc>
          <w:tcPr>
            <w:tcW w:w="2500" w:type="pct"/>
            <w:tcBorders>
              <w:top w:val="single" w:sz="4" w:space="0" w:color="auto"/>
              <w:left w:val="single" w:sz="4" w:space="0" w:color="auto"/>
            </w:tcBorders>
            <w:shd w:val="clear" w:color="auto" w:fill="FFFFFF"/>
            <w:vAlign w:val="center"/>
          </w:tcPr>
          <w:p w14:paraId="5C990DA0"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Реквізити «Найменування юридичної особи вищого рівня», «Найменування юридичної особи», «Назва виду документа»</w:t>
            </w:r>
          </w:p>
        </w:tc>
        <w:tc>
          <w:tcPr>
            <w:tcW w:w="2500" w:type="pct"/>
            <w:tcBorders>
              <w:top w:val="single" w:sz="4" w:space="0" w:color="auto"/>
              <w:left w:val="single" w:sz="4" w:space="0" w:color="auto"/>
              <w:right w:val="single" w:sz="4" w:space="0" w:color="auto"/>
            </w:tcBorders>
            <w:shd w:val="clear" w:color="auto" w:fill="FFFFFF"/>
            <w:vAlign w:val="center"/>
          </w:tcPr>
          <w:p w14:paraId="76ACAD08"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Друкують великими літерами</w:t>
            </w:r>
          </w:p>
        </w:tc>
      </w:tr>
      <w:tr w:rsidR="00824CD1" w:rsidRPr="00FC2093" w14:paraId="23BFAB10" w14:textId="77777777" w:rsidTr="007F14C0">
        <w:trPr>
          <w:trHeight w:hRule="exact" w:val="547"/>
        </w:trPr>
        <w:tc>
          <w:tcPr>
            <w:tcW w:w="2500" w:type="pct"/>
            <w:tcBorders>
              <w:top w:val="single" w:sz="4" w:space="0" w:color="auto"/>
              <w:left w:val="single" w:sz="4" w:space="0" w:color="auto"/>
            </w:tcBorders>
            <w:shd w:val="clear" w:color="auto" w:fill="FFFFFF"/>
            <w:vAlign w:val="center"/>
          </w:tcPr>
          <w:p w14:paraId="44639F29"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Розшифрування підпису в реквізиті «Підпис»</w:t>
            </w:r>
          </w:p>
        </w:tc>
        <w:tc>
          <w:tcPr>
            <w:tcW w:w="2500" w:type="pct"/>
            <w:tcBorders>
              <w:top w:val="single" w:sz="4" w:space="0" w:color="auto"/>
              <w:left w:val="single" w:sz="4" w:space="0" w:color="auto"/>
              <w:right w:val="single" w:sz="4" w:space="0" w:color="auto"/>
            </w:tcBorders>
            <w:shd w:val="clear" w:color="auto" w:fill="FFFFFF"/>
            <w:vAlign w:val="center"/>
          </w:tcPr>
          <w:p w14:paraId="3CDDCAF3"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Друкують на рівні останнього рядка найменування посади</w:t>
            </w:r>
          </w:p>
        </w:tc>
      </w:tr>
      <w:tr w:rsidR="00824CD1" w:rsidRPr="00FC2093" w14:paraId="6F199791" w14:textId="77777777" w:rsidTr="007F14C0">
        <w:trPr>
          <w:trHeight w:hRule="exact" w:val="870"/>
        </w:trPr>
        <w:tc>
          <w:tcPr>
            <w:tcW w:w="2500" w:type="pct"/>
            <w:tcBorders>
              <w:top w:val="single" w:sz="4" w:space="0" w:color="auto"/>
              <w:left w:val="single" w:sz="4" w:space="0" w:color="auto"/>
            </w:tcBorders>
            <w:shd w:val="clear" w:color="auto" w:fill="FFFFFF"/>
            <w:vAlign w:val="center"/>
          </w:tcPr>
          <w:p w14:paraId="0B12560A"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Максимальна довжина рядка багаторядкових реквізитів (окрім реквізиту «Текст документа»)</w:t>
            </w:r>
          </w:p>
        </w:tc>
        <w:tc>
          <w:tcPr>
            <w:tcW w:w="2500" w:type="pct"/>
            <w:tcBorders>
              <w:top w:val="single" w:sz="4" w:space="0" w:color="auto"/>
              <w:left w:val="single" w:sz="4" w:space="0" w:color="auto"/>
              <w:right w:val="single" w:sz="4" w:space="0" w:color="auto"/>
            </w:tcBorders>
            <w:shd w:val="clear" w:color="auto" w:fill="FFFFFF"/>
            <w:vAlign w:val="center"/>
          </w:tcPr>
          <w:p w14:paraId="597B6D36"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73 мм (28 друкованих знаків)</w:t>
            </w:r>
          </w:p>
        </w:tc>
      </w:tr>
      <w:tr w:rsidR="00824CD1" w:rsidRPr="00FC2093" w14:paraId="51750B3D" w14:textId="77777777" w:rsidTr="007F14C0">
        <w:trPr>
          <w:trHeight w:hRule="exact" w:val="707"/>
        </w:trPr>
        <w:tc>
          <w:tcPr>
            <w:tcW w:w="2500" w:type="pct"/>
            <w:tcBorders>
              <w:top w:val="single" w:sz="4" w:space="0" w:color="auto"/>
              <w:left w:val="single" w:sz="4" w:space="0" w:color="auto"/>
              <w:bottom w:val="single" w:sz="4" w:space="0" w:color="auto"/>
            </w:tcBorders>
            <w:shd w:val="clear" w:color="auto" w:fill="FFFFFF"/>
            <w:vAlign w:val="center"/>
          </w:tcPr>
          <w:p w14:paraId="43D8858B" w14:textId="77777777" w:rsidR="00824CD1" w:rsidRPr="00FC2093" w:rsidRDefault="00824CD1" w:rsidP="00F93ADB">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Заголовок до тексту документа перевищує 150</w:t>
            </w:r>
            <w:r w:rsidR="00F93ADB" w:rsidRPr="00FC2093">
              <w:rPr>
                <w:rFonts w:ascii="Times New Roman" w:hAnsi="Times New Roman" w:cs="Times New Roman"/>
                <w:szCs w:val="24"/>
              </w:rPr>
              <w:t> </w:t>
            </w:r>
            <w:r w:rsidRPr="00FC2093">
              <w:rPr>
                <w:rFonts w:ascii="Times New Roman" w:hAnsi="Times New Roman" w:cs="Times New Roman"/>
                <w:szCs w:val="24"/>
              </w:rPr>
              <w:t>друкованих знаків (5 рядків)</w:t>
            </w:r>
          </w:p>
        </w:tc>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14:paraId="648806AD" w14:textId="77777777" w:rsidR="00824CD1" w:rsidRPr="00FC2093" w:rsidRDefault="00824CD1" w:rsidP="00C80EA4">
            <w:pPr>
              <w:pStyle w:val="22"/>
              <w:shd w:val="clear" w:color="auto" w:fill="auto"/>
              <w:spacing w:line="240" w:lineRule="auto"/>
              <w:ind w:firstLine="0"/>
              <w:rPr>
                <w:rFonts w:ascii="Times New Roman" w:hAnsi="Times New Roman" w:cs="Times New Roman"/>
                <w:szCs w:val="24"/>
              </w:rPr>
            </w:pPr>
            <w:r w:rsidRPr="00FC2093">
              <w:rPr>
                <w:rFonts w:ascii="Times New Roman" w:hAnsi="Times New Roman" w:cs="Times New Roman"/>
                <w:szCs w:val="24"/>
              </w:rPr>
              <w:t>Дозволено продовжувати до межі правого поля. Крапку в кінці заголовка не ставлять</w:t>
            </w:r>
          </w:p>
        </w:tc>
      </w:tr>
    </w:tbl>
    <w:p w14:paraId="42D68DFD" w14:textId="77777777" w:rsidR="00783E70" w:rsidRPr="00FC2093" w:rsidRDefault="00783E70" w:rsidP="007E27F6">
      <w:bookmarkStart w:id="8" w:name="_Toc92207281"/>
    </w:p>
    <w:p w14:paraId="123D0EAF" w14:textId="0317CB15" w:rsidR="00246BF8" w:rsidRPr="00FC2093" w:rsidRDefault="003F46DE" w:rsidP="004C08D7">
      <w:pPr>
        <w:pStyle w:val="1"/>
        <w:numPr>
          <w:ilvl w:val="0"/>
          <w:numId w:val="13"/>
        </w:numPr>
        <w:jc w:val="center"/>
        <w:rPr>
          <w:rFonts w:ascii="Times New Roman" w:hAnsi="Times New Roman"/>
          <w:sz w:val="28"/>
          <w:szCs w:val="28"/>
          <w:lang w:eastAsia="uk-UA" w:bidi="uk-UA"/>
        </w:rPr>
      </w:pPr>
      <w:r w:rsidRPr="00FC2093">
        <w:rPr>
          <w:rFonts w:ascii="Times New Roman" w:hAnsi="Times New Roman"/>
          <w:sz w:val="28"/>
          <w:szCs w:val="28"/>
          <w:lang w:eastAsia="uk-UA" w:bidi="uk-UA"/>
        </w:rPr>
        <w:t>Основні реквізити документ</w:t>
      </w:r>
      <w:r w:rsidR="004C08D7" w:rsidRPr="00FC2093">
        <w:rPr>
          <w:rFonts w:ascii="Times New Roman" w:hAnsi="Times New Roman"/>
          <w:sz w:val="28"/>
          <w:szCs w:val="28"/>
          <w:lang w:eastAsia="uk-UA" w:bidi="uk-UA"/>
        </w:rPr>
        <w:t>а</w:t>
      </w:r>
      <w:bookmarkEnd w:id="8"/>
    </w:p>
    <w:p w14:paraId="4B691C27" w14:textId="77777777" w:rsidR="00E71480" w:rsidRPr="00A74591" w:rsidRDefault="00E71480" w:rsidP="00A74591">
      <w:pPr>
        <w:pStyle w:val="2"/>
      </w:pPr>
      <w:bookmarkStart w:id="9" w:name="_Toc92207282"/>
      <w:r w:rsidRPr="00A74591">
        <w:t>Зображення Державного Герба України</w:t>
      </w:r>
      <w:bookmarkEnd w:id="9"/>
    </w:p>
    <w:p w14:paraId="1A69D013" w14:textId="77777777" w:rsidR="00CE181C" w:rsidRPr="00FC2093" w:rsidRDefault="00CE181C" w:rsidP="004C08D7">
      <w:pPr>
        <w:widowControl w:val="0"/>
        <w:numPr>
          <w:ilvl w:val="1"/>
          <w:numId w:val="10"/>
        </w:numPr>
        <w:spacing w:before="120" w:after="120" w:line="240" w:lineRule="auto"/>
        <w:ind w:left="0" w:firstLine="698"/>
        <w:jc w:val="both"/>
        <w:rPr>
          <w:rFonts w:eastAsia="Arial Unicode MS"/>
          <w:color w:val="000000"/>
          <w:szCs w:val="24"/>
          <w:lang w:eastAsia="uk-UA" w:bidi="uk-UA"/>
        </w:rPr>
      </w:pPr>
      <w:r w:rsidRPr="00FC2093">
        <w:rPr>
          <w:rFonts w:eastAsia="Arial Unicode MS"/>
          <w:color w:val="000000"/>
          <w:szCs w:val="24"/>
          <w:lang w:eastAsia="uk-UA" w:bidi="uk-UA"/>
        </w:rPr>
        <w:t>Зображення Державного Герба України розміщується на бланках документів відповідно до постанови Верховної Ради України від 19 лютого 1992 р. № 2137-ХІІ “Про Державний герб України”, Герба Автономної Республіки Крим – відповідно до нормативно-правових актів Верховної Ради Автономної Республіки Крим.</w:t>
      </w:r>
    </w:p>
    <w:p w14:paraId="68601C73" w14:textId="77777777" w:rsidR="00E71480" w:rsidRPr="00FC2093" w:rsidRDefault="00CE181C" w:rsidP="004C08D7">
      <w:pPr>
        <w:widowControl w:val="0"/>
        <w:numPr>
          <w:ilvl w:val="1"/>
          <w:numId w:val="10"/>
        </w:numPr>
        <w:spacing w:before="120" w:after="120" w:line="240" w:lineRule="auto"/>
        <w:ind w:left="0" w:firstLine="698"/>
        <w:jc w:val="both"/>
        <w:rPr>
          <w:rFonts w:eastAsia="Arial Unicode MS"/>
          <w:color w:val="000000"/>
          <w:szCs w:val="24"/>
          <w:lang w:eastAsia="uk-UA" w:bidi="uk-UA"/>
        </w:rPr>
      </w:pPr>
      <w:r w:rsidRPr="00FC2093">
        <w:rPr>
          <w:rFonts w:eastAsia="Arial Unicode MS"/>
          <w:b/>
          <w:color w:val="000000"/>
          <w:szCs w:val="24"/>
          <w:lang w:eastAsia="uk-UA" w:bidi="uk-UA"/>
        </w:rPr>
        <w:t>Зображення Державного Герба України</w:t>
      </w:r>
      <w:r w:rsidRPr="00FC2093">
        <w:rPr>
          <w:rFonts w:eastAsia="Arial Unicode MS"/>
          <w:color w:val="000000"/>
          <w:szCs w:val="24"/>
          <w:lang w:eastAsia="uk-UA" w:bidi="uk-UA"/>
        </w:rPr>
        <w:t xml:space="preserve">, Герба Автономної Республіки Крим </w:t>
      </w:r>
      <w:r w:rsidRPr="00FC2093">
        <w:rPr>
          <w:rFonts w:eastAsia="Arial Unicode MS"/>
          <w:b/>
          <w:color w:val="000000"/>
          <w:szCs w:val="24"/>
          <w:lang w:eastAsia="uk-UA" w:bidi="uk-UA"/>
        </w:rPr>
        <w:t>розміщується по центру верхнього поля. Розмір</w:t>
      </w:r>
      <w:r w:rsidRPr="00FC2093">
        <w:rPr>
          <w:rFonts w:eastAsia="Arial Unicode MS"/>
          <w:color w:val="000000"/>
          <w:szCs w:val="24"/>
          <w:lang w:eastAsia="uk-UA" w:bidi="uk-UA"/>
        </w:rPr>
        <w:t xml:space="preserve"> зображення </w:t>
      </w:r>
      <w:r w:rsidRPr="00FC2093">
        <w:rPr>
          <w:rFonts w:eastAsia="Arial Unicode MS"/>
          <w:b/>
          <w:color w:val="000000"/>
          <w:szCs w:val="24"/>
          <w:lang w:eastAsia="uk-UA" w:bidi="uk-UA"/>
        </w:rPr>
        <w:t>становить 17 міліметрів заввишки, 12 міліметрів завширшки</w:t>
      </w:r>
      <w:r w:rsidRPr="00FC2093">
        <w:rPr>
          <w:rFonts w:eastAsia="Arial Unicode MS"/>
          <w:color w:val="000000"/>
          <w:szCs w:val="24"/>
          <w:lang w:eastAsia="uk-UA" w:bidi="uk-UA"/>
        </w:rPr>
        <w:t>.</w:t>
      </w:r>
    </w:p>
    <w:p w14:paraId="4A3066C8" w14:textId="77777777" w:rsidR="00941132" w:rsidRPr="00A74591" w:rsidRDefault="004E12CC" w:rsidP="00A74591">
      <w:pPr>
        <w:pStyle w:val="2"/>
        <w:rPr>
          <w:rFonts w:eastAsia="Arial Unicode MS"/>
        </w:rPr>
      </w:pPr>
      <w:bookmarkStart w:id="10" w:name="_Toc92207283"/>
      <w:r w:rsidRPr="00A74591">
        <w:rPr>
          <w:rFonts w:eastAsia="Arial Unicode MS"/>
        </w:rPr>
        <w:t>Зображення емблеми юридичної особи або торговельної марки</w:t>
      </w:r>
      <w:bookmarkEnd w:id="10"/>
    </w:p>
    <w:p w14:paraId="3DE3DBED" w14:textId="77777777" w:rsidR="004E12CC" w:rsidRPr="00FC2093" w:rsidRDefault="004E12CC" w:rsidP="004E12CC">
      <w:pPr>
        <w:pStyle w:val="22"/>
        <w:numPr>
          <w:ilvl w:val="1"/>
          <w:numId w:val="10"/>
        </w:numPr>
        <w:shd w:val="clear" w:color="auto" w:fill="auto"/>
        <w:ind w:left="0" w:firstLine="709"/>
        <w:jc w:val="both"/>
        <w:rPr>
          <w:rFonts w:ascii="Times New Roman" w:hAnsi="Times New Roman" w:cs="Times New Roman"/>
          <w:szCs w:val="24"/>
        </w:rPr>
      </w:pPr>
      <w:r w:rsidRPr="00FC2093">
        <w:rPr>
          <w:rFonts w:ascii="Times New Roman" w:hAnsi="Times New Roman" w:cs="Times New Roman"/>
          <w:szCs w:val="24"/>
        </w:rPr>
        <w:t>Зображення емблеми юридичної особи або торговельної марки (</w:t>
      </w:r>
      <w:proofErr w:type="spellStart"/>
      <w:r w:rsidRPr="00FC2093">
        <w:rPr>
          <w:rFonts w:ascii="Times New Roman" w:hAnsi="Times New Roman" w:cs="Times New Roman"/>
          <w:szCs w:val="24"/>
        </w:rPr>
        <w:t>знака</w:t>
      </w:r>
      <w:proofErr w:type="spellEnd"/>
      <w:r w:rsidRPr="00FC2093">
        <w:rPr>
          <w:rFonts w:ascii="Times New Roman" w:hAnsi="Times New Roman" w:cs="Times New Roman"/>
          <w:szCs w:val="24"/>
        </w:rPr>
        <w:t xml:space="preserve"> для товарів і послуг) відповідно до положення (статуту) про юридичну особу розміщують на бланку документа з лівого боку від найменування юридичної особи.</w:t>
      </w:r>
    </w:p>
    <w:p w14:paraId="6978E1B2" w14:textId="77777777" w:rsidR="004E12CC" w:rsidRPr="00FC2093" w:rsidRDefault="004E12CC" w:rsidP="004E12CC">
      <w:pPr>
        <w:pStyle w:val="22"/>
        <w:numPr>
          <w:ilvl w:val="1"/>
          <w:numId w:val="10"/>
        </w:numPr>
        <w:shd w:val="clear" w:color="auto" w:fill="auto"/>
        <w:ind w:left="0" w:firstLine="709"/>
        <w:jc w:val="both"/>
        <w:rPr>
          <w:rFonts w:ascii="Times New Roman" w:hAnsi="Times New Roman" w:cs="Times New Roman"/>
          <w:szCs w:val="24"/>
        </w:rPr>
      </w:pPr>
      <w:r w:rsidRPr="00FC2093">
        <w:rPr>
          <w:rFonts w:ascii="Times New Roman" w:hAnsi="Times New Roman" w:cs="Times New Roman"/>
          <w:szCs w:val="24"/>
        </w:rPr>
        <w:t>На бланках документів юридичних осіб, що не мають права розміщувати зображення Державного герба України, на верхньому полі бланка документа дозволено розміщувати зображення емблеми юридичної особи або торговельної марки (</w:t>
      </w:r>
      <w:proofErr w:type="spellStart"/>
      <w:r w:rsidRPr="00FC2093">
        <w:rPr>
          <w:rFonts w:ascii="Times New Roman" w:hAnsi="Times New Roman" w:cs="Times New Roman"/>
          <w:szCs w:val="24"/>
        </w:rPr>
        <w:t>знака</w:t>
      </w:r>
      <w:proofErr w:type="spellEnd"/>
      <w:r w:rsidRPr="00FC2093">
        <w:rPr>
          <w:rFonts w:ascii="Times New Roman" w:hAnsi="Times New Roman" w:cs="Times New Roman"/>
          <w:szCs w:val="24"/>
        </w:rPr>
        <w:t xml:space="preserve"> для товарів і послуг).</w:t>
      </w:r>
    </w:p>
    <w:p w14:paraId="5D775842" w14:textId="77777777" w:rsidR="004E12CC" w:rsidRPr="00FC2093" w:rsidRDefault="004E12CC" w:rsidP="004E12CC">
      <w:pPr>
        <w:pStyle w:val="22"/>
        <w:numPr>
          <w:ilvl w:val="1"/>
          <w:numId w:val="10"/>
        </w:numPr>
        <w:shd w:val="clear" w:color="auto" w:fill="auto"/>
        <w:ind w:left="0" w:firstLine="709"/>
        <w:jc w:val="both"/>
        <w:rPr>
          <w:rFonts w:ascii="Times New Roman" w:hAnsi="Times New Roman" w:cs="Times New Roman"/>
          <w:szCs w:val="24"/>
        </w:rPr>
      </w:pPr>
      <w:r w:rsidRPr="00FC2093">
        <w:rPr>
          <w:rFonts w:ascii="Times New Roman" w:hAnsi="Times New Roman" w:cs="Times New Roman"/>
          <w:szCs w:val="24"/>
        </w:rPr>
        <w:t>Зображення емблеми юридичної особи або торговельної марки (</w:t>
      </w:r>
      <w:proofErr w:type="spellStart"/>
      <w:r w:rsidRPr="00FC2093">
        <w:rPr>
          <w:rFonts w:ascii="Times New Roman" w:hAnsi="Times New Roman" w:cs="Times New Roman"/>
          <w:szCs w:val="24"/>
        </w:rPr>
        <w:t>знака</w:t>
      </w:r>
      <w:proofErr w:type="spellEnd"/>
      <w:r w:rsidRPr="00FC2093">
        <w:rPr>
          <w:rFonts w:ascii="Times New Roman" w:hAnsi="Times New Roman" w:cs="Times New Roman"/>
          <w:szCs w:val="24"/>
        </w:rPr>
        <w:t xml:space="preserve"> для товарів і послуг) на бланку документа </w:t>
      </w:r>
      <w:r w:rsidRPr="00FC2093">
        <w:rPr>
          <w:rFonts w:ascii="Times New Roman" w:hAnsi="Times New Roman" w:cs="Times New Roman"/>
          <w:b/>
          <w:bCs/>
          <w:szCs w:val="24"/>
        </w:rPr>
        <w:t>не відтворюють, якщо на бланку є зображення гербів</w:t>
      </w:r>
      <w:r w:rsidRPr="00FC2093">
        <w:rPr>
          <w:rFonts w:ascii="Times New Roman" w:hAnsi="Times New Roman" w:cs="Times New Roman"/>
          <w:szCs w:val="24"/>
        </w:rPr>
        <w:t>. Зображення емблеми юридичної особи або торговельної марки (</w:t>
      </w:r>
      <w:proofErr w:type="spellStart"/>
      <w:r w:rsidRPr="00FC2093">
        <w:rPr>
          <w:rFonts w:ascii="Times New Roman" w:hAnsi="Times New Roman" w:cs="Times New Roman"/>
          <w:szCs w:val="24"/>
        </w:rPr>
        <w:t>знака</w:t>
      </w:r>
      <w:proofErr w:type="spellEnd"/>
      <w:r w:rsidRPr="00FC2093">
        <w:rPr>
          <w:rFonts w:ascii="Times New Roman" w:hAnsi="Times New Roman" w:cs="Times New Roman"/>
          <w:szCs w:val="24"/>
        </w:rPr>
        <w:t xml:space="preserve"> для товарів і послуг) реєструють в установленому законодавством порядку. Такий підхід використовувався у ДСТУ 4163-2003 і присутній в ДСТУ 4163-2020.</w:t>
      </w:r>
    </w:p>
    <w:p w14:paraId="4681B9B6" w14:textId="77777777" w:rsidR="004E12CC" w:rsidRPr="00FC2093" w:rsidRDefault="004E12CC" w:rsidP="004E12CC">
      <w:pPr>
        <w:pStyle w:val="22"/>
        <w:shd w:val="clear" w:color="auto" w:fill="auto"/>
        <w:ind w:firstLine="709"/>
        <w:jc w:val="both"/>
        <w:rPr>
          <w:rFonts w:ascii="Times New Roman" w:hAnsi="Times New Roman" w:cs="Times New Roman"/>
          <w:szCs w:val="24"/>
        </w:rPr>
      </w:pPr>
      <w:r w:rsidRPr="00FC2093">
        <w:rPr>
          <w:rFonts w:ascii="Times New Roman" w:hAnsi="Times New Roman" w:cs="Times New Roman"/>
          <w:szCs w:val="24"/>
        </w:rPr>
        <w:t xml:space="preserve">Проте у </w:t>
      </w:r>
      <w:r w:rsidRPr="00FC2093">
        <w:rPr>
          <w:rFonts w:ascii="Times New Roman" w:hAnsi="Times New Roman" w:cs="Times New Roman"/>
          <w:b/>
          <w:bCs/>
          <w:szCs w:val="24"/>
        </w:rPr>
        <w:t>розміщенні емблеми юридичної особи</w:t>
      </w:r>
      <w:r w:rsidRPr="00FC2093">
        <w:rPr>
          <w:rFonts w:ascii="Times New Roman" w:hAnsi="Times New Roman" w:cs="Times New Roman"/>
          <w:szCs w:val="24"/>
        </w:rPr>
        <w:t xml:space="preserve"> або торгівельної марки є </w:t>
      </w:r>
      <w:r w:rsidRPr="00FC2093">
        <w:rPr>
          <w:rFonts w:ascii="Times New Roman" w:hAnsi="Times New Roman" w:cs="Times New Roman"/>
          <w:b/>
          <w:bCs/>
          <w:szCs w:val="24"/>
        </w:rPr>
        <w:t>уточнення</w:t>
      </w:r>
      <w:r w:rsidRPr="00FC2093">
        <w:rPr>
          <w:rFonts w:ascii="Times New Roman" w:hAnsi="Times New Roman" w:cs="Times New Roman"/>
          <w:szCs w:val="24"/>
        </w:rPr>
        <w:t>, на які варто звернути увагу</w:t>
      </w:r>
      <w:r w:rsidR="00BA7120" w:rsidRPr="00FC2093">
        <w:rPr>
          <w:rFonts w:ascii="Times New Roman" w:hAnsi="Times New Roman" w:cs="Times New Roman"/>
          <w:szCs w:val="24"/>
        </w:rPr>
        <w:t>:</w:t>
      </w:r>
    </w:p>
    <w:p w14:paraId="79BE5DDF" w14:textId="77777777" w:rsidR="004E12CC" w:rsidRPr="00FC2093" w:rsidRDefault="004E12CC" w:rsidP="004E12CC">
      <w:pPr>
        <w:pStyle w:val="22"/>
        <w:shd w:val="clear" w:color="auto" w:fill="auto"/>
        <w:ind w:firstLine="709"/>
        <w:jc w:val="both"/>
        <w:rPr>
          <w:rFonts w:ascii="Times New Roman" w:hAnsi="Times New Roman" w:cs="Times New Roman"/>
          <w:szCs w:val="24"/>
        </w:rPr>
      </w:pPr>
      <w:r w:rsidRPr="00FC2093">
        <w:rPr>
          <w:rStyle w:val="23"/>
          <w:rFonts w:ascii="Times New Roman" w:hAnsi="Times New Roman" w:cs="Times New Roman"/>
          <w:szCs w:val="24"/>
        </w:rPr>
        <w:t xml:space="preserve">Уточнення 1. </w:t>
      </w:r>
      <w:r w:rsidRPr="00FC2093">
        <w:rPr>
          <w:rFonts w:ascii="Times New Roman" w:hAnsi="Times New Roman" w:cs="Times New Roman"/>
          <w:szCs w:val="24"/>
        </w:rPr>
        <w:t>Зображення емблеми юридичної особи або торговельної марки (</w:t>
      </w:r>
      <w:proofErr w:type="spellStart"/>
      <w:r w:rsidRPr="00FC2093">
        <w:rPr>
          <w:rFonts w:ascii="Times New Roman" w:hAnsi="Times New Roman" w:cs="Times New Roman"/>
          <w:szCs w:val="24"/>
        </w:rPr>
        <w:t>знака</w:t>
      </w:r>
      <w:proofErr w:type="spellEnd"/>
      <w:r w:rsidRPr="00FC2093">
        <w:rPr>
          <w:rFonts w:ascii="Times New Roman" w:hAnsi="Times New Roman" w:cs="Times New Roman"/>
          <w:szCs w:val="24"/>
        </w:rPr>
        <w:t xml:space="preserve"> для товарів і послуг) розміщують (як інший варіант) на бланку документа частково чи </w:t>
      </w:r>
      <w:r w:rsidRPr="00FC2093">
        <w:rPr>
          <w:rFonts w:ascii="Times New Roman" w:hAnsi="Times New Roman" w:cs="Times New Roman"/>
          <w:szCs w:val="24"/>
        </w:rPr>
        <w:lastRenderedPageBreak/>
        <w:t>повністю на площі, що відведена для розміщення реквізитів «Найменування юридичної особи вищого рівня», «Найменування юридичної особи» та «Найменування структурного підрозділу юридичної особи».</w:t>
      </w:r>
    </w:p>
    <w:p w14:paraId="17241D4A" w14:textId="77777777" w:rsidR="004E12CC" w:rsidRPr="00FC2093" w:rsidRDefault="004E12CC" w:rsidP="004E12CC">
      <w:pPr>
        <w:pStyle w:val="22"/>
        <w:shd w:val="clear" w:color="auto" w:fill="auto"/>
        <w:ind w:firstLine="709"/>
        <w:jc w:val="both"/>
        <w:rPr>
          <w:rFonts w:ascii="Times New Roman" w:hAnsi="Times New Roman" w:cs="Times New Roman"/>
          <w:szCs w:val="24"/>
        </w:rPr>
      </w:pPr>
      <w:r w:rsidRPr="00FC2093">
        <w:rPr>
          <w:rStyle w:val="23"/>
          <w:rFonts w:ascii="Times New Roman" w:hAnsi="Times New Roman" w:cs="Times New Roman"/>
          <w:szCs w:val="24"/>
        </w:rPr>
        <w:t xml:space="preserve">Уточнення 2. </w:t>
      </w:r>
      <w:r w:rsidRPr="00FC2093">
        <w:rPr>
          <w:rFonts w:ascii="Times New Roman" w:hAnsi="Times New Roman" w:cs="Times New Roman"/>
          <w:szCs w:val="24"/>
        </w:rPr>
        <w:t>Не можна замінювати найменування юридичної особи зображенням емблеми або торговельної марки (</w:t>
      </w:r>
      <w:proofErr w:type="spellStart"/>
      <w:r w:rsidRPr="00FC2093">
        <w:rPr>
          <w:rFonts w:ascii="Times New Roman" w:hAnsi="Times New Roman" w:cs="Times New Roman"/>
          <w:szCs w:val="24"/>
        </w:rPr>
        <w:t>знака</w:t>
      </w:r>
      <w:proofErr w:type="spellEnd"/>
      <w:r w:rsidRPr="00FC2093">
        <w:rPr>
          <w:rFonts w:ascii="Times New Roman" w:hAnsi="Times New Roman" w:cs="Times New Roman"/>
          <w:szCs w:val="24"/>
        </w:rPr>
        <w:t xml:space="preserve"> для товарів і послуг), навіть якщо найменування повністю відтворено в зображенні. Цей реквізит використовують лише разом із найменуванням юридичної особи.</w:t>
      </w:r>
    </w:p>
    <w:p w14:paraId="5F845B4D" w14:textId="77777777" w:rsidR="004E12CC" w:rsidRPr="00FC2093" w:rsidRDefault="004E12CC" w:rsidP="004E12CC">
      <w:pPr>
        <w:pStyle w:val="22"/>
        <w:shd w:val="clear" w:color="auto" w:fill="auto"/>
        <w:spacing w:after="240"/>
        <w:ind w:firstLine="709"/>
        <w:jc w:val="both"/>
        <w:rPr>
          <w:rFonts w:ascii="Times New Roman" w:hAnsi="Times New Roman" w:cs="Times New Roman"/>
          <w:szCs w:val="24"/>
        </w:rPr>
      </w:pPr>
      <w:r w:rsidRPr="00FC2093">
        <w:rPr>
          <w:rStyle w:val="23"/>
          <w:rFonts w:ascii="Times New Roman" w:hAnsi="Times New Roman" w:cs="Times New Roman"/>
          <w:szCs w:val="24"/>
        </w:rPr>
        <w:t xml:space="preserve">Уточнення 3. </w:t>
      </w:r>
      <w:r w:rsidRPr="00FC2093">
        <w:rPr>
          <w:rFonts w:ascii="Times New Roman" w:hAnsi="Times New Roman" w:cs="Times New Roman"/>
          <w:szCs w:val="24"/>
        </w:rPr>
        <w:t>Розміри зображення емблеми юридичної особи або торговельної марки (</w:t>
      </w:r>
      <w:proofErr w:type="spellStart"/>
      <w:r w:rsidRPr="00FC2093">
        <w:rPr>
          <w:rFonts w:ascii="Times New Roman" w:hAnsi="Times New Roman" w:cs="Times New Roman"/>
          <w:szCs w:val="24"/>
        </w:rPr>
        <w:t>знака</w:t>
      </w:r>
      <w:proofErr w:type="spellEnd"/>
      <w:r w:rsidRPr="00FC2093">
        <w:rPr>
          <w:rFonts w:ascii="Times New Roman" w:hAnsi="Times New Roman" w:cs="Times New Roman"/>
          <w:szCs w:val="24"/>
        </w:rPr>
        <w:t xml:space="preserve"> для товарів і послуг) не обмежуються. Рекомендована висота зображення — не більша ніж 17 мм.</w:t>
      </w:r>
    </w:p>
    <w:p w14:paraId="73AF7462" w14:textId="77777777" w:rsidR="00E71480" w:rsidRPr="00A74591" w:rsidRDefault="00E0258D" w:rsidP="00A74591">
      <w:pPr>
        <w:pStyle w:val="2"/>
        <w:rPr>
          <w:rFonts w:eastAsia="Arial Unicode MS"/>
        </w:rPr>
      </w:pPr>
      <w:bookmarkStart w:id="11" w:name="_Toc92207284"/>
      <w:r w:rsidRPr="00A74591">
        <w:rPr>
          <w:rFonts w:eastAsia="Arial Unicode MS"/>
        </w:rPr>
        <w:t>Найменування юридичної особи</w:t>
      </w:r>
      <w:bookmarkEnd w:id="11"/>
    </w:p>
    <w:p w14:paraId="2D10C485" w14:textId="77777777" w:rsidR="00CE181C" w:rsidRPr="00FC2093" w:rsidRDefault="00EE00A8" w:rsidP="006067C5">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b/>
          <w:color w:val="000000"/>
          <w:szCs w:val="24"/>
          <w:lang w:eastAsia="uk-UA" w:bidi="uk-UA"/>
        </w:rPr>
        <w:t xml:space="preserve">Найменування </w:t>
      </w:r>
      <w:bookmarkStart w:id="12" w:name="_Hlk87297654"/>
      <w:r w:rsidRPr="00FC2093">
        <w:rPr>
          <w:rFonts w:eastAsia="Arial Unicode MS"/>
          <w:b/>
          <w:color w:val="000000"/>
          <w:szCs w:val="24"/>
          <w:lang w:eastAsia="uk-UA" w:bidi="uk-UA"/>
        </w:rPr>
        <w:t xml:space="preserve">юридичної особи </w:t>
      </w:r>
      <w:bookmarkEnd w:id="12"/>
      <w:r w:rsidRPr="00FC2093">
        <w:rPr>
          <w:rFonts w:eastAsia="Arial Unicode MS"/>
          <w:bCs/>
          <w:color w:val="000000"/>
          <w:szCs w:val="24"/>
          <w:lang w:eastAsia="uk-UA" w:bidi="uk-UA"/>
        </w:rPr>
        <w:t>(підприємства, установи, організації)</w:t>
      </w:r>
      <w:r w:rsidRPr="00FC2093">
        <w:rPr>
          <w:rFonts w:eastAsia="Arial Unicode MS"/>
          <w:b/>
          <w:color w:val="000000"/>
          <w:szCs w:val="24"/>
          <w:lang w:eastAsia="uk-UA" w:bidi="uk-UA"/>
        </w:rPr>
        <w:t xml:space="preserve"> </w:t>
      </w:r>
      <w:r w:rsidR="00CE181C" w:rsidRPr="00FC2093">
        <w:rPr>
          <w:rFonts w:eastAsia="Arial Unicode MS"/>
          <w:color w:val="000000"/>
          <w:szCs w:val="24"/>
          <w:lang w:eastAsia="uk-UA" w:bidi="uk-UA"/>
        </w:rPr>
        <w:t xml:space="preserve">– автора документа </w:t>
      </w:r>
      <w:r w:rsidR="00CE181C" w:rsidRPr="00FC2093">
        <w:rPr>
          <w:rFonts w:eastAsia="Arial Unicode MS"/>
          <w:b/>
          <w:color w:val="000000"/>
          <w:szCs w:val="24"/>
          <w:lang w:eastAsia="uk-UA" w:bidi="uk-UA"/>
        </w:rPr>
        <w:t>повинне відповідати найменуванню, зазначеному в положенні (статуті) про неї</w:t>
      </w:r>
      <w:r w:rsidR="00CE181C" w:rsidRPr="00FC2093">
        <w:rPr>
          <w:rFonts w:eastAsia="Arial Unicode MS"/>
          <w:color w:val="000000"/>
          <w:szCs w:val="24"/>
          <w:lang w:eastAsia="uk-UA" w:bidi="uk-UA"/>
        </w:rPr>
        <w:t>.</w:t>
      </w:r>
      <w:r w:rsidR="00F37E98" w:rsidRPr="00FC2093">
        <w:rPr>
          <w:rFonts w:eastAsia="Arial Unicode MS"/>
          <w:color w:val="000000"/>
          <w:szCs w:val="24"/>
          <w:lang w:eastAsia="uk-UA" w:bidi="uk-UA"/>
        </w:rPr>
        <w:t xml:space="preserve"> </w:t>
      </w:r>
    </w:p>
    <w:p w14:paraId="774FF1F6" w14:textId="77777777" w:rsidR="00CE181C" w:rsidRPr="00FC2093" w:rsidRDefault="00CE181C"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b/>
          <w:color w:val="000000"/>
          <w:szCs w:val="24"/>
          <w:lang w:eastAsia="uk-UA" w:bidi="uk-UA"/>
        </w:rPr>
        <w:t>Скорочене</w:t>
      </w:r>
      <w:r w:rsidRPr="00FC2093">
        <w:rPr>
          <w:rFonts w:eastAsia="Arial Unicode MS"/>
          <w:color w:val="000000"/>
          <w:szCs w:val="24"/>
          <w:lang w:eastAsia="uk-UA" w:bidi="uk-UA"/>
        </w:rPr>
        <w:t xml:space="preserve"> найменування </w:t>
      </w:r>
      <w:r w:rsidR="00EE00A8" w:rsidRPr="00FC2093">
        <w:rPr>
          <w:rFonts w:eastAsia="Arial Unicode MS"/>
          <w:color w:val="000000"/>
          <w:szCs w:val="24"/>
          <w:lang w:eastAsia="uk-UA" w:bidi="uk-UA"/>
        </w:rPr>
        <w:t xml:space="preserve">юридичної особи </w:t>
      </w:r>
      <w:r w:rsidRPr="00FC2093">
        <w:rPr>
          <w:rFonts w:eastAsia="Arial Unicode MS"/>
          <w:b/>
          <w:color w:val="000000"/>
          <w:szCs w:val="24"/>
          <w:lang w:eastAsia="uk-UA" w:bidi="uk-UA"/>
        </w:rPr>
        <w:t>вживається</w:t>
      </w:r>
      <w:r w:rsidRPr="00FC2093">
        <w:rPr>
          <w:rFonts w:eastAsia="Arial Unicode MS"/>
          <w:color w:val="000000"/>
          <w:szCs w:val="24"/>
          <w:lang w:eastAsia="uk-UA" w:bidi="uk-UA"/>
        </w:rPr>
        <w:t xml:space="preserve"> у разі, коли воно </w:t>
      </w:r>
      <w:r w:rsidRPr="00FC2093">
        <w:rPr>
          <w:rFonts w:eastAsia="Arial Unicode MS"/>
          <w:b/>
          <w:color w:val="000000"/>
          <w:szCs w:val="24"/>
          <w:lang w:eastAsia="uk-UA" w:bidi="uk-UA"/>
        </w:rPr>
        <w:t>офіційно</w:t>
      </w:r>
      <w:r w:rsidRPr="00FC2093">
        <w:rPr>
          <w:rFonts w:eastAsia="Arial Unicode MS"/>
          <w:color w:val="000000"/>
          <w:szCs w:val="24"/>
          <w:lang w:eastAsia="uk-UA" w:bidi="uk-UA"/>
        </w:rPr>
        <w:t xml:space="preserve"> зафіксовано в зазначених документах. Скорочене найменування розміщується (у дужках або без них) нижче повного найменування окремим рядком по центру документа.</w:t>
      </w:r>
    </w:p>
    <w:p w14:paraId="51026DCA" w14:textId="77777777" w:rsidR="00CE181C" w:rsidRPr="00FC2093" w:rsidRDefault="00CE181C"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Найменування </w:t>
      </w:r>
      <w:r w:rsidR="00EE00A8"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вищого рівня зазначається у скороченому вигляді, а у разі відсутності офіційно визначеного скорочення </w:t>
      </w:r>
      <w:r w:rsidR="004D615C" w:rsidRPr="00FC2093">
        <w:rPr>
          <w:rFonts w:eastAsia="Arial Unicode MS"/>
          <w:color w:val="000000"/>
          <w:szCs w:val="24"/>
          <w:lang w:eastAsia="uk-UA" w:bidi="uk-UA"/>
        </w:rPr>
        <w:t>–</w:t>
      </w:r>
      <w:r w:rsidRPr="00FC2093">
        <w:rPr>
          <w:rFonts w:eastAsia="Arial Unicode MS"/>
          <w:color w:val="000000"/>
          <w:szCs w:val="24"/>
          <w:lang w:eastAsia="uk-UA" w:bidi="uk-UA"/>
        </w:rPr>
        <w:t xml:space="preserve"> повністю. На бланках </w:t>
      </w:r>
      <w:r w:rsidR="00EE00A8"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яка має подвійне або потрійне підпорядкування, зазначаються найменування усіх</w:t>
      </w:r>
      <w:r w:rsidR="00EE00A8" w:rsidRPr="00FC2093">
        <w:rPr>
          <w:rFonts w:eastAsia="Arial Unicode MS"/>
          <w:color w:val="000000"/>
          <w:szCs w:val="24"/>
          <w:lang w:eastAsia="uk-UA" w:bidi="uk-UA"/>
        </w:rPr>
        <w:t xml:space="preserve"> </w:t>
      </w:r>
      <w:r w:rsidR="00B80111" w:rsidRPr="00FC2093">
        <w:rPr>
          <w:rFonts w:eastAsia="Arial Unicode MS"/>
          <w:color w:val="000000"/>
          <w:szCs w:val="24"/>
          <w:lang w:eastAsia="uk-UA" w:bidi="uk-UA"/>
        </w:rPr>
        <w:t>юридичних осіб</w:t>
      </w:r>
      <w:r w:rsidRPr="00FC2093">
        <w:rPr>
          <w:rFonts w:eastAsia="Arial Unicode MS"/>
          <w:color w:val="000000"/>
          <w:szCs w:val="24"/>
          <w:lang w:eastAsia="uk-UA" w:bidi="uk-UA"/>
        </w:rPr>
        <w:t xml:space="preserve"> вищого рівня.</w:t>
      </w:r>
    </w:p>
    <w:p w14:paraId="653ACF4C" w14:textId="77777777" w:rsidR="00CE181C" w:rsidRPr="00FC2093" w:rsidRDefault="00F37E98" w:rsidP="004C08D7">
      <w:pPr>
        <w:widowControl w:val="0"/>
        <w:numPr>
          <w:ilvl w:val="1"/>
          <w:numId w:val="10"/>
        </w:numPr>
        <w:spacing w:before="120" w:after="120" w:line="240" w:lineRule="auto"/>
        <w:ind w:left="0" w:firstLine="709"/>
        <w:jc w:val="both"/>
        <w:rPr>
          <w:rFonts w:eastAsia="Arial Unicode MS"/>
          <w:bCs/>
          <w:color w:val="000000"/>
          <w:szCs w:val="24"/>
          <w:lang w:eastAsia="uk-UA" w:bidi="uk-UA"/>
        </w:rPr>
      </w:pPr>
      <w:r w:rsidRPr="00FC2093">
        <w:rPr>
          <w:rFonts w:eastAsia="Arial Unicode MS"/>
          <w:b/>
          <w:color w:val="000000"/>
          <w:szCs w:val="24"/>
          <w:lang w:eastAsia="uk-UA" w:bidi="uk-UA"/>
        </w:rPr>
        <w:t>Найменування структурного підрозділу юридичної особи</w:t>
      </w:r>
      <w:r w:rsidRPr="00FC2093">
        <w:rPr>
          <w:rFonts w:eastAsia="Arial Unicode MS"/>
          <w:bCs/>
          <w:color w:val="000000"/>
          <w:szCs w:val="24"/>
          <w:lang w:eastAsia="uk-UA" w:bidi="uk-UA"/>
        </w:rPr>
        <w:t xml:space="preserve">, зокрема відокремленого структурного підрозділу, зазначають у разі, якщо структурний підрозділ є </w:t>
      </w:r>
      <w:r w:rsidRPr="00FC2093">
        <w:rPr>
          <w:rFonts w:eastAsia="Arial Unicode MS"/>
          <w:b/>
          <w:color w:val="000000"/>
          <w:szCs w:val="24"/>
          <w:lang w:eastAsia="uk-UA" w:bidi="uk-UA"/>
        </w:rPr>
        <w:t>автором документа, і розміщують нижче найменування юридичної особи</w:t>
      </w:r>
      <w:r w:rsidRPr="00FC2093">
        <w:rPr>
          <w:rFonts w:eastAsia="Arial Unicode MS"/>
          <w:bCs/>
          <w:color w:val="000000"/>
          <w:szCs w:val="24"/>
          <w:lang w:eastAsia="uk-UA" w:bidi="uk-UA"/>
        </w:rPr>
        <w:t>.</w:t>
      </w:r>
      <w:r w:rsidR="004D615C" w:rsidRPr="00FC2093">
        <w:rPr>
          <w:rFonts w:eastAsia="Arial Unicode MS"/>
          <w:bCs/>
          <w:color w:val="000000"/>
          <w:szCs w:val="24"/>
          <w:lang w:eastAsia="uk-UA" w:bidi="uk-UA"/>
        </w:rPr>
        <w:t xml:space="preserve"> </w:t>
      </w:r>
      <w:r w:rsidRPr="00FC2093">
        <w:rPr>
          <w:rFonts w:eastAsia="Arial Unicode MS"/>
          <w:bCs/>
          <w:color w:val="000000"/>
          <w:szCs w:val="24"/>
          <w:lang w:eastAsia="uk-UA" w:bidi="uk-UA"/>
        </w:rPr>
        <w:t>Вимоги до написання найменування структурного підрозділу юридичної особи, зокрема відокремленого підрозділу, установлені наказом Міністерства юстиції України</w:t>
      </w:r>
      <w:r w:rsidR="004D615C" w:rsidRPr="00FC2093">
        <w:rPr>
          <w:rFonts w:eastAsia="Arial Unicode MS"/>
          <w:bCs/>
          <w:color w:val="000000"/>
          <w:szCs w:val="24"/>
          <w:lang w:eastAsia="uk-UA" w:bidi="uk-UA"/>
        </w:rPr>
        <w:t xml:space="preserve"> від 05.03.2012 № 368/5</w:t>
      </w:r>
      <w:r w:rsidR="00CE181C" w:rsidRPr="00FC2093">
        <w:rPr>
          <w:rFonts w:eastAsia="Arial Unicode MS"/>
          <w:bCs/>
          <w:color w:val="000000"/>
          <w:szCs w:val="24"/>
          <w:lang w:eastAsia="uk-UA" w:bidi="uk-UA"/>
        </w:rPr>
        <w:t>.</w:t>
      </w:r>
    </w:p>
    <w:p w14:paraId="1C2F8C8D" w14:textId="77777777" w:rsidR="00F9041E" w:rsidRPr="00A74591" w:rsidRDefault="00F9041E" w:rsidP="00A74591">
      <w:pPr>
        <w:pStyle w:val="2"/>
        <w:rPr>
          <w:rFonts w:eastAsia="Arial Unicode MS"/>
        </w:rPr>
      </w:pPr>
      <w:bookmarkStart w:id="13" w:name="_Toc92207285"/>
      <w:r w:rsidRPr="00A74591">
        <w:rPr>
          <w:rFonts w:eastAsia="Arial Unicode MS"/>
        </w:rPr>
        <w:t xml:space="preserve">Довідкові дані про </w:t>
      </w:r>
      <w:r w:rsidR="00B80111" w:rsidRPr="00A74591">
        <w:rPr>
          <w:rFonts w:eastAsia="Arial Unicode MS"/>
        </w:rPr>
        <w:t>юридичну особу</w:t>
      </w:r>
      <w:bookmarkEnd w:id="13"/>
    </w:p>
    <w:p w14:paraId="672FACF3" w14:textId="77777777" w:rsidR="002D6DD2" w:rsidRPr="00FC2093" w:rsidRDefault="002D6DD2"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b/>
          <w:color w:val="000000"/>
          <w:szCs w:val="24"/>
          <w:lang w:eastAsia="uk-UA" w:bidi="uk-UA"/>
        </w:rPr>
        <w:t>Довідкові дані</w:t>
      </w:r>
      <w:r w:rsidRPr="00FC2093">
        <w:rPr>
          <w:rFonts w:eastAsia="Arial Unicode MS"/>
          <w:color w:val="000000"/>
          <w:szCs w:val="24"/>
          <w:lang w:eastAsia="uk-UA" w:bidi="uk-UA"/>
        </w:rPr>
        <w:t xml:space="preserve"> про </w:t>
      </w:r>
      <w:r w:rsidR="00B80111" w:rsidRPr="00FC2093">
        <w:rPr>
          <w:rFonts w:eastAsia="Arial Unicode MS"/>
          <w:color w:val="000000"/>
          <w:szCs w:val="24"/>
          <w:lang w:eastAsia="uk-UA" w:bidi="uk-UA"/>
        </w:rPr>
        <w:t>юридичну особу</w:t>
      </w:r>
      <w:r w:rsidRPr="00FC2093">
        <w:rPr>
          <w:rFonts w:eastAsia="Arial Unicode MS"/>
          <w:color w:val="000000"/>
          <w:szCs w:val="24"/>
          <w:lang w:eastAsia="uk-UA" w:bidi="uk-UA"/>
        </w:rPr>
        <w:t xml:space="preserve"> </w:t>
      </w:r>
      <w:r w:rsidRPr="00FC2093">
        <w:rPr>
          <w:rFonts w:eastAsia="Arial Unicode MS"/>
          <w:b/>
          <w:color w:val="000000"/>
          <w:szCs w:val="24"/>
          <w:lang w:eastAsia="uk-UA" w:bidi="uk-UA"/>
        </w:rPr>
        <w:t>містять</w:t>
      </w:r>
      <w:r w:rsidRPr="00FC2093">
        <w:rPr>
          <w:rFonts w:eastAsia="Arial Unicode MS"/>
          <w:color w:val="000000"/>
          <w:szCs w:val="24"/>
          <w:lang w:eastAsia="uk-UA" w:bidi="uk-UA"/>
        </w:rPr>
        <w:t xml:space="preserve"> поштову адресу, </w:t>
      </w:r>
      <w:r w:rsidR="004D615C" w:rsidRPr="00FC2093">
        <w:rPr>
          <w:rFonts w:eastAsia="Arial Unicode MS"/>
          <w:color w:val="000000"/>
          <w:szCs w:val="24"/>
          <w:lang w:eastAsia="uk-UA" w:bidi="uk-UA"/>
        </w:rPr>
        <w:t xml:space="preserve">номери телефонів, телефаксів, рахунків у банку, адресу електронної пошти, адресу офіційного </w:t>
      </w:r>
      <w:proofErr w:type="spellStart"/>
      <w:r w:rsidR="004D615C" w:rsidRPr="00FC2093">
        <w:rPr>
          <w:rFonts w:eastAsia="Arial Unicode MS"/>
          <w:color w:val="000000"/>
          <w:szCs w:val="24"/>
          <w:lang w:eastAsia="uk-UA" w:bidi="uk-UA"/>
        </w:rPr>
        <w:t>вебсайту</w:t>
      </w:r>
      <w:proofErr w:type="spellEnd"/>
      <w:r w:rsidR="004D615C" w:rsidRPr="00FC2093">
        <w:rPr>
          <w:rFonts w:eastAsia="Arial Unicode MS"/>
          <w:color w:val="000000"/>
          <w:szCs w:val="24"/>
          <w:lang w:eastAsia="uk-UA" w:bidi="uk-UA"/>
        </w:rPr>
        <w:t xml:space="preserve"> тощо</w:t>
      </w:r>
      <w:r w:rsidRPr="00FC2093">
        <w:rPr>
          <w:rFonts w:eastAsia="Arial Unicode MS"/>
          <w:color w:val="000000"/>
          <w:szCs w:val="24"/>
          <w:lang w:eastAsia="uk-UA" w:bidi="uk-UA"/>
        </w:rPr>
        <w:t xml:space="preserve">. Довідкові дані розміщуються нижче найменування </w:t>
      </w:r>
      <w:r w:rsidR="00B80111"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або структурного підрозділу.</w:t>
      </w:r>
    </w:p>
    <w:p w14:paraId="2B0ADB2B" w14:textId="77777777" w:rsidR="00F9041E" w:rsidRPr="00FC2093" w:rsidRDefault="002D6DD2"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b/>
          <w:color w:val="000000"/>
          <w:szCs w:val="24"/>
          <w:lang w:eastAsia="uk-UA" w:bidi="uk-UA"/>
        </w:rPr>
        <w:t>Реквізити поштової адреси</w:t>
      </w:r>
      <w:r w:rsidRPr="00FC2093">
        <w:rPr>
          <w:rFonts w:eastAsia="Arial Unicode MS"/>
          <w:color w:val="000000"/>
          <w:szCs w:val="24"/>
          <w:lang w:eastAsia="uk-UA" w:bidi="uk-UA"/>
        </w:rPr>
        <w:t xml:space="preserve"> зазначаються в такій послідовності: </w:t>
      </w:r>
      <w:r w:rsidR="004D615C" w:rsidRPr="00FC2093">
        <w:rPr>
          <w:rFonts w:eastAsia="Arial Unicode MS"/>
          <w:b/>
          <w:color w:val="000000"/>
          <w:szCs w:val="24"/>
          <w:lang w:eastAsia="uk-UA" w:bidi="uk-UA"/>
        </w:rPr>
        <w:t xml:space="preserve">назва вулиці, номер будинку, номер корпусу чи офісу (за потреби), назва населеного пункту, району, області, поштовий індекс </w:t>
      </w:r>
      <w:bookmarkStart w:id="14" w:name="_Hlk87119033"/>
      <w:r w:rsidR="004D615C" w:rsidRPr="00FC2093">
        <w:rPr>
          <w:rFonts w:eastAsia="Arial Unicode MS"/>
          <w:bCs/>
          <w:color w:val="000000"/>
          <w:szCs w:val="24"/>
          <w:lang w:eastAsia="uk-UA" w:bidi="uk-UA"/>
        </w:rPr>
        <w:t>(згідно з постановою Кабінету Міністрів України від 05.03.2009 № 270 «Про затвердження Правил надання послуг поштового зв’язку»)</w:t>
      </w:r>
      <w:bookmarkEnd w:id="14"/>
      <w:r w:rsidRPr="00FC2093">
        <w:rPr>
          <w:rFonts w:eastAsia="Arial Unicode MS"/>
          <w:color w:val="000000"/>
          <w:szCs w:val="24"/>
          <w:lang w:eastAsia="uk-UA" w:bidi="uk-UA"/>
        </w:rPr>
        <w:t>.</w:t>
      </w:r>
    </w:p>
    <w:p w14:paraId="5A86C1E2" w14:textId="77777777" w:rsidR="001C488F" w:rsidRPr="00FC2093" w:rsidRDefault="001C488F"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Номери телефонів</w:t>
      </w:r>
      <w:r w:rsidRPr="00FC2093">
        <w:rPr>
          <w:rFonts w:eastAsia="Arial Unicode MS"/>
          <w:color w:val="000000"/>
          <w:szCs w:val="24"/>
          <w:lang w:eastAsia="uk-UA" w:bidi="uk-UA"/>
        </w:rPr>
        <w:t xml:space="preserve"> і телефаксів зазначають відповідно до національного формату в такій послідовності: </w:t>
      </w:r>
      <w:r w:rsidRPr="00FC2093">
        <w:rPr>
          <w:rFonts w:eastAsia="Arial Unicode MS"/>
          <w:b/>
          <w:bCs/>
          <w:color w:val="000000"/>
          <w:szCs w:val="24"/>
          <w:lang w:eastAsia="uk-UA" w:bidi="uk-UA"/>
        </w:rPr>
        <w:t>міжміський префікс, код населеного пункту (в дужках), телефонний номер</w:t>
      </w:r>
      <w:r w:rsidRPr="00FC2093">
        <w:rPr>
          <w:rFonts w:eastAsia="Arial Unicode MS"/>
          <w:color w:val="000000"/>
          <w:szCs w:val="24"/>
          <w:lang w:eastAsia="uk-UA" w:bidi="uk-UA"/>
        </w:rPr>
        <w:t>, який відділяють від коду та розділяють пробілами.</w:t>
      </w:r>
    </w:p>
    <w:p w14:paraId="7EC8DCF4" w14:textId="77777777" w:rsidR="006403C7" w:rsidRPr="00A74591" w:rsidRDefault="006403C7" w:rsidP="00A74591">
      <w:pPr>
        <w:pStyle w:val="2"/>
        <w:rPr>
          <w:rFonts w:eastAsia="Arial Unicode MS"/>
        </w:rPr>
      </w:pPr>
      <w:bookmarkStart w:id="15" w:name="_Toc92207286"/>
      <w:r w:rsidRPr="00A74591">
        <w:rPr>
          <w:rFonts w:eastAsia="Arial Unicode MS"/>
        </w:rPr>
        <w:t>Код форми документа та код ЄДРПОУ</w:t>
      </w:r>
      <w:bookmarkEnd w:id="15"/>
    </w:p>
    <w:p w14:paraId="7AD18562" w14:textId="77777777" w:rsidR="006403C7" w:rsidRPr="00FC2093" w:rsidRDefault="006403C7" w:rsidP="004C08D7">
      <w:pPr>
        <w:widowControl w:val="0"/>
        <w:numPr>
          <w:ilvl w:val="1"/>
          <w:numId w:val="10"/>
        </w:numPr>
        <w:spacing w:before="120" w:after="120" w:line="240" w:lineRule="auto"/>
        <w:ind w:left="0" w:firstLine="840"/>
        <w:jc w:val="both"/>
        <w:rPr>
          <w:rFonts w:eastAsia="Arial Unicode MS"/>
          <w:color w:val="000000"/>
          <w:szCs w:val="24"/>
          <w:lang w:eastAsia="uk-UA" w:bidi="uk-UA"/>
        </w:rPr>
      </w:pPr>
      <w:r w:rsidRPr="00FC2093">
        <w:rPr>
          <w:rFonts w:eastAsia="Arial Unicode MS"/>
          <w:color w:val="000000"/>
          <w:szCs w:val="24"/>
          <w:lang w:eastAsia="uk-UA" w:bidi="uk-UA"/>
        </w:rPr>
        <w:t xml:space="preserve">Код форми документа (за наявності) проставляють згідно з НК 010:2021 (наказ </w:t>
      </w:r>
      <w:r w:rsidR="00793BDC" w:rsidRPr="00FC2093">
        <w:rPr>
          <w:rFonts w:eastAsia="Arial Unicode MS"/>
          <w:color w:val="000000"/>
          <w:szCs w:val="24"/>
          <w:lang w:eastAsia="uk-UA" w:bidi="uk-UA"/>
        </w:rPr>
        <w:t xml:space="preserve">Мінекономіки від </w:t>
      </w:r>
      <w:r w:rsidRPr="00FC2093">
        <w:rPr>
          <w:rFonts w:eastAsia="Arial Unicode MS"/>
          <w:color w:val="000000"/>
          <w:szCs w:val="24"/>
          <w:lang w:eastAsia="uk-UA" w:bidi="uk-UA"/>
        </w:rPr>
        <w:t>12.03.2021 № 526</w:t>
      </w:r>
      <w:r w:rsidR="00793BDC" w:rsidRPr="00FC2093">
        <w:rPr>
          <w:rFonts w:eastAsia="Arial Unicode MS"/>
          <w:color w:val="000000"/>
          <w:szCs w:val="24"/>
          <w:lang w:eastAsia="uk-UA" w:bidi="uk-UA"/>
        </w:rPr>
        <w:t>)</w:t>
      </w:r>
      <w:r w:rsidRPr="00FC2093">
        <w:rPr>
          <w:rFonts w:eastAsia="Arial Unicode MS"/>
          <w:color w:val="000000"/>
          <w:szCs w:val="24"/>
          <w:lang w:eastAsia="uk-UA" w:bidi="uk-UA"/>
        </w:rPr>
        <w:t>. Код форми документа розміщують у правій частині верхнього поля документа вище реквізиту «Назва виду документа»</w:t>
      </w:r>
    </w:p>
    <w:p w14:paraId="52F6ED79" w14:textId="77777777" w:rsidR="006403C7" w:rsidRPr="00FC2093" w:rsidRDefault="00793BDC" w:rsidP="004C08D7">
      <w:pPr>
        <w:widowControl w:val="0"/>
        <w:numPr>
          <w:ilvl w:val="1"/>
          <w:numId w:val="10"/>
        </w:numPr>
        <w:spacing w:before="120" w:after="120" w:line="240" w:lineRule="auto"/>
        <w:ind w:left="0" w:firstLine="840"/>
        <w:jc w:val="both"/>
        <w:rPr>
          <w:rFonts w:eastAsia="Arial Unicode MS"/>
          <w:color w:val="000000"/>
          <w:szCs w:val="24"/>
          <w:lang w:eastAsia="uk-UA" w:bidi="uk-UA"/>
        </w:rPr>
      </w:pPr>
      <w:r w:rsidRPr="00FC2093">
        <w:rPr>
          <w:rFonts w:eastAsia="Arial Unicode MS"/>
          <w:color w:val="000000"/>
          <w:szCs w:val="24"/>
          <w:lang w:eastAsia="uk-UA" w:bidi="uk-UA"/>
        </w:rPr>
        <w:t>Код юридичної особи проставляють згідно з ЄДРПОУ відповідно до постанови Кабінету Міністрів України від 22.01.1996 № 118 «Про створення Єдиного державного реєстру підприємств та організацій України».</w:t>
      </w:r>
    </w:p>
    <w:p w14:paraId="660111F2" w14:textId="77777777" w:rsidR="00B90E30" w:rsidRPr="00FC2093" w:rsidRDefault="00B90E30" w:rsidP="00B90E30">
      <w:pPr>
        <w:widowControl w:val="0"/>
        <w:spacing w:before="120" w:after="120" w:line="240" w:lineRule="auto"/>
        <w:ind w:firstLine="840"/>
        <w:jc w:val="both"/>
        <w:rPr>
          <w:rFonts w:eastAsia="Arial Unicode MS"/>
          <w:color w:val="000000"/>
          <w:szCs w:val="24"/>
          <w:lang w:eastAsia="uk-UA" w:bidi="uk-UA"/>
        </w:rPr>
      </w:pPr>
      <w:r w:rsidRPr="00FC2093">
        <w:rPr>
          <w:rFonts w:eastAsia="Arial Unicode MS"/>
          <w:color w:val="000000"/>
          <w:szCs w:val="24"/>
          <w:lang w:eastAsia="uk-UA" w:bidi="uk-UA"/>
        </w:rPr>
        <w:lastRenderedPageBreak/>
        <w:t xml:space="preserve">Код юридичної особи </w:t>
      </w:r>
      <w:r w:rsidRPr="00FC2093">
        <w:rPr>
          <w:rFonts w:eastAsia="Arial Unicode MS"/>
          <w:b/>
          <w:bCs/>
          <w:color w:val="000000"/>
          <w:szCs w:val="24"/>
          <w:lang w:eastAsia="uk-UA" w:bidi="uk-UA"/>
        </w:rPr>
        <w:t>розміщують на загальному бланку та бланку конкретного виду документа</w:t>
      </w:r>
      <w:r w:rsidRPr="00FC2093">
        <w:rPr>
          <w:rFonts w:eastAsia="Arial Unicode MS"/>
          <w:color w:val="000000"/>
          <w:szCs w:val="24"/>
          <w:lang w:eastAsia="uk-UA" w:bidi="uk-UA"/>
        </w:rPr>
        <w:t xml:space="preserve"> під реквізитом «Код форми документа» (за наявності), а на бланку листа — після реквізиту «Довідкові дані про юридичну особу».</w:t>
      </w:r>
    </w:p>
    <w:p w14:paraId="521A6CB2" w14:textId="77777777" w:rsidR="00A77D4A" w:rsidRPr="00A74591" w:rsidRDefault="00A77D4A" w:rsidP="00A74591">
      <w:pPr>
        <w:pStyle w:val="2"/>
        <w:rPr>
          <w:rFonts w:eastAsia="Arial Unicode MS"/>
        </w:rPr>
      </w:pPr>
      <w:bookmarkStart w:id="16" w:name="_Toc92207287"/>
      <w:r w:rsidRPr="00A74591">
        <w:rPr>
          <w:rFonts w:eastAsia="Arial Unicode MS"/>
        </w:rPr>
        <w:t>Назва виду документа</w:t>
      </w:r>
      <w:bookmarkEnd w:id="16"/>
    </w:p>
    <w:p w14:paraId="5AC8C533" w14:textId="77777777" w:rsidR="00A77D4A" w:rsidRPr="00FC2093" w:rsidRDefault="00A77D4A" w:rsidP="00A77D4A">
      <w:pPr>
        <w:numPr>
          <w:ilvl w:val="1"/>
          <w:numId w:val="10"/>
        </w:numPr>
        <w:ind w:left="0" w:firstLine="709"/>
        <w:jc w:val="both"/>
        <w:rPr>
          <w:szCs w:val="24"/>
        </w:rPr>
      </w:pPr>
      <w:r w:rsidRPr="00FC2093">
        <w:rPr>
          <w:szCs w:val="24"/>
        </w:rPr>
        <w:t xml:space="preserve">Під назвою виду документу слід розуміти: </w:t>
      </w:r>
      <w:r w:rsidRPr="00FC2093">
        <w:rPr>
          <w:b/>
          <w:bCs/>
          <w:szCs w:val="24"/>
        </w:rPr>
        <w:t>наказ, рішення, протокол, акт, довідка, доповідна записка тощо</w:t>
      </w:r>
      <w:r w:rsidRPr="00FC2093">
        <w:rPr>
          <w:szCs w:val="24"/>
        </w:rPr>
        <w:t xml:space="preserve">. Назву виду документа зазначають на бланку конкретного виду документа і загальному бланку під час оформлення різних видів документів, </w:t>
      </w:r>
      <w:r w:rsidRPr="00FC2093">
        <w:rPr>
          <w:b/>
          <w:bCs/>
          <w:szCs w:val="24"/>
        </w:rPr>
        <w:t>окрім листів</w:t>
      </w:r>
      <w:r w:rsidRPr="00FC2093">
        <w:rPr>
          <w:szCs w:val="24"/>
        </w:rPr>
        <w:t>.</w:t>
      </w:r>
    </w:p>
    <w:p w14:paraId="63421BE1" w14:textId="77777777" w:rsidR="00A77D4A" w:rsidRPr="00FC2093" w:rsidRDefault="00A77D4A" w:rsidP="00A77D4A">
      <w:pPr>
        <w:numPr>
          <w:ilvl w:val="1"/>
          <w:numId w:val="10"/>
        </w:numPr>
        <w:ind w:left="0" w:firstLine="709"/>
        <w:jc w:val="both"/>
        <w:rPr>
          <w:szCs w:val="24"/>
        </w:rPr>
      </w:pPr>
      <w:r w:rsidRPr="00FC2093">
        <w:rPr>
          <w:szCs w:val="24"/>
        </w:rPr>
        <w:t xml:space="preserve">Назву виду документа на </w:t>
      </w:r>
      <w:r w:rsidRPr="00FC2093">
        <w:rPr>
          <w:b/>
          <w:bCs/>
          <w:szCs w:val="24"/>
        </w:rPr>
        <w:t>поздовжніх</w:t>
      </w:r>
      <w:r w:rsidRPr="00FC2093">
        <w:rPr>
          <w:szCs w:val="24"/>
        </w:rPr>
        <w:t xml:space="preserve"> бланках розміщують </w:t>
      </w:r>
      <w:r w:rsidRPr="00FC2093">
        <w:rPr>
          <w:b/>
          <w:bCs/>
          <w:szCs w:val="24"/>
        </w:rPr>
        <w:t>посередині</w:t>
      </w:r>
      <w:r w:rsidRPr="00FC2093">
        <w:rPr>
          <w:szCs w:val="24"/>
        </w:rPr>
        <w:t xml:space="preserve">, а на </w:t>
      </w:r>
      <w:r w:rsidRPr="00FC2093">
        <w:rPr>
          <w:b/>
          <w:bCs/>
          <w:szCs w:val="24"/>
        </w:rPr>
        <w:t>кутових — у лівому верхньому куті</w:t>
      </w:r>
      <w:r w:rsidRPr="00FC2093">
        <w:rPr>
          <w:szCs w:val="24"/>
        </w:rPr>
        <w:t xml:space="preserve"> під реквізитом «Найменування юридичної особи» або «Найменування структурного підрозділу юридичної особи».</w:t>
      </w:r>
    </w:p>
    <w:p w14:paraId="7A346538" w14:textId="77777777" w:rsidR="002D6DD2" w:rsidRPr="00A74591" w:rsidRDefault="002D6DD2" w:rsidP="00A74591">
      <w:pPr>
        <w:pStyle w:val="2"/>
        <w:rPr>
          <w:rFonts w:eastAsia="Arial Unicode MS"/>
        </w:rPr>
      </w:pPr>
      <w:bookmarkStart w:id="17" w:name="_Toc92207288"/>
      <w:r w:rsidRPr="00A74591">
        <w:rPr>
          <w:rFonts w:eastAsia="Arial Unicode MS"/>
        </w:rPr>
        <w:t>Дата документа</w:t>
      </w:r>
      <w:bookmarkEnd w:id="17"/>
    </w:p>
    <w:p w14:paraId="471C176B" w14:textId="7BF8CF68" w:rsidR="00D61F47" w:rsidRPr="00FC2093" w:rsidRDefault="002D6DD2"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b/>
          <w:color w:val="000000"/>
          <w:szCs w:val="24"/>
          <w:lang w:eastAsia="uk-UA" w:bidi="uk-UA"/>
        </w:rPr>
        <w:t xml:space="preserve">Датою документа є дата </w:t>
      </w:r>
      <w:r w:rsidR="00793BDC" w:rsidRPr="00FC2093">
        <w:rPr>
          <w:rFonts w:eastAsia="Arial Unicode MS"/>
          <w:b/>
          <w:color w:val="000000"/>
          <w:szCs w:val="24"/>
          <w:lang w:eastAsia="uk-UA" w:bidi="uk-UA"/>
        </w:rPr>
        <w:t>його підписання, затвердження, прийняття, реєстрації або складення</w:t>
      </w:r>
      <w:r w:rsidRPr="00FC2093">
        <w:rPr>
          <w:rFonts w:eastAsia="Arial Unicode MS"/>
          <w:color w:val="000000"/>
          <w:szCs w:val="24"/>
          <w:lang w:eastAsia="uk-UA" w:bidi="uk-UA"/>
        </w:rPr>
        <w:t>.</w:t>
      </w:r>
      <w:r w:rsidR="00793BDC"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Дата зазначається арабськими цифрами в один рядок у такій послідовності: </w:t>
      </w:r>
      <w:r w:rsidRPr="00FC2093">
        <w:rPr>
          <w:rFonts w:eastAsia="Arial Unicode MS"/>
          <w:b/>
          <w:color w:val="000000"/>
          <w:szCs w:val="24"/>
          <w:lang w:eastAsia="uk-UA" w:bidi="uk-UA"/>
        </w:rPr>
        <w:t>число, місяць, рік</w:t>
      </w:r>
      <w:r w:rsidRPr="00FC2093">
        <w:rPr>
          <w:rFonts w:eastAsia="Arial Unicode MS"/>
          <w:color w:val="000000"/>
          <w:szCs w:val="24"/>
          <w:lang w:eastAsia="uk-UA" w:bidi="uk-UA"/>
        </w:rPr>
        <w:t xml:space="preserve">. Дата оформлюється цифровим або словесно-цифровим способом. </w:t>
      </w:r>
      <w:r w:rsidR="00D61F47" w:rsidRPr="00FC2093">
        <w:rPr>
          <w:rFonts w:eastAsia="Arial Unicode MS"/>
          <w:color w:val="000000"/>
          <w:szCs w:val="24"/>
          <w:lang w:eastAsia="uk-UA" w:bidi="uk-UA"/>
        </w:rPr>
        <w:t xml:space="preserve">У різних </w:t>
      </w:r>
      <w:r w:rsidR="00D61F47" w:rsidRPr="00FC2093">
        <w:rPr>
          <w:rFonts w:eastAsia="Arial Unicode MS"/>
          <w:b/>
          <w:bCs/>
          <w:color w:val="000000"/>
          <w:szCs w:val="24"/>
          <w:lang w:eastAsia="uk-UA" w:bidi="uk-UA"/>
        </w:rPr>
        <w:t>реквізитах одного документа</w:t>
      </w:r>
      <w:r w:rsidR="00D61F47" w:rsidRPr="00FC2093">
        <w:rPr>
          <w:rFonts w:eastAsia="Arial Unicode MS"/>
          <w:color w:val="000000"/>
          <w:szCs w:val="24"/>
          <w:lang w:eastAsia="uk-UA" w:bidi="uk-UA"/>
        </w:rPr>
        <w:t xml:space="preserve"> дата може бути оформлена </w:t>
      </w:r>
      <w:r w:rsidR="00D61F47" w:rsidRPr="00FC2093">
        <w:rPr>
          <w:rFonts w:eastAsia="Arial Unicode MS"/>
          <w:b/>
          <w:bCs/>
          <w:color w:val="000000"/>
          <w:szCs w:val="24"/>
          <w:lang w:eastAsia="uk-UA" w:bidi="uk-UA"/>
        </w:rPr>
        <w:t xml:space="preserve">як </w:t>
      </w:r>
      <w:proofErr w:type="spellStart"/>
      <w:r w:rsidR="00D61F47" w:rsidRPr="00FC2093">
        <w:rPr>
          <w:rFonts w:eastAsia="Arial Unicode MS"/>
          <w:b/>
          <w:bCs/>
          <w:color w:val="000000"/>
          <w:szCs w:val="24"/>
          <w:lang w:eastAsia="uk-UA" w:bidi="uk-UA"/>
        </w:rPr>
        <w:t>словесноцифровим</w:t>
      </w:r>
      <w:proofErr w:type="spellEnd"/>
      <w:r w:rsidR="00D61F47" w:rsidRPr="00FC2093">
        <w:rPr>
          <w:rFonts w:eastAsia="Arial Unicode MS"/>
          <w:b/>
          <w:bCs/>
          <w:color w:val="000000"/>
          <w:szCs w:val="24"/>
          <w:lang w:eastAsia="uk-UA" w:bidi="uk-UA"/>
        </w:rPr>
        <w:t xml:space="preserve"> способом, так і цифровим</w:t>
      </w:r>
      <w:r w:rsidR="00D61F47" w:rsidRPr="00FC2093">
        <w:rPr>
          <w:rFonts w:eastAsia="Arial Unicode MS"/>
          <w:color w:val="000000"/>
          <w:szCs w:val="24"/>
          <w:lang w:eastAsia="uk-UA" w:bidi="uk-UA"/>
        </w:rPr>
        <w:t>.</w:t>
      </w:r>
    </w:p>
    <w:p w14:paraId="1BBB4A4D" w14:textId="77777777" w:rsidR="002D6DD2" w:rsidRPr="00FC2093" w:rsidRDefault="00D61F47"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разі </w:t>
      </w:r>
      <w:r w:rsidRPr="00FC2093">
        <w:rPr>
          <w:rFonts w:eastAsia="Arial Unicode MS"/>
          <w:b/>
          <w:color w:val="000000"/>
          <w:szCs w:val="24"/>
          <w:lang w:eastAsia="uk-UA" w:bidi="uk-UA"/>
        </w:rPr>
        <w:t>оформлення</w:t>
      </w:r>
      <w:r w:rsidRPr="00FC2093">
        <w:rPr>
          <w:rFonts w:eastAsia="Arial Unicode MS"/>
          <w:color w:val="000000"/>
          <w:szCs w:val="24"/>
          <w:lang w:eastAsia="uk-UA" w:bidi="uk-UA"/>
        </w:rPr>
        <w:t xml:space="preserve"> дати </w:t>
      </w:r>
      <w:r w:rsidRPr="00FC2093">
        <w:rPr>
          <w:rFonts w:eastAsia="Arial Unicode MS"/>
          <w:b/>
          <w:color w:val="000000"/>
          <w:szCs w:val="24"/>
          <w:lang w:eastAsia="uk-UA" w:bidi="uk-UA"/>
        </w:rPr>
        <w:t>цифровим</w:t>
      </w:r>
      <w:r w:rsidRPr="00FC2093">
        <w:rPr>
          <w:rFonts w:eastAsia="Arial Unicode MS"/>
          <w:color w:val="000000"/>
          <w:szCs w:val="24"/>
          <w:lang w:eastAsia="uk-UA" w:bidi="uk-UA"/>
        </w:rPr>
        <w:t xml:space="preserve"> </w:t>
      </w:r>
      <w:r w:rsidRPr="00FC2093">
        <w:rPr>
          <w:rFonts w:eastAsia="Arial Unicode MS"/>
          <w:b/>
          <w:color w:val="000000"/>
          <w:szCs w:val="24"/>
          <w:lang w:eastAsia="uk-UA" w:bidi="uk-UA"/>
        </w:rPr>
        <w:t>способом</w:t>
      </w:r>
      <w:r w:rsidRPr="00FC2093">
        <w:rPr>
          <w:rFonts w:eastAsia="Arial Unicode MS"/>
          <w:color w:val="000000"/>
          <w:szCs w:val="24"/>
          <w:lang w:eastAsia="uk-UA" w:bidi="uk-UA"/>
        </w:rPr>
        <w:t xml:space="preserve"> число і місяць проставляються двома парами цифр, розділеними крапкою; рік – чотирма цифрами, крапка наприкінці не ставиться, наприклад: </w:t>
      </w:r>
      <w:r w:rsidRPr="00FC2093">
        <w:rPr>
          <w:rFonts w:eastAsia="Arial Unicode MS"/>
          <w:color w:val="000000"/>
          <w:szCs w:val="24"/>
          <w:highlight w:val="yellow"/>
          <w:lang w:eastAsia="uk-UA" w:bidi="uk-UA"/>
        </w:rPr>
        <w:t>02.12.2017</w:t>
      </w:r>
      <w:r w:rsidRPr="00FC2093">
        <w:rPr>
          <w:rFonts w:eastAsia="Arial Unicode MS"/>
          <w:color w:val="000000"/>
          <w:szCs w:val="24"/>
          <w:lang w:eastAsia="uk-UA" w:bidi="uk-UA"/>
        </w:rPr>
        <w:t xml:space="preserve">. Допустимо оформлювати дату у зворотній послідовності: рік, місяць, день місяця, наприклад, </w:t>
      </w:r>
      <w:r w:rsidRPr="00FC2093">
        <w:rPr>
          <w:rFonts w:eastAsia="Arial Unicode MS"/>
          <w:color w:val="000000"/>
          <w:szCs w:val="24"/>
          <w:highlight w:val="yellow"/>
          <w:lang w:eastAsia="uk-UA" w:bidi="uk-UA"/>
        </w:rPr>
        <w:t>2019.05.25</w:t>
      </w:r>
      <w:r w:rsidRPr="00FC2093">
        <w:rPr>
          <w:rFonts w:eastAsia="Arial Unicode MS"/>
          <w:color w:val="000000"/>
          <w:szCs w:val="24"/>
          <w:lang w:eastAsia="uk-UA" w:bidi="uk-UA"/>
        </w:rPr>
        <w:t>.</w:t>
      </w:r>
    </w:p>
    <w:p w14:paraId="7B1E2B0F" w14:textId="77777777" w:rsidR="00793BDC" w:rsidRPr="00FC2093" w:rsidRDefault="00D61F47"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текстах нормативно-правових актів та посиланнях на них і документах, що містять відомості фінансового характеру, застосовується </w:t>
      </w:r>
      <w:r w:rsidRPr="00FC2093">
        <w:rPr>
          <w:rFonts w:eastAsia="Arial Unicode MS"/>
          <w:b/>
          <w:color w:val="000000"/>
          <w:szCs w:val="24"/>
          <w:lang w:eastAsia="uk-UA" w:bidi="uk-UA"/>
        </w:rPr>
        <w:t>словесно-цифровий спосіб</w:t>
      </w:r>
      <w:r w:rsidRPr="00FC2093">
        <w:rPr>
          <w:rFonts w:eastAsia="Arial Unicode MS"/>
          <w:color w:val="000000"/>
          <w:szCs w:val="24"/>
          <w:lang w:eastAsia="uk-UA" w:bidi="uk-UA"/>
        </w:rPr>
        <w:t xml:space="preserve"> зазначення дат </w:t>
      </w:r>
      <w:r w:rsidRPr="00FC2093">
        <w:rPr>
          <w:rFonts w:eastAsia="Arial Unicode MS"/>
          <w:b/>
          <w:color w:val="000000"/>
          <w:szCs w:val="24"/>
          <w:lang w:eastAsia="uk-UA" w:bidi="uk-UA"/>
        </w:rPr>
        <w:t>з проставлянням нуля</w:t>
      </w:r>
      <w:r w:rsidRPr="00FC2093">
        <w:rPr>
          <w:rFonts w:eastAsia="Arial Unicode MS"/>
          <w:color w:val="000000"/>
          <w:szCs w:val="24"/>
          <w:lang w:eastAsia="uk-UA" w:bidi="uk-UA"/>
        </w:rPr>
        <w:t xml:space="preserve"> в позначенні </w:t>
      </w:r>
      <w:r w:rsidRPr="00FC2093">
        <w:rPr>
          <w:rFonts w:eastAsia="Arial Unicode MS"/>
          <w:b/>
          <w:color w:val="000000"/>
          <w:szCs w:val="24"/>
          <w:lang w:eastAsia="uk-UA" w:bidi="uk-UA"/>
        </w:rPr>
        <w:t>дня місяця</w:t>
      </w:r>
      <w:r w:rsidRPr="00FC2093">
        <w:rPr>
          <w:rFonts w:eastAsia="Arial Unicode MS"/>
          <w:color w:val="000000"/>
          <w:szCs w:val="24"/>
          <w:lang w:eastAsia="uk-UA" w:bidi="uk-UA"/>
        </w:rPr>
        <w:t xml:space="preserve">, якщо він містить </w:t>
      </w:r>
      <w:r w:rsidRPr="00FC2093">
        <w:rPr>
          <w:rFonts w:eastAsia="Arial Unicode MS"/>
          <w:b/>
          <w:color w:val="000000"/>
          <w:szCs w:val="24"/>
          <w:lang w:eastAsia="uk-UA" w:bidi="uk-UA"/>
        </w:rPr>
        <w:t>одну цифру, наприклад</w:t>
      </w:r>
      <w:r w:rsidRPr="00FC2093">
        <w:rPr>
          <w:rFonts w:eastAsia="Arial Unicode MS"/>
          <w:color w:val="000000"/>
          <w:szCs w:val="24"/>
          <w:lang w:eastAsia="uk-UA" w:bidi="uk-UA"/>
        </w:rPr>
        <w:t xml:space="preserve">: </w:t>
      </w:r>
      <w:r w:rsidRPr="00FC2093">
        <w:rPr>
          <w:rFonts w:eastAsia="Arial Unicode MS"/>
          <w:color w:val="000000"/>
          <w:szCs w:val="24"/>
          <w:highlight w:val="yellow"/>
          <w:lang w:eastAsia="uk-UA" w:bidi="uk-UA"/>
        </w:rPr>
        <w:t>02 грудня 2017 року</w:t>
      </w:r>
      <w:r w:rsidRPr="00FC2093">
        <w:rPr>
          <w:rFonts w:eastAsia="Arial Unicode MS"/>
          <w:color w:val="000000"/>
          <w:szCs w:val="24"/>
          <w:lang w:eastAsia="uk-UA" w:bidi="uk-UA"/>
        </w:rPr>
        <w:t>. Дозволяється вживати слово “</w:t>
      </w:r>
      <w:r w:rsidRPr="00FC2093">
        <w:rPr>
          <w:rFonts w:eastAsia="Arial Unicode MS"/>
          <w:b/>
          <w:color w:val="000000"/>
          <w:szCs w:val="24"/>
          <w:lang w:eastAsia="uk-UA" w:bidi="uk-UA"/>
        </w:rPr>
        <w:t>рік</w:t>
      </w:r>
      <w:r w:rsidRPr="00FC2093">
        <w:rPr>
          <w:rFonts w:eastAsia="Arial Unicode MS"/>
          <w:color w:val="000000"/>
          <w:szCs w:val="24"/>
          <w:lang w:eastAsia="uk-UA" w:bidi="uk-UA"/>
        </w:rPr>
        <w:t>” у скороченому варіанті “</w:t>
      </w:r>
      <w:r w:rsidRPr="00FC2093">
        <w:rPr>
          <w:rFonts w:eastAsia="Arial Unicode MS"/>
          <w:b/>
          <w:color w:val="000000"/>
          <w:szCs w:val="24"/>
          <w:lang w:eastAsia="uk-UA" w:bidi="uk-UA"/>
        </w:rPr>
        <w:t>р.</w:t>
      </w:r>
      <w:r w:rsidRPr="00FC2093">
        <w:rPr>
          <w:rFonts w:eastAsia="Arial Unicode MS"/>
          <w:color w:val="000000"/>
          <w:szCs w:val="24"/>
          <w:lang w:eastAsia="uk-UA" w:bidi="uk-UA"/>
        </w:rPr>
        <w:t xml:space="preserve">”, наприклад: </w:t>
      </w:r>
      <w:r w:rsidRPr="00FC2093">
        <w:rPr>
          <w:rFonts w:eastAsia="Arial Unicode MS"/>
          <w:color w:val="000000"/>
          <w:szCs w:val="24"/>
          <w:highlight w:val="yellow"/>
          <w:lang w:eastAsia="uk-UA" w:bidi="uk-UA"/>
        </w:rPr>
        <w:t>03 грудня 2017 р.</w:t>
      </w:r>
    </w:p>
    <w:p w14:paraId="4F66DC67" w14:textId="77777777" w:rsidR="002D6DD2" w:rsidRPr="00FC2093" w:rsidRDefault="00D61F47"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Дату документа на бланку проставляють у спеціально відведеному місці. </w:t>
      </w:r>
      <w:r w:rsidR="002D6DD2" w:rsidRPr="00FC2093">
        <w:rPr>
          <w:rFonts w:eastAsia="Arial Unicode MS"/>
          <w:color w:val="000000"/>
          <w:szCs w:val="24"/>
          <w:lang w:eastAsia="uk-UA" w:bidi="uk-UA"/>
        </w:rPr>
        <w:t xml:space="preserve">Якщо документ складено </w:t>
      </w:r>
      <w:r w:rsidR="002D6DD2" w:rsidRPr="00FC2093">
        <w:rPr>
          <w:rFonts w:eastAsia="Arial Unicode MS"/>
          <w:b/>
          <w:color w:val="000000"/>
          <w:szCs w:val="24"/>
          <w:lang w:eastAsia="uk-UA" w:bidi="uk-UA"/>
        </w:rPr>
        <w:t>не на бланку</w:t>
      </w:r>
      <w:r w:rsidRPr="00FC2093">
        <w:rPr>
          <w:rFonts w:eastAsia="Arial Unicode MS"/>
          <w:b/>
          <w:color w:val="000000"/>
          <w:szCs w:val="24"/>
          <w:lang w:eastAsia="uk-UA" w:bidi="uk-UA"/>
        </w:rPr>
        <w:t xml:space="preserve"> (заявах, доповідних і пояснювальних записках тощо)</w:t>
      </w:r>
      <w:r w:rsidR="002D6DD2" w:rsidRPr="00FC2093">
        <w:rPr>
          <w:rFonts w:eastAsia="Arial Unicode MS"/>
          <w:b/>
          <w:color w:val="000000"/>
          <w:szCs w:val="24"/>
          <w:lang w:eastAsia="uk-UA" w:bidi="uk-UA"/>
        </w:rPr>
        <w:t>, дата</w:t>
      </w:r>
      <w:r w:rsidR="002D6DD2" w:rsidRPr="00FC2093">
        <w:rPr>
          <w:rFonts w:eastAsia="Arial Unicode MS"/>
          <w:color w:val="000000"/>
          <w:szCs w:val="24"/>
          <w:lang w:eastAsia="uk-UA" w:bidi="uk-UA"/>
        </w:rPr>
        <w:t xml:space="preserve"> зазначається </w:t>
      </w:r>
      <w:r w:rsidR="002D6DD2" w:rsidRPr="00FC2093">
        <w:rPr>
          <w:rFonts w:eastAsia="Arial Unicode MS"/>
          <w:b/>
          <w:color w:val="000000"/>
          <w:szCs w:val="24"/>
          <w:lang w:eastAsia="uk-UA" w:bidi="uk-UA"/>
        </w:rPr>
        <w:t>нижче підпису ліворуч</w:t>
      </w:r>
      <w:r w:rsidR="002D6DD2" w:rsidRPr="00FC2093">
        <w:rPr>
          <w:rFonts w:eastAsia="Arial Unicode MS"/>
          <w:color w:val="000000"/>
          <w:szCs w:val="24"/>
          <w:lang w:eastAsia="uk-UA" w:bidi="uk-UA"/>
        </w:rPr>
        <w:t>. Дата документа проставляється посадовою особою, яка його підписує або затверджує.</w:t>
      </w:r>
    </w:p>
    <w:p w14:paraId="3822424C" w14:textId="77777777" w:rsidR="002D6DD2" w:rsidRPr="00FC2093" w:rsidRDefault="002D6DD2"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Обов’язковому датуванню і підписанню підлягають </w:t>
      </w:r>
      <w:r w:rsidRPr="00FC2093">
        <w:rPr>
          <w:rFonts w:eastAsia="Arial Unicode MS"/>
          <w:b/>
          <w:bCs/>
          <w:color w:val="000000"/>
          <w:szCs w:val="24"/>
          <w:lang w:eastAsia="uk-UA" w:bidi="uk-UA"/>
        </w:rPr>
        <w:t>усі службові відмітки</w:t>
      </w:r>
      <w:r w:rsidRPr="00FC2093">
        <w:rPr>
          <w:rFonts w:eastAsia="Arial Unicode MS"/>
          <w:color w:val="000000"/>
          <w:szCs w:val="24"/>
          <w:lang w:eastAsia="uk-UA" w:bidi="uk-UA"/>
        </w:rPr>
        <w:t xml:space="preserve"> на документах, пов’язані з їх проходженням та виконанням (</w:t>
      </w:r>
      <w:r w:rsidRPr="00FC2093">
        <w:rPr>
          <w:rFonts w:eastAsia="Arial Unicode MS"/>
          <w:b/>
          <w:bCs/>
          <w:color w:val="000000"/>
          <w:szCs w:val="24"/>
          <w:lang w:eastAsia="uk-UA" w:bidi="uk-UA"/>
        </w:rPr>
        <w:t>резолюції, погодження, візи, відмітки про виконання документа і направлення його до справи</w:t>
      </w:r>
      <w:r w:rsidRPr="00FC2093">
        <w:rPr>
          <w:rFonts w:eastAsia="Arial Unicode MS"/>
          <w:color w:val="000000"/>
          <w:szCs w:val="24"/>
          <w:lang w:eastAsia="uk-UA" w:bidi="uk-UA"/>
        </w:rPr>
        <w:t>).</w:t>
      </w:r>
    </w:p>
    <w:p w14:paraId="15562026" w14:textId="77777777" w:rsidR="00F9041E" w:rsidRPr="00FC2093" w:rsidRDefault="002D6DD2"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На документі, виданому двома або більше </w:t>
      </w:r>
      <w:r w:rsidR="00B80111" w:rsidRPr="00FC2093">
        <w:rPr>
          <w:rFonts w:eastAsia="Arial Unicode MS"/>
          <w:color w:val="000000"/>
          <w:szCs w:val="24"/>
          <w:lang w:eastAsia="uk-UA" w:bidi="uk-UA"/>
        </w:rPr>
        <w:t>юридичними особами</w:t>
      </w:r>
      <w:r w:rsidRPr="00FC2093">
        <w:rPr>
          <w:rFonts w:eastAsia="Arial Unicode MS"/>
          <w:color w:val="000000"/>
          <w:szCs w:val="24"/>
          <w:lang w:eastAsia="uk-UA" w:bidi="uk-UA"/>
        </w:rPr>
        <w:t>, зазначається одна дата, яка відповідає даті останнього підпису.</w:t>
      </w:r>
    </w:p>
    <w:p w14:paraId="241C10AC" w14:textId="77777777" w:rsidR="004E077D" w:rsidRPr="00FC2093" w:rsidRDefault="004E077D" w:rsidP="004C08D7">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разі застосування інформаційних (автоматизованих) систем організації діловодства допустимо проставляти </w:t>
      </w:r>
      <w:r w:rsidRPr="00FC2093">
        <w:rPr>
          <w:rFonts w:eastAsia="Arial Unicode MS"/>
          <w:b/>
          <w:bCs/>
          <w:color w:val="000000"/>
          <w:szCs w:val="24"/>
          <w:lang w:eastAsia="uk-UA" w:bidi="uk-UA"/>
        </w:rPr>
        <w:t>дату реєстрації документа у складі штрих-коду або QR</w:t>
      </w:r>
      <w:r w:rsidRPr="00FC2093">
        <w:rPr>
          <w:rFonts w:eastAsia="Arial Unicode MS"/>
          <w:b/>
          <w:bCs/>
          <w:color w:val="000000"/>
          <w:szCs w:val="24"/>
          <w:lang w:eastAsia="uk-UA" w:bidi="uk-UA"/>
        </w:rPr>
        <w:noBreakHyphen/>
        <w:t>коду</w:t>
      </w:r>
      <w:r w:rsidRPr="00FC2093">
        <w:rPr>
          <w:rFonts w:eastAsia="Arial Unicode MS"/>
          <w:color w:val="000000"/>
          <w:szCs w:val="24"/>
          <w:lang w:eastAsia="uk-UA" w:bidi="uk-UA"/>
        </w:rPr>
        <w:t xml:space="preserve">, що створюється засобами цієї системи, згідно з постановою Кабінету Міністрів України від 17.01.2018 № 55 «Деякі питання документування управлінської діяльності». Штрих-код проставляють у центрі нижнього поля першої сторінки документа, </w:t>
      </w:r>
      <w:proofErr w:type="spellStart"/>
      <w:r w:rsidRPr="00FC2093">
        <w:rPr>
          <w:rFonts w:eastAsia="Arial Unicode MS"/>
          <w:b/>
          <w:bCs/>
          <w:color w:val="000000"/>
          <w:szCs w:val="24"/>
          <w:lang w:eastAsia="uk-UA" w:bidi="uk-UA"/>
        </w:rPr>
        <w:t>QRкод</w:t>
      </w:r>
      <w:proofErr w:type="spellEnd"/>
      <w:r w:rsidRPr="00FC2093">
        <w:rPr>
          <w:rFonts w:eastAsia="Arial Unicode MS"/>
          <w:b/>
          <w:bCs/>
          <w:color w:val="000000"/>
          <w:szCs w:val="24"/>
          <w:lang w:eastAsia="uk-UA" w:bidi="uk-UA"/>
        </w:rPr>
        <w:t xml:space="preserve"> (21 мм × 21 мм) — у нижньому лівому куті першої сторінки документа</w:t>
      </w:r>
      <w:r w:rsidRPr="00FC2093">
        <w:rPr>
          <w:rFonts w:eastAsia="Arial Unicode MS"/>
          <w:color w:val="000000"/>
          <w:szCs w:val="24"/>
          <w:lang w:eastAsia="uk-UA" w:bidi="uk-UA"/>
        </w:rPr>
        <w:t>.</w:t>
      </w:r>
    </w:p>
    <w:p w14:paraId="63B8592B" w14:textId="77777777" w:rsidR="00F9041E" w:rsidRPr="00A74591" w:rsidRDefault="004E077D" w:rsidP="00A74591">
      <w:pPr>
        <w:pStyle w:val="2"/>
        <w:rPr>
          <w:rFonts w:eastAsia="Arial Unicode MS"/>
        </w:rPr>
      </w:pPr>
      <w:bookmarkStart w:id="18" w:name="_Toc92207289"/>
      <w:r w:rsidRPr="00A74591">
        <w:rPr>
          <w:rFonts w:eastAsia="Arial Unicode MS"/>
        </w:rPr>
        <w:t>Реєстраційний індекс та п</w:t>
      </w:r>
      <w:r w:rsidR="008127BA" w:rsidRPr="00A74591">
        <w:rPr>
          <w:rFonts w:eastAsia="Arial Unicode MS"/>
        </w:rPr>
        <w:t>осилання на документ</w:t>
      </w:r>
      <w:bookmarkEnd w:id="18"/>
    </w:p>
    <w:p w14:paraId="3241B9C9" w14:textId="77777777" w:rsidR="00A77D4A" w:rsidRPr="00FC2093" w:rsidRDefault="004E077D" w:rsidP="00755919">
      <w:pPr>
        <w:widowControl w:val="0"/>
        <w:numPr>
          <w:ilvl w:val="1"/>
          <w:numId w:val="10"/>
        </w:numPr>
        <w:spacing w:before="120" w:after="120" w:line="240" w:lineRule="auto"/>
        <w:ind w:left="0" w:firstLine="698"/>
        <w:jc w:val="both"/>
        <w:rPr>
          <w:rFonts w:eastAsia="Times New Roman"/>
          <w:color w:val="000000"/>
          <w:szCs w:val="24"/>
          <w:lang w:eastAsia="uk-UA" w:bidi="uk-UA"/>
        </w:rPr>
      </w:pPr>
      <w:r w:rsidRPr="00FC2093">
        <w:rPr>
          <w:rFonts w:eastAsia="Times New Roman"/>
          <w:b/>
          <w:bCs/>
          <w:color w:val="000000"/>
          <w:szCs w:val="24"/>
          <w:lang w:eastAsia="uk-UA" w:bidi="uk-UA"/>
        </w:rPr>
        <w:t>Реєстраційний індекс</w:t>
      </w:r>
      <w:r w:rsidRPr="00FC2093">
        <w:rPr>
          <w:rFonts w:eastAsia="Times New Roman"/>
          <w:color w:val="000000"/>
          <w:szCs w:val="24"/>
          <w:lang w:eastAsia="uk-UA" w:bidi="uk-UA"/>
        </w:rPr>
        <w:t xml:space="preserve"> документа складається з порядкового номера цього документа в межах групи документів, що реєструють, який доповнюється індексами, що </w:t>
      </w:r>
      <w:r w:rsidRPr="00FC2093">
        <w:rPr>
          <w:rFonts w:eastAsia="Times New Roman"/>
          <w:color w:val="000000"/>
          <w:szCs w:val="24"/>
          <w:lang w:eastAsia="uk-UA" w:bidi="uk-UA"/>
        </w:rPr>
        <w:lastRenderedPageBreak/>
        <w:t>застосовують в юридичній особі, зокрема індексом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 Складові частини реєстраційного індексу відокремлюють одна від одної правобічною похилою рискою</w:t>
      </w:r>
      <w:r w:rsidR="00A77D4A" w:rsidRPr="00FC2093">
        <w:rPr>
          <w:rFonts w:eastAsia="Times New Roman"/>
          <w:color w:val="000000"/>
          <w:szCs w:val="24"/>
          <w:lang w:eastAsia="uk-UA" w:bidi="uk-UA"/>
        </w:rPr>
        <w:t>, наприклад:</w:t>
      </w:r>
    </w:p>
    <w:p w14:paraId="1E8134D4" w14:textId="77777777" w:rsidR="00A77D4A" w:rsidRPr="00FC2093" w:rsidRDefault="00A77D4A" w:rsidP="00A77D4A">
      <w:pPr>
        <w:widowControl w:val="0"/>
        <w:spacing w:after="0" w:line="240" w:lineRule="auto"/>
        <w:ind w:left="697"/>
        <w:jc w:val="both"/>
        <w:rPr>
          <w:rFonts w:eastAsia="Times New Roman"/>
          <w:color w:val="000000"/>
          <w:szCs w:val="24"/>
          <w:highlight w:val="yellow"/>
          <w:lang w:eastAsia="uk-UA" w:bidi="uk-UA"/>
        </w:rPr>
      </w:pPr>
      <w:r w:rsidRPr="00FC2093">
        <w:rPr>
          <w:rFonts w:eastAsia="Times New Roman"/>
          <w:color w:val="000000"/>
          <w:szCs w:val="24"/>
          <w:highlight w:val="yellow"/>
          <w:lang w:eastAsia="uk-UA" w:bidi="uk-UA"/>
        </w:rPr>
        <w:t>123/01-10</w:t>
      </w:r>
    </w:p>
    <w:p w14:paraId="5DD47691" w14:textId="77777777" w:rsidR="00A77D4A" w:rsidRPr="00FC2093" w:rsidRDefault="00A77D4A" w:rsidP="00A77D4A">
      <w:pPr>
        <w:widowControl w:val="0"/>
        <w:spacing w:after="0" w:line="240" w:lineRule="auto"/>
        <w:ind w:left="697"/>
        <w:jc w:val="both"/>
        <w:rPr>
          <w:rFonts w:eastAsia="Times New Roman"/>
          <w:color w:val="000000"/>
          <w:szCs w:val="24"/>
          <w:highlight w:val="yellow"/>
          <w:lang w:eastAsia="uk-UA" w:bidi="uk-UA"/>
        </w:rPr>
      </w:pPr>
      <w:r w:rsidRPr="00FC2093">
        <w:rPr>
          <w:rFonts w:eastAsia="Times New Roman"/>
          <w:color w:val="000000"/>
          <w:szCs w:val="24"/>
          <w:highlight w:val="yellow"/>
          <w:lang w:eastAsia="uk-UA" w:bidi="uk-UA"/>
        </w:rPr>
        <w:t>321/01/01-10</w:t>
      </w:r>
    </w:p>
    <w:p w14:paraId="3AD57271" w14:textId="77777777" w:rsidR="004E077D" w:rsidRPr="00FC2093" w:rsidRDefault="00A77D4A" w:rsidP="00A77D4A">
      <w:pPr>
        <w:widowControl w:val="0"/>
        <w:spacing w:after="0" w:line="240" w:lineRule="auto"/>
        <w:ind w:left="697"/>
        <w:jc w:val="both"/>
        <w:rPr>
          <w:rFonts w:eastAsia="Times New Roman"/>
          <w:color w:val="000000"/>
          <w:szCs w:val="24"/>
          <w:lang w:eastAsia="uk-UA" w:bidi="uk-UA"/>
        </w:rPr>
      </w:pPr>
      <w:r w:rsidRPr="00FC2093">
        <w:rPr>
          <w:rFonts w:eastAsia="Times New Roman"/>
          <w:color w:val="000000"/>
          <w:szCs w:val="24"/>
          <w:highlight w:val="yellow"/>
          <w:lang w:eastAsia="uk-UA" w:bidi="uk-UA"/>
        </w:rPr>
        <w:t>01-10/456</w:t>
      </w:r>
      <w:r w:rsidR="00225500" w:rsidRPr="00FC2093">
        <w:rPr>
          <w:rFonts w:eastAsia="Times New Roman"/>
          <w:color w:val="000000"/>
          <w:szCs w:val="24"/>
          <w:highlight w:val="yellow"/>
          <w:lang w:eastAsia="uk-UA" w:bidi="uk-UA"/>
        </w:rPr>
        <w:t>.</w:t>
      </w:r>
    </w:p>
    <w:p w14:paraId="299423C2" w14:textId="77777777" w:rsidR="00225500" w:rsidRPr="00FC2093" w:rsidRDefault="00225500" w:rsidP="00755919">
      <w:pPr>
        <w:widowControl w:val="0"/>
        <w:numPr>
          <w:ilvl w:val="1"/>
          <w:numId w:val="10"/>
        </w:numPr>
        <w:spacing w:before="120" w:after="120" w:line="240" w:lineRule="auto"/>
        <w:ind w:left="0" w:firstLine="698"/>
        <w:jc w:val="both"/>
        <w:rPr>
          <w:rFonts w:eastAsia="Times New Roman"/>
          <w:color w:val="000000"/>
          <w:szCs w:val="24"/>
          <w:lang w:eastAsia="uk-UA" w:bidi="uk-UA"/>
        </w:rPr>
      </w:pPr>
      <w:r w:rsidRPr="00FC2093">
        <w:rPr>
          <w:rFonts w:eastAsia="Times New Roman"/>
          <w:b/>
          <w:bCs/>
          <w:color w:val="000000"/>
          <w:szCs w:val="24"/>
          <w:lang w:eastAsia="uk-UA" w:bidi="uk-UA"/>
        </w:rPr>
        <w:t>Посилання на реєстраційний індекс</w:t>
      </w:r>
      <w:r w:rsidRPr="00FC2093">
        <w:rPr>
          <w:rFonts w:eastAsia="Times New Roman"/>
          <w:color w:val="000000"/>
          <w:szCs w:val="24"/>
          <w:lang w:eastAsia="uk-UA" w:bidi="uk-UA"/>
        </w:rPr>
        <w:t xml:space="preserve"> і дату документа має містити реєстраційний індекс та дату того документа, на який дають відповідь. Посилання на реєстраційний індекс і дату документа розміщують нижче або на рівні реєстраційного індексу у спеціально відведеному місці на бланку.</w:t>
      </w:r>
    </w:p>
    <w:p w14:paraId="332C80A0" w14:textId="77777777" w:rsidR="008127BA" w:rsidRPr="00FC2093" w:rsidRDefault="008127BA" w:rsidP="00755919">
      <w:pPr>
        <w:widowControl w:val="0"/>
        <w:numPr>
          <w:ilvl w:val="1"/>
          <w:numId w:val="10"/>
        </w:numPr>
        <w:spacing w:before="120" w:after="120" w:line="240" w:lineRule="auto"/>
        <w:ind w:left="0" w:firstLine="698"/>
        <w:jc w:val="both"/>
        <w:rPr>
          <w:rFonts w:eastAsia="Times New Roman"/>
          <w:color w:val="000000"/>
          <w:szCs w:val="24"/>
          <w:lang w:eastAsia="uk-UA" w:bidi="uk-UA"/>
        </w:rPr>
      </w:pPr>
      <w:r w:rsidRPr="00FC2093">
        <w:rPr>
          <w:rFonts w:eastAsia="Times New Roman"/>
          <w:b/>
          <w:bCs/>
          <w:color w:val="000000"/>
          <w:szCs w:val="24"/>
          <w:lang w:eastAsia="uk-UA" w:bidi="uk-UA"/>
        </w:rPr>
        <w:t>Посилання у тексті документа на документ, на який дається відповідь</w:t>
      </w:r>
      <w:r w:rsidRPr="00FC2093">
        <w:rPr>
          <w:rFonts w:eastAsia="Times New Roman"/>
          <w:color w:val="000000"/>
          <w:szCs w:val="24"/>
          <w:lang w:eastAsia="uk-UA" w:bidi="uk-UA"/>
        </w:rPr>
        <w:t xml:space="preserve"> або на виконання якого підготовлено цей документ, наводиться у </w:t>
      </w:r>
      <w:r w:rsidRPr="00FC2093">
        <w:rPr>
          <w:rFonts w:eastAsia="Times New Roman"/>
          <w:b/>
          <w:bCs/>
          <w:color w:val="000000"/>
          <w:szCs w:val="24"/>
          <w:lang w:eastAsia="uk-UA" w:bidi="uk-UA"/>
        </w:rPr>
        <w:t>такій послідовності</w:t>
      </w:r>
      <w:r w:rsidRPr="00FC2093">
        <w:rPr>
          <w:rFonts w:eastAsia="Times New Roman"/>
          <w:color w:val="000000"/>
          <w:szCs w:val="24"/>
          <w:lang w:eastAsia="uk-UA" w:bidi="uk-UA"/>
        </w:rPr>
        <w:t xml:space="preserve">: </w:t>
      </w:r>
      <w:r w:rsidRPr="00FC2093">
        <w:rPr>
          <w:rFonts w:eastAsia="Times New Roman"/>
          <w:b/>
          <w:bCs/>
          <w:color w:val="000000"/>
          <w:szCs w:val="24"/>
          <w:lang w:eastAsia="uk-UA" w:bidi="uk-UA"/>
        </w:rPr>
        <w:t xml:space="preserve">назва виду документа, найменування </w:t>
      </w:r>
      <w:r w:rsidR="00B80111" w:rsidRPr="00FC2093">
        <w:rPr>
          <w:rFonts w:eastAsia="Times New Roman"/>
          <w:b/>
          <w:bCs/>
          <w:color w:val="000000"/>
          <w:szCs w:val="24"/>
          <w:lang w:eastAsia="uk-UA" w:bidi="uk-UA"/>
        </w:rPr>
        <w:t>юридичної особи</w:t>
      </w:r>
      <w:r w:rsidRPr="00FC2093">
        <w:rPr>
          <w:rFonts w:eastAsia="Times New Roman"/>
          <w:b/>
          <w:bCs/>
          <w:color w:val="000000"/>
          <w:szCs w:val="24"/>
          <w:lang w:eastAsia="uk-UA" w:bidi="uk-UA"/>
        </w:rPr>
        <w:t xml:space="preserve"> – автора документа, дата та реєстраційний індекс, короткий зміст документа</w:t>
      </w:r>
      <w:r w:rsidRPr="00FC2093">
        <w:rPr>
          <w:rFonts w:eastAsia="Times New Roman"/>
          <w:color w:val="000000"/>
          <w:szCs w:val="24"/>
          <w:lang w:eastAsia="uk-UA" w:bidi="uk-UA"/>
        </w:rPr>
        <w:t>.</w:t>
      </w:r>
    </w:p>
    <w:p w14:paraId="4D4F47FA" w14:textId="77777777" w:rsidR="008127BA" w:rsidRPr="00A74591" w:rsidRDefault="00225500" w:rsidP="00A74591">
      <w:pPr>
        <w:pStyle w:val="2"/>
        <w:rPr>
          <w:rFonts w:eastAsia="Arial Unicode MS"/>
        </w:rPr>
      </w:pPr>
      <w:bookmarkStart w:id="19" w:name="_Toc92207290"/>
      <w:r w:rsidRPr="00A74591">
        <w:rPr>
          <w:rFonts w:eastAsia="Arial Unicode MS"/>
        </w:rPr>
        <w:t xml:space="preserve">Місце складення документа та </w:t>
      </w:r>
      <w:r w:rsidRPr="00A74591">
        <w:rPr>
          <w:rFonts w:eastAsia="Calibri"/>
        </w:rPr>
        <w:t>а</w:t>
      </w:r>
      <w:r w:rsidR="008127BA" w:rsidRPr="00A74591">
        <w:rPr>
          <w:rFonts w:eastAsia="Calibri"/>
        </w:rPr>
        <w:t>дресат</w:t>
      </w:r>
      <w:bookmarkEnd w:id="19"/>
    </w:p>
    <w:p w14:paraId="75891117" w14:textId="77777777" w:rsidR="008127BA" w:rsidRPr="00FC2093" w:rsidRDefault="00225500" w:rsidP="00755919">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Місце складення</w:t>
      </w:r>
      <w:r w:rsidRPr="00FC2093">
        <w:rPr>
          <w:rFonts w:eastAsia="Arial Unicode MS"/>
          <w:color w:val="000000"/>
          <w:szCs w:val="24"/>
          <w:lang w:eastAsia="uk-UA" w:bidi="uk-UA"/>
        </w:rPr>
        <w:t xml:space="preserve"> документа зазначають </w:t>
      </w:r>
      <w:r w:rsidRPr="00FC2093">
        <w:rPr>
          <w:rFonts w:eastAsia="Arial Unicode MS"/>
          <w:b/>
          <w:bCs/>
          <w:color w:val="000000"/>
          <w:szCs w:val="24"/>
          <w:lang w:eastAsia="uk-UA" w:bidi="uk-UA"/>
        </w:rPr>
        <w:t>на всіх документах, окрім листів</w:t>
      </w:r>
      <w:r w:rsidRPr="00FC2093">
        <w:rPr>
          <w:rFonts w:eastAsia="Arial Unicode MS"/>
          <w:color w:val="000000"/>
          <w:szCs w:val="24"/>
          <w:lang w:eastAsia="uk-UA" w:bidi="uk-UA"/>
        </w:rPr>
        <w:t xml:space="preserve">. Місце складення документа розміщують на рівні або </w:t>
      </w:r>
      <w:r w:rsidRPr="00FC2093">
        <w:rPr>
          <w:rFonts w:eastAsia="Arial Unicode MS"/>
          <w:b/>
          <w:bCs/>
          <w:color w:val="000000"/>
          <w:szCs w:val="24"/>
          <w:lang w:eastAsia="uk-UA" w:bidi="uk-UA"/>
        </w:rPr>
        <w:t>нижче реквізитів «Дата документа» чи «Реєстраційний індекс документа».</w:t>
      </w:r>
    </w:p>
    <w:p w14:paraId="2661A64E" w14:textId="77777777" w:rsidR="00A77D4A" w:rsidRPr="00FC2093" w:rsidRDefault="005649DE" w:rsidP="00755919">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У</w:t>
      </w:r>
      <w:r w:rsidR="00A77D4A" w:rsidRPr="00FC2093">
        <w:rPr>
          <w:rFonts w:eastAsia="Arial Unicode MS"/>
          <w:color w:val="000000"/>
          <w:szCs w:val="24"/>
          <w:lang w:eastAsia="uk-UA" w:bidi="uk-UA"/>
        </w:rPr>
        <w:t xml:space="preserve"> разі зазначення в місці складання документів столиці «Київ» </w:t>
      </w:r>
      <w:r w:rsidR="00A77D4A" w:rsidRPr="00FC2093">
        <w:rPr>
          <w:rFonts w:eastAsia="Arial Unicode MS"/>
          <w:b/>
          <w:bCs/>
          <w:color w:val="000000"/>
          <w:szCs w:val="24"/>
          <w:lang w:eastAsia="uk-UA" w:bidi="uk-UA"/>
        </w:rPr>
        <w:t>скорочення «м.» не застосовують</w:t>
      </w:r>
      <w:r w:rsidRPr="00FC2093">
        <w:rPr>
          <w:rFonts w:eastAsia="Arial Unicode MS"/>
          <w:b/>
          <w:bCs/>
          <w:color w:val="000000"/>
          <w:szCs w:val="24"/>
          <w:lang w:eastAsia="uk-UA" w:bidi="uk-UA"/>
        </w:rPr>
        <w:t xml:space="preserve">. </w:t>
      </w:r>
      <w:r w:rsidRPr="00FC2093">
        <w:rPr>
          <w:rFonts w:eastAsia="Arial Unicode MS"/>
          <w:color w:val="000000"/>
          <w:szCs w:val="24"/>
          <w:lang w:eastAsia="uk-UA" w:bidi="uk-UA"/>
        </w:rPr>
        <w:t>Наведемо приклади зазначення реквізиту «</w:t>
      </w:r>
      <w:r w:rsidRPr="00FC2093">
        <w:rPr>
          <w:rFonts w:eastAsia="Arial Unicode MS"/>
          <w:color w:val="000000"/>
          <w:szCs w:val="24"/>
          <w:highlight w:val="yellow"/>
          <w:lang w:eastAsia="uk-UA" w:bidi="uk-UA"/>
        </w:rPr>
        <w:t>Місце складення документа</w:t>
      </w:r>
      <w:r w:rsidRPr="00FC2093">
        <w:rPr>
          <w:rFonts w:eastAsia="Arial Unicode MS"/>
          <w:color w:val="000000"/>
          <w:szCs w:val="24"/>
          <w:lang w:eastAsia="uk-UA" w:bidi="uk-UA"/>
        </w:rPr>
        <w:t>»:</w:t>
      </w:r>
    </w:p>
    <w:p w14:paraId="0B35B70F" w14:textId="77777777" w:rsidR="005649DE" w:rsidRPr="00FC2093" w:rsidRDefault="005649DE" w:rsidP="005649DE">
      <w:pPr>
        <w:widowControl w:val="0"/>
        <w:spacing w:after="0" w:line="240" w:lineRule="auto"/>
        <w:ind w:left="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Київ</w:t>
      </w:r>
    </w:p>
    <w:p w14:paraId="26BC812F" w14:textId="77777777" w:rsidR="005649DE" w:rsidRPr="00FC2093" w:rsidRDefault="005649DE" w:rsidP="005649DE">
      <w:pPr>
        <w:widowControl w:val="0"/>
        <w:spacing w:after="0" w:line="240" w:lineRule="auto"/>
        <w:ind w:left="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смт Гостомель Київської області</w:t>
      </w:r>
    </w:p>
    <w:p w14:paraId="28B4AD89" w14:textId="77777777" w:rsidR="005649DE" w:rsidRPr="00FC2093" w:rsidRDefault="005649DE" w:rsidP="005649DE">
      <w:pPr>
        <w:widowControl w:val="0"/>
        <w:spacing w:after="0" w:line="240" w:lineRule="auto"/>
        <w:ind w:left="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с-ще Степове Фастівського району Київської області</w:t>
      </w:r>
    </w:p>
    <w:p w14:paraId="367222DB" w14:textId="77777777" w:rsidR="005649DE" w:rsidRPr="00FC2093" w:rsidRDefault="005649DE" w:rsidP="005649DE">
      <w:pPr>
        <w:widowControl w:val="0"/>
        <w:spacing w:after="0" w:line="240" w:lineRule="auto"/>
        <w:ind w:left="709"/>
        <w:jc w:val="both"/>
        <w:rPr>
          <w:rFonts w:eastAsia="Arial Unicode MS"/>
          <w:color w:val="000000"/>
          <w:szCs w:val="24"/>
          <w:lang w:eastAsia="uk-UA" w:bidi="uk-UA"/>
        </w:rPr>
      </w:pPr>
      <w:r w:rsidRPr="00FC2093">
        <w:rPr>
          <w:rFonts w:eastAsia="Arial Unicode MS"/>
          <w:color w:val="000000"/>
          <w:szCs w:val="24"/>
          <w:highlight w:val="yellow"/>
          <w:lang w:eastAsia="uk-UA" w:bidi="uk-UA"/>
        </w:rPr>
        <w:t>с. Березівка Макарівського району Київської області</w:t>
      </w:r>
    </w:p>
    <w:p w14:paraId="53B00D57" w14:textId="77777777" w:rsidR="00225500" w:rsidRPr="00FC2093" w:rsidRDefault="00225500" w:rsidP="00755919">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Документи адресуються </w:t>
      </w:r>
      <w:r w:rsidR="00B80111" w:rsidRPr="00FC2093">
        <w:rPr>
          <w:rFonts w:eastAsia="Arial Unicode MS"/>
          <w:color w:val="000000"/>
          <w:szCs w:val="24"/>
          <w:lang w:eastAsia="uk-UA" w:bidi="uk-UA"/>
        </w:rPr>
        <w:t>юридичній особ</w:t>
      </w:r>
      <w:r w:rsidRPr="00FC2093">
        <w:rPr>
          <w:rFonts w:eastAsia="Arial Unicode MS"/>
          <w:color w:val="000000"/>
          <w:szCs w:val="24"/>
          <w:lang w:eastAsia="uk-UA" w:bidi="uk-UA"/>
        </w:rPr>
        <w:t xml:space="preserve">і, її структурним підрозділам або конкретній посадовій особі. У разі </w:t>
      </w:r>
      <w:r w:rsidRPr="00FC2093">
        <w:rPr>
          <w:rFonts w:eastAsia="Arial Unicode MS"/>
          <w:b/>
          <w:bCs/>
          <w:color w:val="000000"/>
          <w:szCs w:val="24"/>
          <w:lang w:eastAsia="uk-UA" w:bidi="uk-UA"/>
        </w:rPr>
        <w:t xml:space="preserve">адресування документа </w:t>
      </w:r>
      <w:r w:rsidR="00B80111" w:rsidRPr="00FC2093">
        <w:rPr>
          <w:rFonts w:eastAsia="Arial Unicode MS"/>
          <w:b/>
          <w:bCs/>
          <w:color w:val="000000"/>
          <w:szCs w:val="24"/>
          <w:lang w:eastAsia="uk-UA" w:bidi="uk-UA"/>
        </w:rPr>
        <w:t>юридичній особ</w:t>
      </w:r>
      <w:r w:rsidRPr="00FC2093">
        <w:rPr>
          <w:rFonts w:eastAsia="Arial Unicode MS"/>
          <w:b/>
          <w:bCs/>
          <w:color w:val="000000"/>
          <w:szCs w:val="24"/>
          <w:lang w:eastAsia="uk-UA" w:bidi="uk-UA"/>
        </w:rPr>
        <w:t>і або її структурним підрозділам без зазначення посадової особи</w:t>
      </w:r>
      <w:r w:rsidRPr="00FC2093">
        <w:rPr>
          <w:rFonts w:eastAsia="Arial Unicode MS"/>
          <w:color w:val="000000"/>
          <w:szCs w:val="24"/>
          <w:lang w:eastAsia="uk-UA" w:bidi="uk-UA"/>
        </w:rPr>
        <w:t xml:space="preserve"> їх найменування наводяться у називному відмінку, наприклад:</w:t>
      </w:r>
    </w:p>
    <w:p w14:paraId="23FC9E05" w14:textId="77777777" w:rsidR="00225500" w:rsidRPr="00FC2093" w:rsidRDefault="00225500" w:rsidP="00225500">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Комітет з фізичного виховання та спорту Міністерства освіти і науки України</w:t>
      </w:r>
    </w:p>
    <w:p w14:paraId="2D46F05F" w14:textId="3B905FB6" w:rsidR="00225500" w:rsidRPr="00FC2093" w:rsidRDefault="00225500" w:rsidP="00755919">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Якщо документ </w:t>
      </w:r>
      <w:r w:rsidRPr="00FC2093">
        <w:rPr>
          <w:rFonts w:eastAsia="Arial Unicode MS"/>
          <w:b/>
          <w:bCs/>
          <w:color w:val="000000"/>
          <w:szCs w:val="24"/>
          <w:lang w:eastAsia="uk-UA" w:bidi="uk-UA"/>
        </w:rPr>
        <w:t>надсилається посадовій особі</w:t>
      </w:r>
      <w:r w:rsidRPr="00FC2093">
        <w:rPr>
          <w:rFonts w:eastAsia="Arial Unicode MS"/>
          <w:color w:val="000000"/>
          <w:szCs w:val="24"/>
          <w:lang w:eastAsia="uk-UA" w:bidi="uk-UA"/>
        </w:rPr>
        <w:t xml:space="preserve">, найменування </w:t>
      </w:r>
      <w:r w:rsidR="00B80111" w:rsidRPr="00FC2093">
        <w:rPr>
          <w:rFonts w:eastAsia="Arial Unicode MS"/>
          <w:color w:val="000000"/>
          <w:szCs w:val="24"/>
          <w:lang w:eastAsia="uk-UA" w:bidi="uk-UA"/>
        </w:rPr>
        <w:t xml:space="preserve">юридичної особи </w:t>
      </w:r>
      <w:r w:rsidRPr="00FC2093">
        <w:rPr>
          <w:rFonts w:eastAsia="Arial Unicode MS"/>
          <w:color w:val="000000"/>
          <w:szCs w:val="24"/>
          <w:lang w:eastAsia="uk-UA" w:bidi="uk-UA"/>
        </w:rPr>
        <w:t>та її структурного підрозділу наводяться у називному відмінку, а посада і прізвище адресата – у давальному</w:t>
      </w:r>
      <w:r w:rsidR="002547D7">
        <w:rPr>
          <w:rFonts w:eastAsia="Arial Unicode MS"/>
          <w:color w:val="000000"/>
          <w:szCs w:val="24"/>
          <w:lang w:eastAsia="uk-UA" w:bidi="uk-UA"/>
        </w:rPr>
        <w:t xml:space="preserve"> відмінку</w:t>
      </w:r>
      <w:r w:rsidRPr="00FC2093">
        <w:rPr>
          <w:rFonts w:eastAsia="Arial Unicode MS"/>
          <w:color w:val="000000"/>
          <w:szCs w:val="24"/>
          <w:lang w:eastAsia="uk-UA" w:bidi="uk-UA"/>
        </w:rPr>
        <w:t>, наприклад:</w:t>
      </w:r>
    </w:p>
    <w:p w14:paraId="15803C17" w14:textId="77777777" w:rsidR="00225500" w:rsidRPr="00FC2093" w:rsidRDefault="00225500" w:rsidP="003F46DE">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Комітет з фізичного виховання та спорту</w:t>
      </w:r>
    </w:p>
    <w:p w14:paraId="738DEE15" w14:textId="77777777" w:rsidR="00225500" w:rsidRPr="00FC2093" w:rsidRDefault="00225500" w:rsidP="003F46DE">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Міністерства освіти і науки України</w:t>
      </w:r>
    </w:p>
    <w:p w14:paraId="26F39085" w14:textId="77777777" w:rsidR="00225500" w:rsidRPr="00FC2093" w:rsidRDefault="00225500" w:rsidP="003F46DE">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начальнику управління спортивних споруд</w:t>
      </w:r>
    </w:p>
    <w:p w14:paraId="68FBFF94" w14:textId="5C23DC6F" w:rsidR="008127BA" w:rsidRPr="00FC2093" w:rsidRDefault="00225500" w:rsidP="003F46DE">
      <w:pPr>
        <w:widowControl w:val="0"/>
        <w:spacing w:before="120" w:after="120" w:line="240" w:lineRule="auto"/>
        <w:ind w:firstLine="709"/>
        <w:jc w:val="both"/>
        <w:rPr>
          <w:rFonts w:eastAsia="Arial Unicode MS"/>
          <w:b/>
          <w:bCs/>
          <w:color w:val="000000"/>
          <w:szCs w:val="24"/>
          <w:lang w:eastAsia="uk-UA" w:bidi="uk-UA"/>
        </w:rPr>
      </w:pPr>
      <w:r w:rsidRPr="00FC2093">
        <w:rPr>
          <w:rFonts w:eastAsia="Arial Unicode MS"/>
          <w:color w:val="000000"/>
          <w:szCs w:val="24"/>
          <w:highlight w:val="yellow"/>
          <w:lang w:eastAsia="uk-UA" w:bidi="uk-UA"/>
        </w:rPr>
        <w:t>Євгену ЗОЛІНУ</w:t>
      </w:r>
      <w:r w:rsidRPr="00FC2093">
        <w:rPr>
          <w:rFonts w:eastAsia="Arial Unicode MS"/>
          <w:b/>
          <w:bCs/>
          <w:color w:val="000000"/>
          <w:szCs w:val="24"/>
          <w:lang w:eastAsia="uk-UA" w:bidi="uk-UA"/>
        </w:rPr>
        <w:t xml:space="preserve"> – зверніть увагу! Прізвище повністю пишеться великими літерами якщо вказуємо</w:t>
      </w:r>
      <w:r w:rsidR="00783E70" w:rsidRPr="00FC2093">
        <w:rPr>
          <w:rFonts w:eastAsia="Arial Unicode MS"/>
          <w:b/>
          <w:bCs/>
          <w:color w:val="000000"/>
          <w:szCs w:val="24"/>
          <w:lang w:eastAsia="uk-UA" w:bidi="uk-UA"/>
        </w:rPr>
        <w:t xml:space="preserve"> власне</w:t>
      </w:r>
      <w:r w:rsidRPr="00FC2093">
        <w:rPr>
          <w:rFonts w:eastAsia="Arial Unicode MS"/>
          <w:b/>
          <w:bCs/>
          <w:color w:val="000000"/>
          <w:szCs w:val="24"/>
          <w:lang w:eastAsia="uk-UA" w:bidi="uk-UA"/>
        </w:rPr>
        <w:t xml:space="preserve"> ім’я та </w:t>
      </w:r>
      <w:r w:rsidR="00783E70" w:rsidRPr="00FC2093">
        <w:rPr>
          <w:rFonts w:eastAsia="Arial Unicode MS"/>
          <w:b/>
          <w:bCs/>
          <w:color w:val="000000"/>
          <w:szCs w:val="24"/>
          <w:lang w:eastAsia="uk-UA" w:bidi="uk-UA"/>
        </w:rPr>
        <w:t>ПРІЗВИЩЕ</w:t>
      </w:r>
      <w:r w:rsidRPr="00FC2093">
        <w:rPr>
          <w:rFonts w:eastAsia="Arial Unicode MS"/>
          <w:b/>
          <w:bCs/>
          <w:color w:val="000000"/>
          <w:szCs w:val="24"/>
          <w:lang w:eastAsia="uk-UA" w:bidi="uk-UA"/>
        </w:rPr>
        <w:t>!</w:t>
      </w:r>
    </w:p>
    <w:p w14:paraId="2688B2A0" w14:textId="77777777" w:rsidR="00225500" w:rsidRPr="00FC2093" w:rsidRDefault="00225500" w:rsidP="00755919">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разі коли документ </w:t>
      </w:r>
      <w:r w:rsidRPr="00FC2093">
        <w:rPr>
          <w:rFonts w:eastAsia="Arial Unicode MS"/>
          <w:b/>
          <w:bCs/>
          <w:color w:val="000000"/>
          <w:szCs w:val="24"/>
          <w:lang w:eastAsia="uk-UA" w:bidi="uk-UA"/>
        </w:rPr>
        <w:t xml:space="preserve">адресується керівникові </w:t>
      </w:r>
      <w:r w:rsidR="00B80111" w:rsidRPr="00FC2093">
        <w:rPr>
          <w:rFonts w:eastAsia="Arial Unicode MS"/>
          <w:b/>
          <w:bCs/>
          <w:color w:val="000000"/>
          <w:szCs w:val="24"/>
          <w:lang w:eastAsia="uk-UA" w:bidi="uk-UA"/>
        </w:rPr>
        <w:t>юридичної особи</w:t>
      </w:r>
      <w:r w:rsidRPr="00FC2093">
        <w:rPr>
          <w:rFonts w:eastAsia="Arial Unicode MS"/>
          <w:b/>
          <w:bCs/>
          <w:color w:val="000000"/>
          <w:szCs w:val="24"/>
          <w:lang w:eastAsia="uk-UA" w:bidi="uk-UA"/>
        </w:rPr>
        <w:t xml:space="preserve"> або його заступникові</w:t>
      </w:r>
      <w:r w:rsidRPr="00FC2093">
        <w:rPr>
          <w:rFonts w:eastAsia="Arial Unicode MS"/>
          <w:color w:val="000000"/>
          <w:szCs w:val="24"/>
          <w:lang w:eastAsia="uk-UA" w:bidi="uk-UA"/>
        </w:rPr>
        <w:t xml:space="preserve">, найменування </w:t>
      </w:r>
      <w:r w:rsidR="00B80111"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входить до складу найменування посади адресата, яке наводиться у давальному відмінку, наприклад:</w:t>
      </w:r>
    </w:p>
    <w:p w14:paraId="65396024" w14:textId="77777777" w:rsidR="00225500" w:rsidRPr="00FC2093" w:rsidRDefault="00225500" w:rsidP="003F46DE">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Голові Комітету з фізичного виховання та спорту</w:t>
      </w:r>
    </w:p>
    <w:p w14:paraId="652A31DF" w14:textId="77777777" w:rsidR="00225500" w:rsidRPr="00FC2093" w:rsidRDefault="00225500" w:rsidP="003F46DE">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Міністерства освіти і науки України</w:t>
      </w:r>
    </w:p>
    <w:p w14:paraId="1EC82E53" w14:textId="59E8E9CE" w:rsidR="00225500" w:rsidRPr="00FC2093" w:rsidRDefault="00225500" w:rsidP="003F46DE">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Вадиму СТЕЦЕНКУ</w:t>
      </w:r>
      <w:r w:rsidR="00112BD4"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 зверніть увагу! Прізвище повністю пишеться великими</w:t>
      </w:r>
      <w:r w:rsidR="00112BD4" w:rsidRPr="00FC2093">
        <w:rPr>
          <w:rFonts w:eastAsia="Arial Unicode MS"/>
          <w:b/>
          <w:bCs/>
          <w:color w:val="000000"/>
          <w:szCs w:val="24"/>
          <w:lang w:eastAsia="uk-UA" w:bidi="uk-UA"/>
        </w:rPr>
        <w:t xml:space="preserve"> </w:t>
      </w:r>
      <w:r w:rsidRPr="00FC2093">
        <w:rPr>
          <w:rFonts w:eastAsia="Arial Unicode MS"/>
          <w:b/>
          <w:bCs/>
          <w:color w:val="000000"/>
          <w:szCs w:val="24"/>
          <w:lang w:eastAsia="uk-UA" w:bidi="uk-UA"/>
        </w:rPr>
        <w:t>літерами якщо вказуємо</w:t>
      </w:r>
      <w:r w:rsidR="00783E70" w:rsidRPr="00FC2093">
        <w:rPr>
          <w:rFonts w:eastAsia="Arial Unicode MS"/>
          <w:b/>
          <w:bCs/>
          <w:color w:val="000000"/>
          <w:szCs w:val="24"/>
          <w:lang w:eastAsia="uk-UA" w:bidi="uk-UA"/>
        </w:rPr>
        <w:t xml:space="preserve"> власне</w:t>
      </w:r>
      <w:r w:rsidRPr="00FC2093">
        <w:rPr>
          <w:rFonts w:eastAsia="Arial Unicode MS"/>
          <w:b/>
          <w:bCs/>
          <w:color w:val="000000"/>
          <w:szCs w:val="24"/>
          <w:lang w:eastAsia="uk-UA" w:bidi="uk-UA"/>
        </w:rPr>
        <w:t xml:space="preserve"> ім’я та </w:t>
      </w:r>
      <w:r w:rsidR="00783E70" w:rsidRPr="00FC2093">
        <w:rPr>
          <w:rFonts w:eastAsia="Arial Unicode MS"/>
          <w:b/>
          <w:bCs/>
          <w:color w:val="000000"/>
          <w:szCs w:val="24"/>
          <w:lang w:eastAsia="uk-UA" w:bidi="uk-UA"/>
        </w:rPr>
        <w:t>ПРІЗВИЩЕ</w:t>
      </w:r>
      <w:r w:rsidRPr="00FC2093">
        <w:rPr>
          <w:rFonts w:eastAsia="Arial Unicode MS"/>
          <w:b/>
          <w:bCs/>
          <w:color w:val="000000"/>
          <w:szCs w:val="24"/>
          <w:lang w:eastAsia="uk-UA" w:bidi="uk-UA"/>
        </w:rPr>
        <w:t>!</w:t>
      </w:r>
    </w:p>
    <w:p w14:paraId="00A5F8BA" w14:textId="77777777" w:rsidR="00225500" w:rsidRPr="00FC2093" w:rsidRDefault="00225500" w:rsidP="00755919">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lastRenderedPageBreak/>
        <w:t xml:space="preserve">Якщо документ </w:t>
      </w:r>
      <w:r w:rsidRPr="00FC2093">
        <w:rPr>
          <w:rFonts w:eastAsia="Arial Unicode MS"/>
          <w:b/>
          <w:bCs/>
          <w:color w:val="000000"/>
          <w:szCs w:val="24"/>
          <w:lang w:eastAsia="uk-UA" w:bidi="uk-UA"/>
        </w:rPr>
        <w:t>адресується кільком однорідним за характером діяльності</w:t>
      </w:r>
      <w:r w:rsidR="00112BD4" w:rsidRPr="00FC2093">
        <w:rPr>
          <w:rFonts w:eastAsia="Arial Unicode MS"/>
          <w:color w:val="000000"/>
          <w:szCs w:val="24"/>
          <w:lang w:eastAsia="uk-UA" w:bidi="uk-UA"/>
        </w:rPr>
        <w:t xml:space="preserve"> </w:t>
      </w:r>
      <w:r w:rsidR="00C47A24" w:rsidRPr="00FC2093">
        <w:rPr>
          <w:rFonts w:eastAsia="Arial Unicode MS"/>
          <w:color w:val="000000"/>
          <w:szCs w:val="24"/>
          <w:lang w:eastAsia="uk-UA" w:bidi="uk-UA"/>
        </w:rPr>
        <w:t>юридичним особ</w:t>
      </w:r>
      <w:r w:rsidRPr="00FC2093">
        <w:rPr>
          <w:rFonts w:eastAsia="Arial Unicode MS"/>
          <w:color w:val="000000"/>
          <w:szCs w:val="24"/>
          <w:lang w:eastAsia="uk-UA" w:bidi="uk-UA"/>
        </w:rPr>
        <w:t>ам, зазначається узагальнене найменування адресатів, наприклад:</w:t>
      </w:r>
    </w:p>
    <w:p w14:paraId="7A43B17D" w14:textId="77777777" w:rsidR="00AC351E" w:rsidRPr="00FC2093" w:rsidRDefault="00AC351E" w:rsidP="003F46DE">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Вищим навчальним закладам</w:t>
      </w:r>
    </w:p>
    <w:p w14:paraId="11FCF1EA" w14:textId="77777777" w:rsidR="00AC351E" w:rsidRPr="00FC2093" w:rsidRDefault="00AC351E" w:rsidP="003F46DE">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та науковим установам, в яких</w:t>
      </w:r>
    </w:p>
    <w:p w14:paraId="2FD9536F" w14:textId="77777777" w:rsidR="00225500" w:rsidRPr="00FC2093" w:rsidRDefault="00AC351E" w:rsidP="003F46DE">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діють спеціалізовані вчені ради</w:t>
      </w:r>
    </w:p>
    <w:p w14:paraId="3F62905B" w14:textId="77777777" w:rsidR="00225500" w:rsidRPr="00FC2093" w:rsidRDefault="00225500" w:rsidP="00755919">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Документ не повинен мати більше чотирьох адресатів</w:t>
      </w:r>
      <w:r w:rsidRPr="00FC2093">
        <w:rPr>
          <w:rFonts w:eastAsia="Arial Unicode MS"/>
          <w:color w:val="000000"/>
          <w:szCs w:val="24"/>
          <w:lang w:eastAsia="uk-UA" w:bidi="uk-UA"/>
        </w:rPr>
        <w:t>. Слово “</w:t>
      </w:r>
      <w:r w:rsidRPr="00FC2093">
        <w:rPr>
          <w:rFonts w:eastAsia="Arial Unicode MS"/>
          <w:b/>
          <w:bCs/>
          <w:color w:val="000000"/>
          <w:szCs w:val="24"/>
          <w:lang w:eastAsia="uk-UA" w:bidi="uk-UA"/>
        </w:rPr>
        <w:t>копія</w:t>
      </w:r>
      <w:r w:rsidRPr="00FC2093">
        <w:rPr>
          <w:rFonts w:eastAsia="Arial Unicode MS"/>
          <w:color w:val="000000"/>
          <w:szCs w:val="24"/>
          <w:lang w:eastAsia="uk-UA" w:bidi="uk-UA"/>
        </w:rPr>
        <w:t>” перед</w:t>
      </w:r>
      <w:r w:rsidR="00053864" w:rsidRPr="00FC2093">
        <w:rPr>
          <w:rFonts w:eastAsia="Arial Unicode MS"/>
          <w:color w:val="000000"/>
          <w:szCs w:val="24"/>
          <w:lang w:eastAsia="uk-UA" w:bidi="uk-UA"/>
        </w:rPr>
        <w:t xml:space="preserve"> </w:t>
      </w:r>
      <w:r w:rsidRPr="00FC2093">
        <w:rPr>
          <w:rFonts w:eastAsia="Arial Unicode MS"/>
          <w:color w:val="000000"/>
          <w:szCs w:val="24"/>
          <w:lang w:eastAsia="uk-UA" w:bidi="uk-UA"/>
        </w:rPr>
        <w:t>найменуванням другого – четвертого адресатів не ставиться. У разі надсилання</w:t>
      </w:r>
      <w:r w:rsidR="00053864"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документа </w:t>
      </w:r>
      <w:r w:rsidRPr="00FC2093">
        <w:rPr>
          <w:rFonts w:eastAsia="Arial Unicode MS"/>
          <w:b/>
          <w:bCs/>
          <w:color w:val="000000"/>
          <w:szCs w:val="24"/>
          <w:lang w:eastAsia="uk-UA" w:bidi="uk-UA"/>
        </w:rPr>
        <w:t>більше ніж чотирьом адресатам</w:t>
      </w:r>
      <w:r w:rsidRPr="00FC2093">
        <w:rPr>
          <w:rFonts w:eastAsia="Arial Unicode MS"/>
          <w:color w:val="000000"/>
          <w:szCs w:val="24"/>
          <w:lang w:eastAsia="uk-UA" w:bidi="uk-UA"/>
        </w:rPr>
        <w:t xml:space="preserve"> складається додатково </w:t>
      </w:r>
      <w:r w:rsidRPr="00FC2093">
        <w:rPr>
          <w:rFonts w:eastAsia="Arial Unicode MS"/>
          <w:b/>
          <w:bCs/>
          <w:color w:val="000000"/>
          <w:szCs w:val="24"/>
          <w:lang w:eastAsia="uk-UA" w:bidi="uk-UA"/>
        </w:rPr>
        <w:t>список на розсилку</w:t>
      </w:r>
      <w:r w:rsidR="00053864"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із зазначенням </w:t>
      </w:r>
      <w:r w:rsidRPr="00FC2093">
        <w:rPr>
          <w:rFonts w:eastAsia="Arial Unicode MS"/>
          <w:b/>
          <w:bCs/>
          <w:color w:val="000000"/>
          <w:szCs w:val="24"/>
          <w:lang w:eastAsia="uk-UA" w:bidi="uk-UA"/>
        </w:rPr>
        <w:t>на кожному документі тільки одного адресата</w:t>
      </w:r>
      <w:r w:rsidRPr="00FC2093">
        <w:rPr>
          <w:rFonts w:eastAsia="Arial Unicode MS"/>
          <w:color w:val="000000"/>
          <w:szCs w:val="24"/>
          <w:lang w:eastAsia="uk-UA" w:bidi="uk-UA"/>
        </w:rPr>
        <w:t>.</w:t>
      </w:r>
    </w:p>
    <w:p w14:paraId="4348D464" w14:textId="77777777" w:rsidR="00225500" w:rsidRPr="00FC2093" w:rsidRDefault="00225500" w:rsidP="00755919">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Реквізит “Адресат” може включати адресу. Порядок і форма запису відомостей</w:t>
      </w:r>
      <w:r w:rsidR="00053864"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про адресу </w:t>
      </w:r>
      <w:r w:rsidR="006067C5"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w:t>
      </w:r>
      <w:r w:rsidR="00053864" w:rsidRPr="00FC2093">
        <w:rPr>
          <w:rFonts w:eastAsia="Arial Unicode MS"/>
          <w:color w:val="000000"/>
          <w:szCs w:val="24"/>
          <w:lang w:eastAsia="uk-UA" w:bidi="uk-UA"/>
        </w:rPr>
        <w:t>здійснюється згідно з постановою Кабінету Міністрів України від 05.03.2009 № 270 «Про затвердження Правил надання послуг поштового зв’язку»)</w:t>
      </w: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Повна адреса зазначається у разі</w:t>
      </w:r>
      <w:r w:rsidR="00053864" w:rsidRPr="00FC2093">
        <w:rPr>
          <w:rFonts w:eastAsia="Arial Unicode MS"/>
          <w:b/>
          <w:bCs/>
          <w:color w:val="000000"/>
          <w:szCs w:val="24"/>
          <w:lang w:eastAsia="uk-UA" w:bidi="uk-UA"/>
        </w:rPr>
        <w:t xml:space="preserve"> </w:t>
      </w:r>
      <w:r w:rsidRPr="00FC2093">
        <w:rPr>
          <w:rFonts w:eastAsia="Arial Unicode MS"/>
          <w:b/>
          <w:bCs/>
          <w:color w:val="000000"/>
          <w:szCs w:val="24"/>
          <w:lang w:eastAsia="uk-UA" w:bidi="uk-UA"/>
        </w:rPr>
        <w:t>надсилання документа разовим кореспондентам</w:t>
      </w:r>
      <w:r w:rsidRPr="00FC2093">
        <w:rPr>
          <w:rFonts w:eastAsia="Arial Unicode MS"/>
          <w:color w:val="000000"/>
          <w:szCs w:val="24"/>
          <w:lang w:eastAsia="uk-UA" w:bidi="uk-UA"/>
        </w:rPr>
        <w:t>, наприклад:</w:t>
      </w:r>
    </w:p>
    <w:p w14:paraId="5C08D84B" w14:textId="77777777" w:rsidR="00225500" w:rsidRPr="00FC2093" w:rsidRDefault="00225500" w:rsidP="003F46DE">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Національний олімпійський комітет України</w:t>
      </w:r>
    </w:p>
    <w:p w14:paraId="5A5E9886" w14:textId="77777777" w:rsidR="00225500" w:rsidRPr="00FC2093" w:rsidRDefault="00225500" w:rsidP="003F46DE">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вул. Хорива, 39-41, Київ, 04071</w:t>
      </w:r>
    </w:p>
    <w:p w14:paraId="7A0E405E" w14:textId="464D41C9" w:rsidR="00225500" w:rsidRPr="00FC2093" w:rsidRDefault="00225500" w:rsidP="00755919">
      <w:pPr>
        <w:widowControl w:val="0"/>
        <w:numPr>
          <w:ilvl w:val="1"/>
          <w:numId w:val="10"/>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разі </w:t>
      </w:r>
      <w:r w:rsidRPr="00FC2093">
        <w:rPr>
          <w:rFonts w:eastAsia="Arial Unicode MS"/>
          <w:b/>
          <w:bCs/>
          <w:color w:val="000000"/>
          <w:szCs w:val="24"/>
          <w:lang w:eastAsia="uk-UA" w:bidi="uk-UA"/>
        </w:rPr>
        <w:t>надсилання</w:t>
      </w:r>
      <w:r w:rsidRPr="00FC2093">
        <w:rPr>
          <w:rFonts w:eastAsia="Arial Unicode MS"/>
          <w:color w:val="000000"/>
          <w:szCs w:val="24"/>
          <w:lang w:eastAsia="uk-UA" w:bidi="uk-UA"/>
        </w:rPr>
        <w:t xml:space="preserve"> документа </w:t>
      </w:r>
      <w:r w:rsidRPr="00FC2093">
        <w:rPr>
          <w:rFonts w:eastAsia="Arial Unicode MS"/>
          <w:b/>
          <w:bCs/>
          <w:color w:val="000000"/>
          <w:szCs w:val="24"/>
          <w:lang w:eastAsia="uk-UA" w:bidi="uk-UA"/>
        </w:rPr>
        <w:t>фізичній особі</w:t>
      </w:r>
      <w:r w:rsidRPr="00FC2093">
        <w:rPr>
          <w:rFonts w:eastAsia="Arial Unicode MS"/>
          <w:color w:val="000000"/>
          <w:szCs w:val="24"/>
          <w:lang w:eastAsia="uk-UA" w:bidi="uk-UA"/>
        </w:rPr>
        <w:t xml:space="preserve"> спочатку зазначається у </w:t>
      </w:r>
      <w:r w:rsidR="00AC351E" w:rsidRPr="00FC2093">
        <w:rPr>
          <w:rFonts w:eastAsia="Arial Unicode MS"/>
          <w:color w:val="000000"/>
          <w:szCs w:val="24"/>
          <w:lang w:eastAsia="uk-UA" w:bidi="uk-UA"/>
        </w:rPr>
        <w:t>давальному відмінку</w:t>
      </w:r>
      <w:r w:rsidR="00783E70" w:rsidRPr="00FC2093">
        <w:rPr>
          <w:rFonts w:eastAsia="Arial Unicode MS"/>
          <w:color w:val="000000"/>
          <w:szCs w:val="24"/>
          <w:lang w:eastAsia="uk-UA" w:bidi="uk-UA"/>
        </w:rPr>
        <w:t xml:space="preserve"> </w:t>
      </w:r>
      <w:r w:rsidR="00783E70" w:rsidRPr="00FC2093">
        <w:rPr>
          <w:rFonts w:eastAsia="Arial Unicode MS"/>
          <w:b/>
          <w:bCs/>
          <w:color w:val="000000"/>
          <w:szCs w:val="24"/>
          <w:lang w:eastAsia="uk-UA" w:bidi="uk-UA"/>
        </w:rPr>
        <w:t>власне</w:t>
      </w:r>
      <w:r w:rsidR="00AC351E" w:rsidRPr="00FC2093">
        <w:rPr>
          <w:rFonts w:eastAsia="Arial Unicode MS"/>
          <w:color w:val="000000"/>
          <w:szCs w:val="24"/>
          <w:lang w:eastAsia="uk-UA" w:bidi="uk-UA"/>
        </w:rPr>
        <w:t xml:space="preserve"> </w:t>
      </w:r>
      <w:r w:rsidR="00AC351E" w:rsidRPr="00FC2093">
        <w:rPr>
          <w:rFonts w:eastAsia="Arial Unicode MS"/>
          <w:b/>
          <w:bCs/>
          <w:color w:val="000000"/>
          <w:szCs w:val="24"/>
          <w:lang w:eastAsia="uk-UA" w:bidi="uk-UA"/>
        </w:rPr>
        <w:t xml:space="preserve">ім’я та </w:t>
      </w:r>
      <w:r w:rsidRPr="00FC2093">
        <w:rPr>
          <w:rFonts w:eastAsia="Arial Unicode MS"/>
          <w:b/>
          <w:bCs/>
          <w:color w:val="000000"/>
          <w:szCs w:val="24"/>
          <w:lang w:eastAsia="uk-UA" w:bidi="uk-UA"/>
        </w:rPr>
        <w:t>прізвище, потім поштова адреса</w:t>
      </w:r>
      <w:r w:rsidRPr="00FC2093">
        <w:rPr>
          <w:rFonts w:eastAsia="Arial Unicode MS"/>
          <w:color w:val="000000"/>
          <w:szCs w:val="24"/>
          <w:lang w:eastAsia="uk-UA" w:bidi="uk-UA"/>
        </w:rPr>
        <w:t>, наприклад:</w:t>
      </w:r>
    </w:p>
    <w:p w14:paraId="0FC84160" w14:textId="77777777" w:rsidR="00225500" w:rsidRPr="00FC2093" w:rsidRDefault="00AC351E" w:rsidP="003F46DE">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 xml:space="preserve">Олександру </w:t>
      </w:r>
      <w:r w:rsidR="00225500" w:rsidRPr="00FC2093">
        <w:rPr>
          <w:rFonts w:eastAsia="Arial Unicode MS"/>
          <w:color w:val="000000"/>
          <w:szCs w:val="24"/>
          <w:highlight w:val="yellow"/>
          <w:lang w:eastAsia="uk-UA" w:bidi="uk-UA"/>
        </w:rPr>
        <w:t>Гончарук</w:t>
      </w:r>
      <w:r w:rsidRPr="00FC2093">
        <w:rPr>
          <w:rFonts w:eastAsia="Arial Unicode MS"/>
          <w:color w:val="000000"/>
          <w:szCs w:val="24"/>
          <w:highlight w:val="yellow"/>
          <w:lang w:eastAsia="uk-UA" w:bidi="uk-UA"/>
        </w:rPr>
        <w:t>у</w:t>
      </w:r>
    </w:p>
    <w:p w14:paraId="1080B0A8" w14:textId="77777777" w:rsidR="00225500" w:rsidRPr="00FC2093" w:rsidRDefault="00225500" w:rsidP="003F46DE">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 xml:space="preserve">вул. Сурикова, буд. 3а, </w:t>
      </w:r>
      <w:proofErr w:type="spellStart"/>
      <w:r w:rsidRPr="00FC2093">
        <w:rPr>
          <w:rFonts w:eastAsia="Arial Unicode MS"/>
          <w:color w:val="000000"/>
          <w:szCs w:val="24"/>
          <w:highlight w:val="yellow"/>
          <w:lang w:eastAsia="uk-UA" w:bidi="uk-UA"/>
        </w:rPr>
        <w:t>кв</w:t>
      </w:r>
      <w:proofErr w:type="spellEnd"/>
      <w:r w:rsidRPr="00FC2093">
        <w:rPr>
          <w:rFonts w:eastAsia="Arial Unicode MS"/>
          <w:color w:val="000000"/>
          <w:szCs w:val="24"/>
          <w:highlight w:val="yellow"/>
          <w:lang w:eastAsia="uk-UA" w:bidi="uk-UA"/>
        </w:rPr>
        <w:t>. 1, м. Київ, 03178</w:t>
      </w:r>
    </w:p>
    <w:p w14:paraId="3405DA06" w14:textId="77777777" w:rsidR="00225500" w:rsidRPr="00FC2093" w:rsidRDefault="00225500" w:rsidP="00225500">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b/>
          <w:bCs/>
          <w:color w:val="000000"/>
          <w:szCs w:val="24"/>
          <w:lang w:eastAsia="uk-UA" w:bidi="uk-UA"/>
        </w:rPr>
        <w:t>Зверніть увагу! В адресі СПОЧАТКУ зазначається вулиця, будинок, квартира,</w:t>
      </w:r>
      <w:r w:rsidR="00053864" w:rsidRPr="00FC2093">
        <w:rPr>
          <w:rFonts w:eastAsia="Arial Unicode MS"/>
          <w:b/>
          <w:bCs/>
          <w:color w:val="000000"/>
          <w:szCs w:val="24"/>
          <w:lang w:eastAsia="uk-UA" w:bidi="uk-UA"/>
        </w:rPr>
        <w:t xml:space="preserve"> </w:t>
      </w:r>
      <w:r w:rsidRPr="00FC2093">
        <w:rPr>
          <w:rFonts w:eastAsia="Arial Unicode MS"/>
          <w:b/>
          <w:bCs/>
          <w:color w:val="000000"/>
          <w:szCs w:val="24"/>
          <w:lang w:eastAsia="uk-UA" w:bidi="uk-UA"/>
        </w:rPr>
        <w:t>ПОТІМ – населений пункт і ОСТАННІМ – поштовий індекс!</w:t>
      </w:r>
      <w:r w:rsidRPr="00FC2093">
        <w:rPr>
          <w:rFonts w:eastAsia="Arial Unicode MS"/>
          <w:color w:val="000000"/>
          <w:szCs w:val="24"/>
          <w:lang w:eastAsia="uk-UA" w:bidi="uk-UA"/>
        </w:rPr>
        <w:t>)</w:t>
      </w:r>
    </w:p>
    <w:p w14:paraId="5F89EC79" w14:textId="77777777" w:rsidR="00225500" w:rsidRPr="00FC2093" w:rsidRDefault="00225500" w:rsidP="00755919">
      <w:pPr>
        <w:widowControl w:val="0"/>
        <w:numPr>
          <w:ilvl w:val="1"/>
          <w:numId w:val="10"/>
        </w:numPr>
        <w:spacing w:before="120" w:after="120" w:line="240" w:lineRule="auto"/>
        <w:ind w:left="0" w:firstLine="698"/>
        <w:jc w:val="both"/>
        <w:rPr>
          <w:rFonts w:eastAsia="Arial Unicode MS"/>
          <w:color w:val="000000"/>
          <w:szCs w:val="24"/>
          <w:lang w:eastAsia="uk-UA" w:bidi="uk-UA"/>
        </w:rPr>
      </w:pPr>
      <w:r w:rsidRPr="00FC2093">
        <w:rPr>
          <w:rFonts w:eastAsia="Arial Unicode MS"/>
          <w:color w:val="000000"/>
          <w:szCs w:val="24"/>
          <w:lang w:eastAsia="uk-UA" w:bidi="uk-UA"/>
        </w:rPr>
        <w:t>У разі надсилання документа органам законодавчої і виконавчої влади, постійним</w:t>
      </w:r>
      <w:r w:rsidR="00053864" w:rsidRPr="00FC2093">
        <w:rPr>
          <w:rFonts w:eastAsia="Arial Unicode MS"/>
          <w:color w:val="000000"/>
          <w:szCs w:val="24"/>
          <w:lang w:eastAsia="uk-UA" w:bidi="uk-UA"/>
        </w:rPr>
        <w:t xml:space="preserve"> </w:t>
      </w:r>
      <w:r w:rsidRPr="00FC2093">
        <w:rPr>
          <w:rFonts w:eastAsia="Arial Unicode MS"/>
          <w:color w:val="000000"/>
          <w:szCs w:val="24"/>
          <w:lang w:eastAsia="uk-UA" w:bidi="uk-UA"/>
        </w:rPr>
        <w:t>кореспондентам їх поштова адреса на документах не зазначається, наприклад:</w:t>
      </w:r>
    </w:p>
    <w:p w14:paraId="4941C50F" w14:textId="77777777" w:rsidR="00225500" w:rsidRPr="00FC2093" w:rsidRDefault="00225500" w:rsidP="00225500">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Кабінет Міністрів України</w:t>
      </w:r>
    </w:p>
    <w:p w14:paraId="7B31A7E3" w14:textId="77777777" w:rsidR="00053864" w:rsidRPr="00FC2093" w:rsidRDefault="00AC351E" w:rsidP="00225500">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або</w:t>
      </w:r>
    </w:p>
    <w:p w14:paraId="3B02AEB2" w14:textId="77777777" w:rsidR="00AC351E" w:rsidRPr="00FC2093" w:rsidRDefault="00AC351E" w:rsidP="00225500">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Міністерство освіти і науки України</w:t>
      </w:r>
    </w:p>
    <w:p w14:paraId="70F4A69F" w14:textId="77777777" w:rsidR="00053864" w:rsidRPr="00A74591" w:rsidRDefault="00AC351E" w:rsidP="00A74591">
      <w:pPr>
        <w:pStyle w:val="2"/>
        <w:rPr>
          <w:rFonts w:eastAsia="Arial Unicode MS"/>
        </w:rPr>
      </w:pPr>
      <w:bookmarkStart w:id="20" w:name="_Toc92207291"/>
      <w:r w:rsidRPr="00A74591">
        <w:rPr>
          <w:rFonts w:eastAsia="Arial Unicode MS"/>
        </w:rPr>
        <w:t>Гриф затвердження документа</w:t>
      </w:r>
      <w:bookmarkEnd w:id="20"/>
    </w:p>
    <w:p w14:paraId="74A9184C" w14:textId="77777777" w:rsidR="00AC351E" w:rsidRPr="00FC2093" w:rsidRDefault="00AC351E" w:rsidP="00755919">
      <w:pPr>
        <w:numPr>
          <w:ilvl w:val="1"/>
          <w:numId w:val="10"/>
        </w:numPr>
        <w:spacing w:before="120" w:after="120" w:line="240" w:lineRule="auto"/>
        <w:ind w:left="0" w:firstLine="709"/>
        <w:jc w:val="both"/>
        <w:rPr>
          <w:szCs w:val="24"/>
        </w:rPr>
      </w:pPr>
      <w:r w:rsidRPr="00FC2093">
        <w:rPr>
          <w:szCs w:val="24"/>
        </w:rPr>
        <w:t xml:space="preserve">Документ може бути затверджений розпорядчим документом </w:t>
      </w:r>
      <w:r w:rsidR="006067C5" w:rsidRPr="00FC2093">
        <w:rPr>
          <w:szCs w:val="24"/>
        </w:rPr>
        <w:t>юридичної особи</w:t>
      </w:r>
      <w:r w:rsidRPr="00FC2093">
        <w:rPr>
          <w:szCs w:val="24"/>
        </w:rPr>
        <w:t xml:space="preserve"> або у випадках, визначених у додатку 2 Типової інструкції з діловодства в міністерствах, інших центральних та місцевих органах виконавчої влади, затвердженої постановою КМУ від 17</w:t>
      </w:r>
      <w:r w:rsidR="006B4957" w:rsidRPr="00FC2093">
        <w:rPr>
          <w:szCs w:val="24"/>
        </w:rPr>
        <w:t> </w:t>
      </w:r>
      <w:r w:rsidRPr="00FC2093">
        <w:rPr>
          <w:szCs w:val="24"/>
        </w:rPr>
        <w:t xml:space="preserve">січня 2018 р. № 55,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порядки тощо) затверджуються розпорядчим документом </w:t>
      </w:r>
      <w:r w:rsidR="006067C5" w:rsidRPr="00FC2093">
        <w:rPr>
          <w:szCs w:val="24"/>
        </w:rPr>
        <w:t>юридичної особи</w:t>
      </w:r>
      <w:r w:rsidRPr="00FC2093">
        <w:rPr>
          <w:szCs w:val="24"/>
        </w:rPr>
        <w:t>, що видала відповідний акт.</w:t>
      </w:r>
    </w:p>
    <w:p w14:paraId="1616033D" w14:textId="151FF40F" w:rsidR="00AC351E" w:rsidRPr="00FC2093" w:rsidRDefault="00AC351E" w:rsidP="00755919">
      <w:pPr>
        <w:numPr>
          <w:ilvl w:val="1"/>
          <w:numId w:val="10"/>
        </w:numPr>
        <w:spacing w:before="120" w:after="120" w:line="240" w:lineRule="auto"/>
        <w:ind w:left="0" w:firstLine="709"/>
        <w:jc w:val="both"/>
        <w:rPr>
          <w:szCs w:val="24"/>
        </w:rPr>
      </w:pPr>
      <w:r w:rsidRPr="00FC2093">
        <w:rPr>
          <w:szCs w:val="24"/>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w:t>
      </w:r>
      <w:r w:rsidR="00E96CC7" w:rsidRPr="00FC2093">
        <w:rPr>
          <w:szCs w:val="24"/>
        </w:rPr>
        <w:t xml:space="preserve"> власного</w:t>
      </w:r>
      <w:r w:rsidRPr="00FC2093">
        <w:rPr>
          <w:szCs w:val="24"/>
        </w:rPr>
        <w:t xml:space="preserve"> імені і прізвища особи, яка затвердила документ, дати затвердження. Наприклад:</w:t>
      </w:r>
    </w:p>
    <w:p w14:paraId="6586F6BA" w14:textId="77777777" w:rsidR="00AC351E" w:rsidRPr="00FC2093" w:rsidRDefault="00AC351E" w:rsidP="00AC351E">
      <w:pPr>
        <w:spacing w:after="0" w:line="240" w:lineRule="auto"/>
        <w:ind w:firstLine="709"/>
        <w:jc w:val="both"/>
        <w:rPr>
          <w:szCs w:val="24"/>
          <w:highlight w:val="yellow"/>
        </w:rPr>
      </w:pPr>
      <w:r w:rsidRPr="00FC2093">
        <w:rPr>
          <w:szCs w:val="24"/>
          <w:highlight w:val="yellow"/>
        </w:rPr>
        <w:t>ЗАТВЕРДЖУЮ</w:t>
      </w:r>
    </w:p>
    <w:p w14:paraId="05B426EC" w14:textId="77777777" w:rsidR="00AC351E" w:rsidRPr="00FC2093" w:rsidRDefault="00AC351E" w:rsidP="00AC351E">
      <w:pPr>
        <w:spacing w:after="0" w:line="240" w:lineRule="auto"/>
        <w:ind w:firstLine="709"/>
        <w:jc w:val="both"/>
        <w:rPr>
          <w:szCs w:val="24"/>
          <w:highlight w:val="yellow"/>
        </w:rPr>
      </w:pPr>
      <w:r w:rsidRPr="00FC2093">
        <w:rPr>
          <w:szCs w:val="24"/>
          <w:highlight w:val="yellow"/>
        </w:rPr>
        <w:t>Ректор КНУБА</w:t>
      </w:r>
    </w:p>
    <w:p w14:paraId="6B45EE0B" w14:textId="77777777" w:rsidR="00AC351E" w:rsidRPr="00FC2093" w:rsidRDefault="00AC351E" w:rsidP="00AC351E">
      <w:pPr>
        <w:spacing w:after="0" w:line="240" w:lineRule="auto"/>
        <w:ind w:firstLine="709"/>
        <w:jc w:val="both"/>
        <w:rPr>
          <w:szCs w:val="24"/>
          <w:highlight w:val="yellow"/>
        </w:rPr>
      </w:pPr>
      <w:r w:rsidRPr="00FC2093">
        <w:rPr>
          <w:i/>
          <w:iCs/>
          <w:szCs w:val="24"/>
          <w:highlight w:val="yellow"/>
        </w:rPr>
        <w:t>підпис</w:t>
      </w:r>
      <w:r w:rsidRPr="00FC2093">
        <w:rPr>
          <w:szCs w:val="24"/>
          <w:highlight w:val="yellow"/>
        </w:rPr>
        <w:t xml:space="preserve"> Петро </w:t>
      </w:r>
      <w:r w:rsidR="005649DE" w:rsidRPr="00FC2093">
        <w:rPr>
          <w:szCs w:val="24"/>
          <w:highlight w:val="yellow"/>
        </w:rPr>
        <w:t>КУЛІКОВ</w:t>
      </w:r>
    </w:p>
    <w:p w14:paraId="74CA12AE" w14:textId="77777777" w:rsidR="00AC351E" w:rsidRPr="00FC2093" w:rsidRDefault="00AC351E" w:rsidP="00AC351E">
      <w:pPr>
        <w:spacing w:after="0" w:line="240" w:lineRule="auto"/>
        <w:ind w:firstLine="709"/>
        <w:jc w:val="both"/>
        <w:rPr>
          <w:szCs w:val="24"/>
        </w:rPr>
      </w:pPr>
      <w:r w:rsidRPr="00FC2093">
        <w:rPr>
          <w:szCs w:val="24"/>
          <w:highlight w:val="yellow"/>
        </w:rPr>
        <w:t>30 вересня 2021 р.</w:t>
      </w:r>
    </w:p>
    <w:p w14:paraId="073B92A1" w14:textId="77777777" w:rsidR="00AC351E" w:rsidRPr="00FC2093" w:rsidRDefault="00AC351E" w:rsidP="00755919">
      <w:pPr>
        <w:numPr>
          <w:ilvl w:val="1"/>
          <w:numId w:val="10"/>
        </w:numPr>
        <w:spacing w:before="120" w:after="120" w:line="240" w:lineRule="auto"/>
        <w:ind w:left="0" w:firstLine="709"/>
        <w:jc w:val="both"/>
        <w:rPr>
          <w:szCs w:val="24"/>
        </w:rPr>
      </w:pPr>
      <w:r w:rsidRPr="00FC2093">
        <w:rPr>
          <w:szCs w:val="24"/>
        </w:rPr>
        <w:lastRenderedPageBreak/>
        <w:t xml:space="preserve">У разі коли документ затверджується </w:t>
      </w:r>
      <w:r w:rsidRPr="00FC2093">
        <w:rPr>
          <w:b/>
          <w:bCs/>
          <w:szCs w:val="24"/>
        </w:rPr>
        <w:t>рішенням, наказом, розпорядженням</w:t>
      </w:r>
      <w:r w:rsidRPr="00FC2093">
        <w:rPr>
          <w:szCs w:val="24"/>
        </w:rPr>
        <w:t>, гриф затвердження складається із слова “</w:t>
      </w:r>
      <w:r w:rsidRPr="00FC2093">
        <w:rPr>
          <w:b/>
          <w:bCs/>
          <w:szCs w:val="24"/>
        </w:rPr>
        <w:t>ЗАТВЕРДЖЕНО</w:t>
      </w:r>
      <w:r w:rsidRPr="00FC2093">
        <w:rPr>
          <w:szCs w:val="24"/>
        </w:rPr>
        <w:t>”, назви виду документа, яким затверджується створений документ, у називному відмінку із зазначенням його дати і номера. Наприклад:</w:t>
      </w:r>
    </w:p>
    <w:p w14:paraId="1374CFE1" w14:textId="77777777" w:rsidR="00AC351E" w:rsidRPr="00FC2093" w:rsidRDefault="00AC351E" w:rsidP="006B4957">
      <w:pPr>
        <w:spacing w:after="0" w:line="240" w:lineRule="auto"/>
        <w:ind w:firstLine="709"/>
        <w:jc w:val="both"/>
        <w:rPr>
          <w:szCs w:val="24"/>
          <w:highlight w:val="yellow"/>
        </w:rPr>
      </w:pPr>
      <w:r w:rsidRPr="00FC2093">
        <w:rPr>
          <w:szCs w:val="24"/>
          <w:highlight w:val="yellow"/>
        </w:rPr>
        <w:t>ЗАТВЕРДЖЕНО</w:t>
      </w:r>
    </w:p>
    <w:p w14:paraId="0357B6B8" w14:textId="77777777" w:rsidR="00AC351E" w:rsidRPr="00FC2093" w:rsidRDefault="006B4957" w:rsidP="006B4957">
      <w:pPr>
        <w:spacing w:after="0" w:line="240" w:lineRule="auto"/>
        <w:ind w:firstLine="709"/>
        <w:jc w:val="both"/>
        <w:rPr>
          <w:szCs w:val="24"/>
          <w:highlight w:val="yellow"/>
        </w:rPr>
      </w:pPr>
      <w:r w:rsidRPr="00FC2093">
        <w:rPr>
          <w:szCs w:val="24"/>
          <w:highlight w:val="yellow"/>
        </w:rPr>
        <w:t>рішення</w:t>
      </w:r>
      <w:r w:rsidR="00B629F3" w:rsidRPr="00FC2093">
        <w:rPr>
          <w:szCs w:val="24"/>
          <w:highlight w:val="yellow"/>
        </w:rPr>
        <w:t>м</w:t>
      </w:r>
      <w:r w:rsidRPr="00FC2093">
        <w:rPr>
          <w:szCs w:val="24"/>
          <w:highlight w:val="yellow"/>
        </w:rPr>
        <w:t xml:space="preserve"> Вченої ради КНУБА</w:t>
      </w:r>
    </w:p>
    <w:p w14:paraId="57096B5D" w14:textId="77777777" w:rsidR="00AC351E" w:rsidRPr="00FC2093" w:rsidRDefault="00AC351E" w:rsidP="006B4957">
      <w:pPr>
        <w:spacing w:after="0" w:line="240" w:lineRule="auto"/>
        <w:ind w:firstLine="709"/>
        <w:jc w:val="both"/>
        <w:rPr>
          <w:szCs w:val="24"/>
        </w:rPr>
      </w:pPr>
      <w:r w:rsidRPr="00FC2093">
        <w:rPr>
          <w:szCs w:val="24"/>
          <w:highlight w:val="yellow"/>
        </w:rPr>
        <w:t>від 27 вересня 20</w:t>
      </w:r>
      <w:r w:rsidR="006B4957" w:rsidRPr="00FC2093">
        <w:rPr>
          <w:szCs w:val="24"/>
          <w:highlight w:val="yellow"/>
        </w:rPr>
        <w:t>21</w:t>
      </w:r>
      <w:r w:rsidRPr="00FC2093">
        <w:rPr>
          <w:szCs w:val="24"/>
          <w:highlight w:val="yellow"/>
        </w:rPr>
        <w:t xml:space="preserve"> р. № </w:t>
      </w:r>
      <w:r w:rsidR="006B4957" w:rsidRPr="00FC2093">
        <w:rPr>
          <w:szCs w:val="24"/>
          <w:highlight w:val="yellow"/>
        </w:rPr>
        <w:t>1</w:t>
      </w:r>
      <w:r w:rsidRPr="00FC2093">
        <w:rPr>
          <w:szCs w:val="24"/>
          <w:highlight w:val="yellow"/>
        </w:rPr>
        <w:t>35</w:t>
      </w:r>
    </w:p>
    <w:p w14:paraId="1F68A34E" w14:textId="77777777" w:rsidR="00AC351E" w:rsidRPr="00FC2093" w:rsidRDefault="006B4957" w:rsidP="00755919">
      <w:pPr>
        <w:numPr>
          <w:ilvl w:val="1"/>
          <w:numId w:val="10"/>
        </w:numPr>
        <w:spacing w:before="120" w:after="120" w:line="240" w:lineRule="auto"/>
        <w:ind w:left="0" w:firstLine="709"/>
        <w:jc w:val="both"/>
        <w:rPr>
          <w:szCs w:val="24"/>
        </w:rPr>
      </w:pPr>
      <w:r w:rsidRPr="00FC2093">
        <w:rPr>
          <w:b/>
          <w:bCs/>
          <w:szCs w:val="24"/>
        </w:rPr>
        <w:t>Перелік видів документів</w:t>
      </w:r>
      <w:r w:rsidRPr="00FC2093">
        <w:rPr>
          <w:szCs w:val="24"/>
        </w:rPr>
        <w:t xml:space="preserve">, що мають бути затверджені з проставлянням </w:t>
      </w:r>
      <w:proofErr w:type="spellStart"/>
      <w:r w:rsidRPr="00FC2093">
        <w:rPr>
          <w:szCs w:val="24"/>
        </w:rPr>
        <w:t>грифа</w:t>
      </w:r>
      <w:proofErr w:type="spellEnd"/>
      <w:r w:rsidRPr="00FC2093">
        <w:rPr>
          <w:szCs w:val="24"/>
        </w:rPr>
        <w:t xml:space="preserve"> затвердження, визначає юридична особа </w:t>
      </w:r>
      <w:r w:rsidRPr="00FC2093">
        <w:rPr>
          <w:b/>
          <w:bCs/>
          <w:szCs w:val="24"/>
        </w:rPr>
        <w:t>на підставі законодавства та з унесенням в інструкцію з діловодства</w:t>
      </w:r>
      <w:r w:rsidRPr="00FC2093">
        <w:rPr>
          <w:szCs w:val="24"/>
        </w:rPr>
        <w:t>.</w:t>
      </w:r>
      <w:r w:rsidR="00AC351E" w:rsidRPr="00FC2093">
        <w:rPr>
          <w:szCs w:val="24"/>
        </w:rPr>
        <w:t xml:space="preserve"> Гриф затвердження </w:t>
      </w:r>
      <w:r w:rsidR="00AC351E" w:rsidRPr="00FC2093">
        <w:rPr>
          <w:b/>
          <w:bCs/>
          <w:szCs w:val="24"/>
        </w:rPr>
        <w:t>розміщується</w:t>
      </w:r>
      <w:r w:rsidR="00AC351E" w:rsidRPr="00FC2093">
        <w:rPr>
          <w:szCs w:val="24"/>
        </w:rPr>
        <w:t xml:space="preserve"> у правому верхньому кутку </w:t>
      </w:r>
      <w:r w:rsidR="00AC351E" w:rsidRPr="00FC2093">
        <w:rPr>
          <w:b/>
          <w:bCs/>
          <w:szCs w:val="24"/>
        </w:rPr>
        <w:t>першої сторінки</w:t>
      </w:r>
      <w:r w:rsidRPr="00FC2093">
        <w:rPr>
          <w:szCs w:val="24"/>
        </w:rPr>
        <w:t xml:space="preserve"> </w:t>
      </w:r>
      <w:r w:rsidR="00AC351E" w:rsidRPr="00FC2093">
        <w:rPr>
          <w:szCs w:val="24"/>
        </w:rPr>
        <w:t>документа.</w:t>
      </w:r>
    </w:p>
    <w:p w14:paraId="0C4DBCFC" w14:textId="77777777" w:rsidR="006B4957" w:rsidRPr="00FC2093" w:rsidRDefault="006B4957" w:rsidP="00755919">
      <w:pPr>
        <w:numPr>
          <w:ilvl w:val="1"/>
          <w:numId w:val="10"/>
        </w:numPr>
        <w:spacing w:before="120" w:after="120" w:line="240" w:lineRule="auto"/>
        <w:ind w:left="0" w:firstLine="709"/>
        <w:jc w:val="both"/>
        <w:rPr>
          <w:szCs w:val="24"/>
        </w:rPr>
      </w:pPr>
      <w:r w:rsidRPr="00FC2093">
        <w:rPr>
          <w:szCs w:val="24"/>
        </w:rPr>
        <w:t xml:space="preserve">У разі </w:t>
      </w:r>
      <w:r w:rsidRPr="00FC2093">
        <w:rPr>
          <w:b/>
          <w:bCs/>
          <w:szCs w:val="24"/>
        </w:rPr>
        <w:t>затвердження</w:t>
      </w:r>
      <w:r w:rsidRPr="00FC2093">
        <w:rPr>
          <w:szCs w:val="24"/>
        </w:rPr>
        <w:t xml:space="preserve"> документа </w:t>
      </w:r>
      <w:r w:rsidRPr="00FC2093">
        <w:rPr>
          <w:b/>
          <w:bCs/>
          <w:szCs w:val="24"/>
        </w:rPr>
        <w:t>кількома посадовими особами</w:t>
      </w:r>
      <w:r w:rsidRPr="00FC2093">
        <w:rPr>
          <w:szCs w:val="24"/>
        </w:rPr>
        <w:t xml:space="preserve"> грифи затвердження </w:t>
      </w:r>
      <w:r w:rsidRPr="00FC2093">
        <w:rPr>
          <w:b/>
          <w:bCs/>
          <w:szCs w:val="24"/>
        </w:rPr>
        <w:t>розташовуються на одному рівні</w:t>
      </w:r>
      <w:r w:rsidRPr="00FC2093">
        <w:rPr>
          <w:szCs w:val="24"/>
        </w:rPr>
        <w:t>.</w:t>
      </w:r>
    </w:p>
    <w:p w14:paraId="1D57B444" w14:textId="77777777" w:rsidR="006B4957" w:rsidRPr="00A74591" w:rsidRDefault="006B4957" w:rsidP="00A74591">
      <w:pPr>
        <w:pStyle w:val="2"/>
        <w:rPr>
          <w:rFonts w:eastAsia="Arial Unicode MS"/>
        </w:rPr>
      </w:pPr>
      <w:bookmarkStart w:id="21" w:name="_Toc92207292"/>
      <w:r w:rsidRPr="00A74591">
        <w:rPr>
          <w:rFonts w:eastAsia="Arial Unicode MS"/>
        </w:rPr>
        <w:t>Резолюція та відмітка про контроль</w:t>
      </w:r>
      <w:bookmarkEnd w:id="21"/>
    </w:p>
    <w:p w14:paraId="48AB4854" w14:textId="77777777" w:rsidR="006B4957" w:rsidRPr="00FC2093" w:rsidRDefault="006B4957" w:rsidP="00755919">
      <w:pPr>
        <w:numPr>
          <w:ilvl w:val="1"/>
          <w:numId w:val="10"/>
        </w:numPr>
        <w:spacing w:before="120" w:after="120" w:line="240" w:lineRule="auto"/>
        <w:ind w:left="0" w:firstLine="709"/>
        <w:jc w:val="both"/>
        <w:rPr>
          <w:szCs w:val="24"/>
        </w:rPr>
      </w:pPr>
      <w:r w:rsidRPr="00FC2093">
        <w:rPr>
          <w:b/>
          <w:bCs/>
          <w:szCs w:val="24"/>
        </w:rPr>
        <w:t>Резолюція</w:t>
      </w:r>
      <w:r w:rsidRPr="00FC2093">
        <w:rPr>
          <w:szCs w:val="24"/>
        </w:rPr>
        <w:t xml:space="preserve"> — це зроблений посадовою особою напис на документі, що містить стислий зміст прийнятого нею рішення щодо виконання документа. Резолюція максимально може складатися з таких елементів: </w:t>
      </w:r>
      <w:r w:rsidRPr="00FC2093">
        <w:rPr>
          <w:b/>
          <w:bCs/>
          <w:szCs w:val="24"/>
        </w:rPr>
        <w:t>прізвище(-а), ім’я(-</w:t>
      </w:r>
      <w:proofErr w:type="spellStart"/>
      <w:r w:rsidRPr="00FC2093">
        <w:rPr>
          <w:b/>
          <w:bCs/>
          <w:szCs w:val="24"/>
        </w:rPr>
        <w:t>ена</w:t>
      </w:r>
      <w:proofErr w:type="spellEnd"/>
      <w:r w:rsidRPr="00FC2093">
        <w:rPr>
          <w:b/>
          <w:bCs/>
          <w:szCs w:val="24"/>
        </w:rPr>
        <w:t>) виконавця (-</w:t>
      </w:r>
      <w:proofErr w:type="spellStart"/>
      <w:r w:rsidRPr="00FC2093">
        <w:rPr>
          <w:b/>
          <w:bCs/>
          <w:szCs w:val="24"/>
        </w:rPr>
        <w:t>ів</w:t>
      </w:r>
      <w:proofErr w:type="spellEnd"/>
      <w:r w:rsidRPr="00FC2093">
        <w:rPr>
          <w:b/>
          <w:bCs/>
          <w:szCs w:val="24"/>
        </w:rPr>
        <w:t>) у давальному відмінку, зміст доручення, строк виконання, особистий підпис керівника, дата</w:t>
      </w:r>
      <w:r w:rsidRPr="00FC2093">
        <w:rPr>
          <w:szCs w:val="24"/>
        </w:rPr>
        <w:t>, наприклад:</w:t>
      </w:r>
    </w:p>
    <w:p w14:paraId="6E029E1F" w14:textId="77777777" w:rsidR="006B4957" w:rsidRPr="00FC2093" w:rsidRDefault="007C4896" w:rsidP="003F46DE">
      <w:pPr>
        <w:spacing w:after="0" w:line="240" w:lineRule="auto"/>
        <w:ind w:firstLine="709"/>
        <w:jc w:val="both"/>
        <w:rPr>
          <w:szCs w:val="24"/>
          <w:highlight w:val="yellow"/>
        </w:rPr>
      </w:pPr>
      <w:proofErr w:type="spellStart"/>
      <w:r w:rsidRPr="00FC2093">
        <w:rPr>
          <w:szCs w:val="24"/>
          <w:highlight w:val="yellow"/>
        </w:rPr>
        <w:t>Лапоші</w:t>
      </w:r>
      <w:proofErr w:type="spellEnd"/>
      <w:r w:rsidRPr="00FC2093">
        <w:rPr>
          <w:szCs w:val="24"/>
          <w:highlight w:val="yellow"/>
        </w:rPr>
        <w:t xml:space="preserve"> Дмитру</w:t>
      </w:r>
    </w:p>
    <w:p w14:paraId="757902C5" w14:textId="77777777" w:rsidR="006B4957" w:rsidRPr="00FC2093" w:rsidRDefault="006B4957" w:rsidP="003F46DE">
      <w:pPr>
        <w:spacing w:after="0" w:line="240" w:lineRule="auto"/>
        <w:ind w:firstLine="709"/>
        <w:jc w:val="both"/>
        <w:rPr>
          <w:szCs w:val="24"/>
          <w:highlight w:val="yellow"/>
        </w:rPr>
      </w:pPr>
      <w:r w:rsidRPr="00FC2093">
        <w:rPr>
          <w:szCs w:val="24"/>
          <w:highlight w:val="yellow"/>
        </w:rPr>
        <w:t xml:space="preserve">Прошу </w:t>
      </w:r>
      <w:r w:rsidR="005F2A83" w:rsidRPr="00FC2093">
        <w:rPr>
          <w:szCs w:val="24"/>
          <w:highlight w:val="yellow"/>
        </w:rPr>
        <w:t xml:space="preserve">надати відповідь </w:t>
      </w:r>
      <w:r w:rsidRPr="00FC2093">
        <w:rPr>
          <w:szCs w:val="24"/>
          <w:highlight w:val="yellow"/>
        </w:rPr>
        <w:t>до 25.</w:t>
      </w:r>
      <w:r w:rsidR="005F2A83" w:rsidRPr="00FC2093">
        <w:rPr>
          <w:szCs w:val="24"/>
          <w:highlight w:val="yellow"/>
        </w:rPr>
        <w:t>10</w:t>
      </w:r>
      <w:r w:rsidRPr="00FC2093">
        <w:rPr>
          <w:szCs w:val="24"/>
          <w:highlight w:val="yellow"/>
        </w:rPr>
        <w:t>.20</w:t>
      </w:r>
      <w:r w:rsidR="005F2A83" w:rsidRPr="00FC2093">
        <w:rPr>
          <w:szCs w:val="24"/>
          <w:highlight w:val="yellow"/>
        </w:rPr>
        <w:t>21</w:t>
      </w:r>
    </w:p>
    <w:p w14:paraId="3E6C34FB" w14:textId="77777777" w:rsidR="006B4957" w:rsidRPr="00FC2093" w:rsidRDefault="006B4957" w:rsidP="003F46DE">
      <w:pPr>
        <w:spacing w:after="0" w:line="240" w:lineRule="auto"/>
        <w:ind w:firstLine="709"/>
        <w:jc w:val="both"/>
        <w:rPr>
          <w:i/>
          <w:iCs/>
          <w:szCs w:val="24"/>
          <w:highlight w:val="yellow"/>
        </w:rPr>
      </w:pPr>
      <w:r w:rsidRPr="00FC2093">
        <w:rPr>
          <w:i/>
          <w:iCs/>
          <w:szCs w:val="24"/>
          <w:highlight w:val="yellow"/>
        </w:rPr>
        <w:t>Особистий підпис</w:t>
      </w:r>
    </w:p>
    <w:p w14:paraId="58394CEF" w14:textId="77777777" w:rsidR="006B4957" w:rsidRPr="00FC2093" w:rsidRDefault="007C4896" w:rsidP="003F46DE">
      <w:pPr>
        <w:spacing w:after="0" w:line="240" w:lineRule="auto"/>
        <w:ind w:firstLine="709"/>
        <w:jc w:val="both"/>
        <w:rPr>
          <w:szCs w:val="24"/>
        </w:rPr>
      </w:pPr>
      <w:r w:rsidRPr="00FC2093">
        <w:rPr>
          <w:szCs w:val="24"/>
          <w:highlight w:val="yellow"/>
        </w:rPr>
        <w:t>10</w:t>
      </w:r>
      <w:r w:rsidR="005F2A83" w:rsidRPr="00FC2093">
        <w:rPr>
          <w:szCs w:val="24"/>
          <w:highlight w:val="yellow"/>
        </w:rPr>
        <w:t>.</w:t>
      </w:r>
      <w:r w:rsidRPr="00FC2093">
        <w:rPr>
          <w:szCs w:val="24"/>
          <w:highlight w:val="yellow"/>
        </w:rPr>
        <w:t>10</w:t>
      </w:r>
      <w:r w:rsidR="005F2A83" w:rsidRPr="00FC2093">
        <w:rPr>
          <w:szCs w:val="24"/>
          <w:highlight w:val="yellow"/>
        </w:rPr>
        <w:t>.2021</w:t>
      </w:r>
    </w:p>
    <w:p w14:paraId="29495F2B" w14:textId="77777777" w:rsidR="005F2A83" w:rsidRPr="00FC2093" w:rsidRDefault="005F2A83" w:rsidP="00755919">
      <w:pPr>
        <w:numPr>
          <w:ilvl w:val="1"/>
          <w:numId w:val="10"/>
        </w:numPr>
        <w:spacing w:before="120" w:after="120" w:line="240" w:lineRule="auto"/>
        <w:ind w:left="0" w:firstLine="698"/>
        <w:jc w:val="both"/>
        <w:rPr>
          <w:szCs w:val="24"/>
        </w:rPr>
      </w:pPr>
      <w:r w:rsidRPr="00FC2093">
        <w:rPr>
          <w:szCs w:val="24"/>
        </w:rPr>
        <w:t>У разі надання доручення кільком посадовим особам, головним виконавцем документа є особа, зазначена в резолюції першою.</w:t>
      </w:r>
    </w:p>
    <w:p w14:paraId="7ED4AF23" w14:textId="77777777" w:rsidR="005F2A83" w:rsidRPr="00FC2093" w:rsidRDefault="005F2A83" w:rsidP="00755919">
      <w:pPr>
        <w:numPr>
          <w:ilvl w:val="1"/>
          <w:numId w:val="10"/>
        </w:numPr>
        <w:spacing w:before="120" w:after="120" w:line="240" w:lineRule="auto"/>
        <w:ind w:left="0" w:firstLine="698"/>
        <w:jc w:val="both"/>
        <w:rPr>
          <w:szCs w:val="24"/>
        </w:rPr>
      </w:pPr>
      <w:r w:rsidRPr="00FC2093">
        <w:rPr>
          <w:szCs w:val="24"/>
        </w:rPr>
        <w:t xml:space="preserve">Резолюцію проставляють </w:t>
      </w:r>
      <w:r w:rsidRPr="00FC2093">
        <w:rPr>
          <w:b/>
          <w:bCs/>
          <w:szCs w:val="24"/>
        </w:rPr>
        <w:t>рукописно</w:t>
      </w:r>
      <w:r w:rsidRPr="00FC2093">
        <w:rPr>
          <w:szCs w:val="24"/>
        </w:rPr>
        <w:t xml:space="preserve"> безпосередньо на документі </w:t>
      </w:r>
      <w:r w:rsidRPr="00FC2093">
        <w:rPr>
          <w:b/>
          <w:bCs/>
          <w:szCs w:val="24"/>
        </w:rPr>
        <w:t>нижче реквізиту «Адресат»</w:t>
      </w:r>
      <w:r w:rsidRPr="00FC2093">
        <w:rPr>
          <w:szCs w:val="24"/>
        </w:rPr>
        <w:t xml:space="preserve"> </w:t>
      </w:r>
      <w:r w:rsidRPr="00FC2093">
        <w:rPr>
          <w:b/>
          <w:bCs/>
          <w:szCs w:val="24"/>
        </w:rPr>
        <w:t>паралельно до основного тексту</w:t>
      </w:r>
      <w:r w:rsidRPr="00FC2093">
        <w:rPr>
          <w:szCs w:val="24"/>
        </w:rPr>
        <w:t xml:space="preserve"> або на вільному від тексту місці у верхній частині першого аркуша з лицьового боку, але </w:t>
      </w:r>
      <w:r w:rsidRPr="00FC2093">
        <w:rPr>
          <w:b/>
          <w:bCs/>
          <w:szCs w:val="24"/>
        </w:rPr>
        <w:t>не на полі документа</w:t>
      </w:r>
      <w:r w:rsidRPr="00FC2093">
        <w:rPr>
          <w:szCs w:val="24"/>
        </w:rPr>
        <w:t xml:space="preserve">, призначеному </w:t>
      </w:r>
      <w:r w:rsidRPr="00FC2093">
        <w:rPr>
          <w:b/>
          <w:bCs/>
          <w:szCs w:val="24"/>
        </w:rPr>
        <w:t>для підшивання</w:t>
      </w:r>
      <w:r w:rsidRPr="00FC2093">
        <w:rPr>
          <w:szCs w:val="24"/>
        </w:rPr>
        <w:t xml:space="preserve">. Якщо на документі </w:t>
      </w:r>
      <w:r w:rsidRPr="00FC2093">
        <w:rPr>
          <w:b/>
          <w:bCs/>
          <w:szCs w:val="24"/>
        </w:rPr>
        <w:t>немає вільного місця для резолюції</w:t>
      </w:r>
      <w:r w:rsidRPr="00FC2093">
        <w:rPr>
          <w:szCs w:val="24"/>
        </w:rPr>
        <w:t xml:space="preserve"> або документ </w:t>
      </w:r>
      <w:r w:rsidRPr="00FC2093">
        <w:rPr>
          <w:b/>
          <w:bCs/>
          <w:szCs w:val="24"/>
        </w:rPr>
        <w:t>підлягає поверненню</w:t>
      </w:r>
      <w:r w:rsidRPr="00FC2093">
        <w:rPr>
          <w:szCs w:val="24"/>
        </w:rPr>
        <w:t xml:space="preserve">, або це електронний документ, то </w:t>
      </w:r>
      <w:r w:rsidRPr="00FC2093">
        <w:rPr>
          <w:b/>
          <w:bCs/>
          <w:szCs w:val="24"/>
        </w:rPr>
        <w:t>резолюцію оформлюють на окремому аркуші</w:t>
      </w:r>
      <w:r w:rsidRPr="00FC2093">
        <w:rPr>
          <w:szCs w:val="24"/>
        </w:rPr>
        <w:t xml:space="preserve"> або спеціальному бланку, </w:t>
      </w:r>
      <w:r w:rsidRPr="00FC2093">
        <w:rPr>
          <w:b/>
          <w:bCs/>
          <w:szCs w:val="24"/>
        </w:rPr>
        <w:t>на якому зазначають дату</w:t>
      </w:r>
      <w:r w:rsidRPr="00FC2093">
        <w:rPr>
          <w:szCs w:val="24"/>
        </w:rPr>
        <w:t>, наприклад:</w:t>
      </w:r>
    </w:p>
    <w:p w14:paraId="404FCC99" w14:textId="77777777" w:rsidR="005F2A83" w:rsidRPr="00FC2093" w:rsidRDefault="005F2A83" w:rsidP="005F2A83">
      <w:pPr>
        <w:spacing w:before="120" w:after="120" w:line="240" w:lineRule="auto"/>
        <w:ind w:firstLine="709"/>
        <w:jc w:val="both"/>
        <w:rPr>
          <w:szCs w:val="24"/>
        </w:rPr>
      </w:pPr>
      <w:r w:rsidRPr="00FC2093">
        <w:rPr>
          <w:szCs w:val="24"/>
        </w:rPr>
        <w:t xml:space="preserve">До </w:t>
      </w:r>
      <w:proofErr w:type="spellStart"/>
      <w:r w:rsidRPr="00FC2093">
        <w:rPr>
          <w:szCs w:val="24"/>
        </w:rPr>
        <w:t>вх</w:t>
      </w:r>
      <w:proofErr w:type="spellEnd"/>
      <w:r w:rsidRPr="00FC2093">
        <w:rPr>
          <w:szCs w:val="24"/>
        </w:rPr>
        <w:t>. № 123/01-10 від 25.05.2019</w:t>
      </w:r>
    </w:p>
    <w:p w14:paraId="5068DF39" w14:textId="77777777" w:rsidR="006B4957" w:rsidRPr="00FC2093" w:rsidRDefault="005F2A83" w:rsidP="00755919">
      <w:pPr>
        <w:numPr>
          <w:ilvl w:val="1"/>
          <w:numId w:val="10"/>
        </w:numPr>
        <w:spacing w:before="120" w:after="120" w:line="240" w:lineRule="auto"/>
        <w:ind w:left="0" w:firstLine="709"/>
        <w:jc w:val="both"/>
        <w:rPr>
          <w:szCs w:val="24"/>
        </w:rPr>
      </w:pPr>
      <w:r w:rsidRPr="00FC2093">
        <w:rPr>
          <w:szCs w:val="24"/>
        </w:rPr>
        <w:t xml:space="preserve">Відмітка про контроль означає, що документ узято на контроль для забезпечення його виконання </w:t>
      </w:r>
      <w:r w:rsidRPr="00FC2093">
        <w:rPr>
          <w:b/>
          <w:bCs/>
          <w:szCs w:val="24"/>
        </w:rPr>
        <w:t>в установлений термін (звернення громадян, адвокатські запити, звернення депутата Верховної Ради України тощо)</w:t>
      </w:r>
      <w:r w:rsidRPr="00FC2093">
        <w:rPr>
          <w:szCs w:val="24"/>
        </w:rPr>
        <w:t>. Відмітку про контроль позначають великою літерою «К» чи словом «Контроль» (рукописно або з використанням штампа) на лівому полі першого аркуша документа на рівні заголовка до тексту.</w:t>
      </w:r>
    </w:p>
    <w:p w14:paraId="62487F26" w14:textId="77777777" w:rsidR="005F2A83" w:rsidRPr="00A74591" w:rsidRDefault="005F2A83" w:rsidP="00A74591">
      <w:pPr>
        <w:pStyle w:val="2"/>
        <w:rPr>
          <w:rFonts w:eastAsia="Arial Unicode MS"/>
        </w:rPr>
      </w:pPr>
      <w:bookmarkStart w:id="22" w:name="_Toc92207293"/>
      <w:r w:rsidRPr="00A74591">
        <w:rPr>
          <w:rFonts w:eastAsia="Arial Unicode MS"/>
        </w:rPr>
        <w:t>Заголовок документа (короткий зміст)</w:t>
      </w:r>
      <w:bookmarkEnd w:id="22"/>
    </w:p>
    <w:p w14:paraId="1242AECC" w14:textId="77777777" w:rsidR="005F2A83" w:rsidRPr="00FC2093" w:rsidRDefault="005F2A83" w:rsidP="007C4896">
      <w:pPr>
        <w:numPr>
          <w:ilvl w:val="1"/>
          <w:numId w:val="10"/>
        </w:numPr>
        <w:spacing w:before="120" w:after="120" w:line="240" w:lineRule="auto"/>
        <w:ind w:left="0" w:firstLine="709"/>
        <w:jc w:val="both"/>
        <w:rPr>
          <w:szCs w:val="24"/>
        </w:rPr>
      </w:pPr>
      <w:r w:rsidRPr="00FC2093">
        <w:rPr>
          <w:szCs w:val="24"/>
        </w:rPr>
        <w:t>Заголовок до тексту документа має містити стислий виклад основного смислового аспекту змісту документа. Короткий зміст, обсяг якого перевищує 150 знаків (п’ять рядків), дозволяється</w:t>
      </w:r>
      <w:r w:rsidR="00045ACC" w:rsidRPr="00FC2093">
        <w:rPr>
          <w:szCs w:val="24"/>
        </w:rPr>
        <w:t xml:space="preserve"> </w:t>
      </w:r>
      <w:r w:rsidRPr="00FC2093">
        <w:rPr>
          <w:szCs w:val="24"/>
        </w:rPr>
        <w:t>продовжувати до межі правого поля. Крапка в кінці заголовка не ставиться.</w:t>
      </w:r>
    </w:p>
    <w:p w14:paraId="2338815B" w14:textId="4CBEA3AE" w:rsidR="005F2A83" w:rsidRPr="00FC2093" w:rsidRDefault="005F2A83" w:rsidP="00F51190">
      <w:pPr>
        <w:numPr>
          <w:ilvl w:val="1"/>
          <w:numId w:val="10"/>
        </w:numPr>
        <w:spacing w:before="120" w:after="120" w:line="240" w:lineRule="auto"/>
        <w:ind w:left="0" w:firstLine="709"/>
        <w:jc w:val="both"/>
        <w:rPr>
          <w:szCs w:val="24"/>
        </w:rPr>
      </w:pPr>
      <w:r w:rsidRPr="00FC2093">
        <w:rPr>
          <w:szCs w:val="24"/>
        </w:rPr>
        <w:t xml:space="preserve">Короткий зміст </w:t>
      </w:r>
      <w:r w:rsidRPr="00FC2093">
        <w:rPr>
          <w:b/>
          <w:bCs/>
          <w:szCs w:val="24"/>
        </w:rPr>
        <w:t>відповідає на питання “про що?”, “кого?”, “чого?”</w:t>
      </w:r>
      <w:r w:rsidRPr="00FC2093">
        <w:rPr>
          <w:szCs w:val="24"/>
        </w:rPr>
        <w:t>.</w:t>
      </w:r>
      <w:r w:rsidR="00045ACC" w:rsidRPr="00FC2093">
        <w:rPr>
          <w:szCs w:val="24"/>
        </w:rPr>
        <w:t xml:space="preserve"> </w:t>
      </w:r>
      <w:r w:rsidRPr="00FC2093">
        <w:rPr>
          <w:szCs w:val="24"/>
        </w:rPr>
        <w:t xml:space="preserve">Наприклад: </w:t>
      </w:r>
      <w:r w:rsidRPr="00FC2093">
        <w:rPr>
          <w:szCs w:val="24"/>
          <w:highlight w:val="yellow"/>
        </w:rPr>
        <w:t>наказ</w:t>
      </w:r>
      <w:r w:rsidRPr="00FC2093">
        <w:rPr>
          <w:szCs w:val="24"/>
        </w:rPr>
        <w:t xml:space="preserve"> (про що?) </w:t>
      </w:r>
      <w:r w:rsidRPr="00FC2093">
        <w:rPr>
          <w:szCs w:val="24"/>
          <w:highlight w:val="yellow"/>
        </w:rPr>
        <w:t>Про надання відпустки</w:t>
      </w:r>
      <w:r w:rsidRPr="00FC2093">
        <w:rPr>
          <w:szCs w:val="24"/>
        </w:rPr>
        <w:t xml:space="preserve">; </w:t>
      </w:r>
      <w:r w:rsidR="007715E8" w:rsidRPr="00FC2093">
        <w:rPr>
          <w:szCs w:val="24"/>
          <w:highlight w:val="yellow"/>
        </w:rPr>
        <w:t>лист</w:t>
      </w:r>
      <w:r w:rsidR="007715E8" w:rsidRPr="00FC2093">
        <w:rPr>
          <w:szCs w:val="24"/>
        </w:rPr>
        <w:t xml:space="preserve"> (про що?) </w:t>
      </w:r>
      <w:r w:rsidR="007715E8" w:rsidRPr="00FC2093">
        <w:rPr>
          <w:szCs w:val="24"/>
          <w:highlight w:val="yellow"/>
        </w:rPr>
        <w:t>Про організацію конференції</w:t>
      </w:r>
      <w:r w:rsidR="007715E8" w:rsidRPr="00FC2093">
        <w:rPr>
          <w:szCs w:val="24"/>
        </w:rPr>
        <w:t xml:space="preserve">; </w:t>
      </w:r>
      <w:r w:rsidRPr="00FC2093">
        <w:rPr>
          <w:szCs w:val="24"/>
          <w:highlight w:val="yellow"/>
        </w:rPr>
        <w:t>протокол</w:t>
      </w:r>
      <w:r w:rsidRPr="00FC2093">
        <w:rPr>
          <w:szCs w:val="24"/>
        </w:rPr>
        <w:t xml:space="preserve"> (чого?) </w:t>
      </w:r>
      <w:r w:rsidRPr="00FC2093">
        <w:rPr>
          <w:szCs w:val="24"/>
          <w:highlight w:val="yellow"/>
        </w:rPr>
        <w:t>засідання</w:t>
      </w:r>
      <w:r w:rsidR="00045ACC" w:rsidRPr="00FC2093">
        <w:rPr>
          <w:szCs w:val="24"/>
          <w:highlight w:val="yellow"/>
        </w:rPr>
        <w:t xml:space="preserve"> </w:t>
      </w:r>
      <w:r w:rsidRPr="00FC2093">
        <w:rPr>
          <w:szCs w:val="24"/>
          <w:highlight w:val="yellow"/>
        </w:rPr>
        <w:t>атестаційної комісії</w:t>
      </w:r>
      <w:r w:rsidRPr="00FC2093">
        <w:rPr>
          <w:szCs w:val="24"/>
        </w:rPr>
        <w:t xml:space="preserve">; </w:t>
      </w:r>
      <w:r w:rsidRPr="00FC2093">
        <w:rPr>
          <w:szCs w:val="24"/>
          <w:highlight w:val="yellow"/>
        </w:rPr>
        <w:t>посадова інструкція</w:t>
      </w:r>
      <w:r w:rsidRPr="00FC2093">
        <w:rPr>
          <w:szCs w:val="24"/>
        </w:rPr>
        <w:t xml:space="preserve"> (кого?) </w:t>
      </w:r>
      <w:r w:rsidR="00045ACC" w:rsidRPr="00FC2093">
        <w:rPr>
          <w:szCs w:val="24"/>
          <w:highlight w:val="yellow"/>
        </w:rPr>
        <w:lastRenderedPageBreak/>
        <w:t>провідного фахівця</w:t>
      </w:r>
      <w:r w:rsidRPr="00FC2093">
        <w:rPr>
          <w:szCs w:val="24"/>
        </w:rPr>
        <w:t>.</w:t>
      </w:r>
      <w:r w:rsidR="007C4896" w:rsidRPr="00FC2093">
        <w:rPr>
          <w:szCs w:val="24"/>
        </w:rPr>
        <w:t xml:space="preserve"> Написання </w:t>
      </w:r>
      <w:r w:rsidR="00783E70" w:rsidRPr="00FC2093">
        <w:rPr>
          <w:szCs w:val="24"/>
        </w:rPr>
        <w:t xml:space="preserve">власного </w:t>
      </w:r>
      <w:r w:rsidR="007C4896" w:rsidRPr="00FC2093">
        <w:rPr>
          <w:szCs w:val="24"/>
        </w:rPr>
        <w:t>ім</w:t>
      </w:r>
      <w:r w:rsidR="00783E70" w:rsidRPr="00FC2093">
        <w:rPr>
          <w:szCs w:val="24"/>
        </w:rPr>
        <w:t>ені</w:t>
      </w:r>
      <w:r w:rsidR="007C4896" w:rsidRPr="00FC2093">
        <w:rPr>
          <w:szCs w:val="24"/>
        </w:rPr>
        <w:t xml:space="preserve"> та прізвища у заголовку вживається у відповідному відмінку:</w:t>
      </w:r>
    </w:p>
    <w:p w14:paraId="49C75135" w14:textId="77777777" w:rsidR="007C4896" w:rsidRPr="00FC2093" w:rsidRDefault="007C4896" w:rsidP="007C4896">
      <w:pPr>
        <w:spacing w:after="0" w:line="240" w:lineRule="auto"/>
        <w:ind w:firstLine="709"/>
        <w:jc w:val="both"/>
        <w:rPr>
          <w:szCs w:val="24"/>
          <w:highlight w:val="yellow"/>
        </w:rPr>
      </w:pPr>
      <w:r w:rsidRPr="00FC2093">
        <w:rPr>
          <w:szCs w:val="24"/>
          <w:highlight w:val="yellow"/>
        </w:rPr>
        <w:t>Наказ про надання відпустки</w:t>
      </w:r>
    </w:p>
    <w:p w14:paraId="7E832D3A" w14:textId="77777777" w:rsidR="007C4896" w:rsidRPr="00FC2093" w:rsidRDefault="007C4896" w:rsidP="007C4896">
      <w:pPr>
        <w:spacing w:after="0" w:line="240" w:lineRule="auto"/>
        <w:ind w:firstLine="709"/>
        <w:jc w:val="both"/>
        <w:rPr>
          <w:szCs w:val="24"/>
        </w:rPr>
      </w:pPr>
      <w:r w:rsidRPr="00FC2093">
        <w:rPr>
          <w:szCs w:val="24"/>
          <w:highlight w:val="yellow"/>
        </w:rPr>
        <w:t>Марині Петренко</w:t>
      </w:r>
    </w:p>
    <w:p w14:paraId="096AF526" w14:textId="77777777" w:rsidR="007C4896" w:rsidRPr="00FC2093" w:rsidRDefault="007C4896" w:rsidP="007C4896">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або</w:t>
      </w:r>
    </w:p>
    <w:p w14:paraId="674B55A5" w14:textId="77777777" w:rsidR="007C4896" w:rsidRPr="00FC2093" w:rsidRDefault="007C4896" w:rsidP="007C4896">
      <w:pPr>
        <w:spacing w:after="0" w:line="240" w:lineRule="auto"/>
        <w:ind w:left="709"/>
        <w:jc w:val="both"/>
        <w:rPr>
          <w:szCs w:val="24"/>
          <w:highlight w:val="yellow"/>
        </w:rPr>
      </w:pPr>
      <w:r w:rsidRPr="00FC2093">
        <w:rPr>
          <w:szCs w:val="24"/>
          <w:highlight w:val="yellow"/>
        </w:rPr>
        <w:t>Акт про відсутність на роботі</w:t>
      </w:r>
    </w:p>
    <w:p w14:paraId="5021868A" w14:textId="77777777" w:rsidR="007C4896" w:rsidRPr="00FC2093" w:rsidRDefault="007C4896" w:rsidP="007C4896">
      <w:pPr>
        <w:spacing w:after="0" w:line="240" w:lineRule="auto"/>
        <w:ind w:firstLine="709"/>
        <w:jc w:val="both"/>
        <w:rPr>
          <w:szCs w:val="24"/>
        </w:rPr>
      </w:pPr>
      <w:r w:rsidRPr="00FC2093">
        <w:rPr>
          <w:szCs w:val="24"/>
          <w:highlight w:val="yellow"/>
        </w:rPr>
        <w:t>Петра Остапчука</w:t>
      </w:r>
    </w:p>
    <w:p w14:paraId="31332FAE" w14:textId="77777777" w:rsidR="005F2A83" w:rsidRPr="00FC2093" w:rsidRDefault="005F2A83" w:rsidP="00755919">
      <w:pPr>
        <w:numPr>
          <w:ilvl w:val="1"/>
          <w:numId w:val="10"/>
        </w:numPr>
        <w:spacing w:before="120" w:after="120" w:line="240" w:lineRule="auto"/>
        <w:ind w:left="0" w:firstLine="709"/>
        <w:jc w:val="both"/>
        <w:rPr>
          <w:szCs w:val="24"/>
        </w:rPr>
      </w:pPr>
      <w:r w:rsidRPr="00FC2093">
        <w:rPr>
          <w:b/>
          <w:bCs/>
          <w:szCs w:val="24"/>
        </w:rPr>
        <w:t>Листи, доповідні та службові записки складаються без заголовка</w:t>
      </w:r>
      <w:r w:rsidRPr="00FC2093">
        <w:rPr>
          <w:szCs w:val="24"/>
        </w:rPr>
        <w:t>.</w:t>
      </w:r>
    </w:p>
    <w:p w14:paraId="13B8EDFF" w14:textId="77777777" w:rsidR="00045ACC" w:rsidRPr="00A74591" w:rsidRDefault="00045ACC" w:rsidP="00A74591">
      <w:pPr>
        <w:pStyle w:val="2"/>
        <w:rPr>
          <w:rFonts w:eastAsia="Arial Unicode MS"/>
        </w:rPr>
      </w:pPr>
      <w:bookmarkStart w:id="23" w:name="_Toc92207294"/>
      <w:bookmarkStart w:id="24" w:name="_Hlk87121984"/>
      <w:r w:rsidRPr="00A74591">
        <w:rPr>
          <w:rFonts w:eastAsia="Arial Unicode MS"/>
        </w:rPr>
        <w:t>Текст документа</w:t>
      </w:r>
      <w:bookmarkEnd w:id="23"/>
    </w:p>
    <w:bookmarkEnd w:id="24"/>
    <w:p w14:paraId="388F0390" w14:textId="77777777" w:rsidR="00045ACC" w:rsidRPr="00FC2093" w:rsidRDefault="00045ACC" w:rsidP="00755919">
      <w:pPr>
        <w:numPr>
          <w:ilvl w:val="1"/>
          <w:numId w:val="10"/>
        </w:numPr>
        <w:spacing w:before="120" w:after="120" w:line="240" w:lineRule="auto"/>
        <w:ind w:left="0" w:firstLine="709"/>
        <w:jc w:val="both"/>
        <w:rPr>
          <w:szCs w:val="24"/>
        </w:rPr>
      </w:pPr>
      <w:r w:rsidRPr="00FC2093">
        <w:rPr>
          <w:szCs w:val="24"/>
        </w:rPr>
        <w:t xml:space="preserve">Текст документа містить інформацію, для фіксування якої його створено. Інформація в тексті документа викладається стисло, </w:t>
      </w:r>
      <w:proofErr w:type="spellStart"/>
      <w:r w:rsidRPr="00FC2093">
        <w:rPr>
          <w:szCs w:val="24"/>
        </w:rPr>
        <w:t>грамотно</w:t>
      </w:r>
      <w:proofErr w:type="spellEnd"/>
      <w:r w:rsidRPr="00FC2093">
        <w:rPr>
          <w:szCs w:val="24"/>
        </w:rPr>
        <w:t>,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14:paraId="6188806E" w14:textId="77777777" w:rsidR="00045ACC" w:rsidRPr="00FC2093" w:rsidRDefault="00045ACC" w:rsidP="00045ACC">
      <w:pPr>
        <w:spacing w:before="120" w:after="120" w:line="240" w:lineRule="auto"/>
        <w:ind w:firstLine="709"/>
        <w:jc w:val="both"/>
        <w:rPr>
          <w:szCs w:val="24"/>
        </w:rPr>
      </w:pPr>
      <w:r w:rsidRPr="00FC2093">
        <w:rPr>
          <w:szCs w:val="24"/>
        </w:rPr>
        <w:t>Текст документа оформляється у вигляді суцільного зв’язного тексту, анкети чи таблиці або шляхом поєднання цих форм.</w:t>
      </w:r>
    </w:p>
    <w:p w14:paraId="4CB3E2FD" w14:textId="77777777" w:rsidR="00045ACC" w:rsidRPr="00FC2093" w:rsidRDefault="00045ACC" w:rsidP="00045ACC">
      <w:pPr>
        <w:spacing w:before="120" w:after="120" w:line="240" w:lineRule="auto"/>
        <w:ind w:firstLine="709"/>
        <w:jc w:val="both"/>
        <w:rPr>
          <w:szCs w:val="24"/>
        </w:rPr>
      </w:pPr>
      <w:r w:rsidRPr="00FC2093">
        <w:rPr>
          <w:szCs w:val="24"/>
        </w:rPr>
        <w:t xml:space="preserve">Суцільний зв’язний текст документа містить граматично і </w:t>
      </w:r>
      <w:proofErr w:type="spellStart"/>
      <w:r w:rsidRPr="00FC2093">
        <w:rPr>
          <w:szCs w:val="24"/>
        </w:rPr>
        <w:t>логічно</w:t>
      </w:r>
      <w:proofErr w:type="spellEnd"/>
      <w:r w:rsidRPr="00FC2093">
        <w:rPr>
          <w:szCs w:val="24"/>
        </w:rPr>
        <w:t xml:space="preserve">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14:paraId="2C17D462" w14:textId="77777777" w:rsidR="006B4957" w:rsidRPr="00FC2093" w:rsidRDefault="00045ACC" w:rsidP="00755919">
      <w:pPr>
        <w:numPr>
          <w:ilvl w:val="1"/>
          <w:numId w:val="10"/>
        </w:numPr>
        <w:spacing w:before="120" w:after="120" w:line="240" w:lineRule="auto"/>
        <w:ind w:left="0" w:firstLine="709"/>
        <w:jc w:val="both"/>
        <w:rPr>
          <w:szCs w:val="24"/>
        </w:rPr>
      </w:pPr>
      <w:r w:rsidRPr="00FC2093">
        <w:rPr>
          <w:szCs w:val="24"/>
        </w:rPr>
        <w:t xml:space="preserve">Текст, як правило, складається з </w:t>
      </w:r>
      <w:r w:rsidRPr="00FC2093">
        <w:rPr>
          <w:b/>
          <w:bCs/>
          <w:szCs w:val="24"/>
        </w:rPr>
        <w:t>вступної, мотивувальної</w:t>
      </w:r>
      <w:r w:rsidRPr="00FC2093">
        <w:rPr>
          <w:szCs w:val="24"/>
        </w:rPr>
        <w:t xml:space="preserve"> та </w:t>
      </w:r>
      <w:r w:rsidRPr="00FC2093">
        <w:rPr>
          <w:b/>
          <w:bCs/>
          <w:szCs w:val="24"/>
        </w:rPr>
        <w:t>заключної частин</w:t>
      </w:r>
      <w:r w:rsidRPr="00FC2093">
        <w:rPr>
          <w:szCs w:val="24"/>
        </w:rPr>
        <w:t xml:space="preserve">. </w:t>
      </w:r>
      <w:r w:rsidRPr="00FC2093">
        <w:rPr>
          <w:b/>
          <w:bCs/>
          <w:szCs w:val="24"/>
        </w:rPr>
        <w:t>Вступна частина</w:t>
      </w:r>
      <w:r w:rsidRPr="00FC2093">
        <w:rPr>
          <w:szCs w:val="24"/>
        </w:rPr>
        <w:t xml:space="preserve"> містить підставу, обґрунтування або мету складення документа, </w:t>
      </w:r>
      <w:r w:rsidRPr="00FC2093">
        <w:rPr>
          <w:b/>
          <w:bCs/>
          <w:szCs w:val="24"/>
        </w:rPr>
        <w:t>мотивувальна</w:t>
      </w:r>
      <w:r w:rsidRPr="00FC2093">
        <w:rPr>
          <w:szCs w:val="24"/>
        </w:rPr>
        <w:t xml:space="preserve"> – обґрунтування позиції </w:t>
      </w:r>
      <w:r w:rsidR="006067C5" w:rsidRPr="00FC2093">
        <w:rPr>
          <w:szCs w:val="24"/>
        </w:rPr>
        <w:t>юридичної особи</w:t>
      </w:r>
      <w:r w:rsidR="00C1262E" w:rsidRPr="00FC2093">
        <w:rPr>
          <w:szCs w:val="24"/>
        </w:rPr>
        <w:t xml:space="preserve"> (посадової особи або працівника)</w:t>
      </w:r>
      <w:r w:rsidRPr="00FC2093">
        <w:rPr>
          <w:szCs w:val="24"/>
        </w:rPr>
        <w:t xml:space="preserve">, в </w:t>
      </w:r>
      <w:r w:rsidRPr="00FC2093">
        <w:rPr>
          <w:b/>
          <w:bCs/>
          <w:szCs w:val="24"/>
        </w:rPr>
        <w:t>заключній</w:t>
      </w:r>
      <w:r w:rsidRPr="00FC2093">
        <w:rPr>
          <w:szCs w:val="24"/>
        </w:rPr>
        <w:t xml:space="preserve"> – висновки, пропозиції, рішення, прохання.</w:t>
      </w:r>
    </w:p>
    <w:p w14:paraId="293B9097" w14:textId="77777777" w:rsidR="00891B2B" w:rsidRPr="00FC2093" w:rsidRDefault="00891B2B" w:rsidP="00891B2B">
      <w:pPr>
        <w:spacing w:before="120" w:after="120" w:line="240" w:lineRule="auto"/>
        <w:ind w:firstLine="709"/>
        <w:jc w:val="both"/>
        <w:rPr>
          <w:szCs w:val="24"/>
        </w:rPr>
      </w:pPr>
      <w:r w:rsidRPr="00FC2093">
        <w:rPr>
          <w:b/>
          <w:bCs/>
          <w:szCs w:val="24"/>
        </w:rPr>
        <w:t>Документи складають державною мовою</w:t>
      </w:r>
      <w:r w:rsidRPr="00FC2093">
        <w:rPr>
          <w:szCs w:val="24"/>
        </w:rPr>
        <w:t xml:space="preserve">, крім випадків, передбачених законодавством про мови в Україні. </w:t>
      </w:r>
      <w:r w:rsidRPr="00FC2093">
        <w:rPr>
          <w:b/>
          <w:bCs/>
          <w:szCs w:val="24"/>
        </w:rPr>
        <w:t>Тексти</w:t>
      </w:r>
      <w:r w:rsidRPr="00FC2093">
        <w:rPr>
          <w:szCs w:val="24"/>
        </w:rPr>
        <w:t xml:space="preserve"> документів, які надсилають </w:t>
      </w:r>
      <w:r w:rsidRPr="00FC2093">
        <w:rPr>
          <w:b/>
          <w:bCs/>
          <w:szCs w:val="24"/>
        </w:rPr>
        <w:t>зарубіжним адресатам</w:t>
      </w:r>
      <w:r w:rsidRPr="00FC2093">
        <w:rPr>
          <w:szCs w:val="24"/>
        </w:rPr>
        <w:t xml:space="preserve">, за попередньою домовленістю, можна складати українською мовою, </w:t>
      </w:r>
      <w:r w:rsidRPr="00FC2093">
        <w:rPr>
          <w:b/>
          <w:bCs/>
          <w:szCs w:val="24"/>
        </w:rPr>
        <w:t>мовою країни-адресата чи однією з мов міжнародного спілкування</w:t>
      </w:r>
      <w:r w:rsidR="00074B19" w:rsidRPr="00FC2093">
        <w:rPr>
          <w:b/>
          <w:bCs/>
          <w:szCs w:val="24"/>
        </w:rPr>
        <w:t xml:space="preserve"> </w:t>
      </w:r>
      <w:r w:rsidR="00074B19" w:rsidRPr="00FC2093">
        <w:rPr>
          <w:bCs/>
          <w:szCs w:val="24"/>
        </w:rPr>
        <w:t>або текст</w:t>
      </w:r>
      <w:r w:rsidR="00074B19" w:rsidRPr="00FC2093">
        <w:rPr>
          <w:b/>
          <w:bCs/>
          <w:szCs w:val="24"/>
        </w:rPr>
        <w:t xml:space="preserve"> </w:t>
      </w:r>
      <w:r w:rsidR="00074B19" w:rsidRPr="00FC2093">
        <w:rPr>
          <w:szCs w:val="24"/>
        </w:rPr>
        <w:t xml:space="preserve">зазначають </w:t>
      </w:r>
      <w:r w:rsidR="00074B19" w:rsidRPr="00FC2093">
        <w:rPr>
          <w:b/>
          <w:bCs/>
          <w:szCs w:val="24"/>
        </w:rPr>
        <w:t>двома мовами</w:t>
      </w:r>
      <w:r w:rsidRPr="00FC2093">
        <w:rPr>
          <w:szCs w:val="24"/>
        </w:rPr>
        <w:t xml:space="preserve">. </w:t>
      </w:r>
      <w:r w:rsidRPr="00FC2093">
        <w:rPr>
          <w:b/>
          <w:bCs/>
          <w:szCs w:val="24"/>
        </w:rPr>
        <w:t>Документи, адресовані державним органам</w:t>
      </w:r>
      <w:r w:rsidRPr="00FC2093">
        <w:rPr>
          <w:szCs w:val="24"/>
        </w:rPr>
        <w:t xml:space="preserve">, складають </w:t>
      </w:r>
      <w:r w:rsidRPr="00FC2093">
        <w:rPr>
          <w:b/>
          <w:bCs/>
          <w:szCs w:val="24"/>
        </w:rPr>
        <w:t>лише українською мовою</w:t>
      </w:r>
      <w:r w:rsidRPr="00FC2093">
        <w:rPr>
          <w:szCs w:val="24"/>
        </w:rPr>
        <w:t>.</w:t>
      </w:r>
    </w:p>
    <w:p w14:paraId="6D26B44A" w14:textId="77777777" w:rsidR="005649DE" w:rsidRPr="00FC2093" w:rsidRDefault="005649DE" w:rsidP="005649DE">
      <w:pPr>
        <w:spacing w:before="120" w:after="120" w:line="240" w:lineRule="auto"/>
        <w:ind w:firstLine="709"/>
        <w:jc w:val="both"/>
        <w:rPr>
          <w:szCs w:val="24"/>
        </w:rPr>
      </w:pPr>
      <w:r w:rsidRPr="00FC2093">
        <w:rPr>
          <w:szCs w:val="24"/>
        </w:rPr>
        <w:t xml:space="preserve">Для листування з </w:t>
      </w:r>
      <w:r w:rsidRPr="00FC2093">
        <w:rPr>
          <w:b/>
          <w:bCs/>
          <w:szCs w:val="24"/>
        </w:rPr>
        <w:t>постійними іноземними кореспондентами</w:t>
      </w:r>
      <w:r w:rsidRPr="00FC2093">
        <w:rPr>
          <w:szCs w:val="24"/>
        </w:rPr>
        <w:t xml:space="preserve">, можна виготовляти бланки, реквізити яких зазначають </w:t>
      </w:r>
      <w:r w:rsidRPr="00FC2093">
        <w:rPr>
          <w:b/>
          <w:bCs/>
          <w:szCs w:val="24"/>
        </w:rPr>
        <w:t>двома мовами: ліворуч — українською, праворуч — іноземною</w:t>
      </w:r>
      <w:r w:rsidRPr="00FC2093">
        <w:rPr>
          <w:szCs w:val="24"/>
        </w:rPr>
        <w:t xml:space="preserve">. </w:t>
      </w:r>
      <w:r w:rsidRPr="00FC2093">
        <w:rPr>
          <w:b/>
          <w:bCs/>
          <w:szCs w:val="24"/>
        </w:rPr>
        <w:t>Герб</w:t>
      </w:r>
      <w:r w:rsidRPr="00FC2093">
        <w:rPr>
          <w:szCs w:val="24"/>
        </w:rPr>
        <w:t xml:space="preserve"> на таких бланках проставляють у центрі верхнього поля.</w:t>
      </w:r>
    </w:p>
    <w:p w14:paraId="00DF6702" w14:textId="77777777" w:rsidR="00045ACC" w:rsidRPr="00FC2093" w:rsidRDefault="00045ACC" w:rsidP="00755919">
      <w:pPr>
        <w:numPr>
          <w:ilvl w:val="1"/>
          <w:numId w:val="10"/>
        </w:numPr>
        <w:spacing w:before="120" w:after="120" w:line="240" w:lineRule="auto"/>
        <w:ind w:left="0" w:firstLine="709"/>
        <w:jc w:val="both"/>
        <w:rPr>
          <w:szCs w:val="24"/>
        </w:rPr>
      </w:pPr>
      <w:r w:rsidRPr="00FC2093">
        <w:rPr>
          <w:szCs w:val="24"/>
        </w:rPr>
        <w:t xml:space="preserve">Тексти складних і великих за обсягом документів (положення, правила, інструкції, огляди, звіти тощо) поділяються на </w:t>
      </w:r>
      <w:r w:rsidRPr="00FC2093">
        <w:rPr>
          <w:b/>
          <w:bCs/>
          <w:szCs w:val="24"/>
        </w:rPr>
        <w:t>розділи, підрозділи, пункти, підпункти</w:t>
      </w:r>
      <w:r w:rsidRPr="00FC2093">
        <w:rPr>
          <w:szCs w:val="24"/>
        </w:rPr>
        <w:t xml:space="preserve">, які </w:t>
      </w:r>
      <w:r w:rsidRPr="00FC2093">
        <w:rPr>
          <w:b/>
          <w:bCs/>
          <w:szCs w:val="24"/>
        </w:rPr>
        <w:t>нумеруються</w:t>
      </w:r>
      <w:r w:rsidRPr="00FC2093">
        <w:rPr>
          <w:szCs w:val="24"/>
        </w:rPr>
        <w:t xml:space="preserve"> за допомогою </w:t>
      </w:r>
      <w:r w:rsidRPr="00FC2093">
        <w:rPr>
          <w:b/>
          <w:bCs/>
          <w:szCs w:val="24"/>
        </w:rPr>
        <w:t>римських або арабських цифр без/з крапкою або дужкою</w:t>
      </w:r>
      <w:r w:rsidRPr="00FC2093">
        <w:rPr>
          <w:szCs w:val="24"/>
        </w:rPr>
        <w:t>.</w:t>
      </w:r>
    </w:p>
    <w:p w14:paraId="157F6F67" w14:textId="77777777" w:rsidR="00045ACC" w:rsidRPr="00FC2093" w:rsidRDefault="00045ACC" w:rsidP="00755919">
      <w:pPr>
        <w:numPr>
          <w:ilvl w:val="1"/>
          <w:numId w:val="10"/>
        </w:numPr>
        <w:spacing w:before="120" w:after="120" w:line="240" w:lineRule="auto"/>
        <w:ind w:left="0" w:firstLine="709"/>
        <w:jc w:val="both"/>
        <w:rPr>
          <w:szCs w:val="24"/>
        </w:rPr>
      </w:pPr>
      <w:r w:rsidRPr="00FC2093">
        <w:rPr>
          <w:b/>
          <w:bCs/>
          <w:szCs w:val="24"/>
        </w:rPr>
        <w:t>Форма анкети</w:t>
      </w:r>
      <w:r w:rsidRPr="00FC2093">
        <w:rPr>
          <w:szCs w:val="24"/>
        </w:rPr>
        <w:t xml:space="preserve">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14:paraId="54E17452" w14:textId="77777777" w:rsidR="00045ACC" w:rsidRPr="00FC2093" w:rsidRDefault="00045ACC" w:rsidP="00755919">
      <w:pPr>
        <w:numPr>
          <w:ilvl w:val="1"/>
          <w:numId w:val="10"/>
        </w:numPr>
        <w:spacing w:before="120" w:after="120" w:line="240" w:lineRule="auto"/>
        <w:ind w:left="0" w:firstLine="709"/>
        <w:jc w:val="both"/>
        <w:rPr>
          <w:szCs w:val="24"/>
        </w:rPr>
      </w:pPr>
      <w:r w:rsidRPr="00FC2093">
        <w:rPr>
          <w:b/>
          <w:bCs/>
          <w:szCs w:val="24"/>
        </w:rPr>
        <w:t>Таблична форма документа</w:t>
      </w:r>
      <w:r w:rsidRPr="00FC2093">
        <w:rPr>
          <w:szCs w:val="24"/>
        </w:rPr>
        <w:t xml:space="preserve"> використовується у разі викладення у цифровому або словесному вигляді інформації про кілька об’єктів за рядом ознак. </w:t>
      </w:r>
      <w:r w:rsidRPr="00FC2093">
        <w:rPr>
          <w:b/>
          <w:bCs/>
          <w:szCs w:val="24"/>
        </w:rPr>
        <w:t>Заголовки граф таблиці</w:t>
      </w:r>
      <w:r w:rsidRPr="00FC2093">
        <w:rPr>
          <w:szCs w:val="24"/>
        </w:rPr>
        <w:t xml:space="preserve"> пишуться </w:t>
      </w:r>
      <w:r w:rsidRPr="00FC2093">
        <w:rPr>
          <w:b/>
          <w:bCs/>
          <w:szCs w:val="24"/>
        </w:rPr>
        <w:t>з великої літери, підзаголовки – з малої літери</w:t>
      </w:r>
      <w:r w:rsidRPr="00FC2093">
        <w:rPr>
          <w:szCs w:val="24"/>
        </w:rPr>
        <w:t>.</w:t>
      </w:r>
    </w:p>
    <w:p w14:paraId="68385214" w14:textId="77777777" w:rsidR="00045ACC" w:rsidRPr="00FC2093" w:rsidRDefault="00045ACC" w:rsidP="00045ACC">
      <w:pPr>
        <w:spacing w:before="120" w:after="120" w:line="240" w:lineRule="auto"/>
        <w:ind w:firstLine="709"/>
        <w:jc w:val="both"/>
        <w:rPr>
          <w:szCs w:val="24"/>
        </w:rPr>
      </w:pPr>
      <w:r w:rsidRPr="00FC2093">
        <w:rPr>
          <w:b/>
          <w:bCs/>
          <w:szCs w:val="24"/>
        </w:rPr>
        <w:t xml:space="preserve">Крапки </w:t>
      </w:r>
      <w:r w:rsidRPr="00FC2093">
        <w:rPr>
          <w:szCs w:val="24"/>
        </w:rPr>
        <w:t xml:space="preserve">в кінці заголовків і підзаголовків граф </w:t>
      </w:r>
      <w:r w:rsidRPr="00FC2093">
        <w:rPr>
          <w:b/>
          <w:bCs/>
          <w:szCs w:val="24"/>
        </w:rPr>
        <w:t>не ставляться</w:t>
      </w:r>
      <w:r w:rsidRPr="00FC2093">
        <w:rPr>
          <w:szCs w:val="24"/>
        </w:rPr>
        <w:t xml:space="preserve">. Заголовки і підзаголовки граф та рядків таблиці повинні бути викладені </w:t>
      </w:r>
      <w:r w:rsidRPr="00FC2093">
        <w:rPr>
          <w:b/>
          <w:bCs/>
          <w:szCs w:val="24"/>
        </w:rPr>
        <w:t xml:space="preserve">іменником у називному </w:t>
      </w:r>
      <w:r w:rsidRPr="00FC2093">
        <w:rPr>
          <w:b/>
          <w:bCs/>
          <w:szCs w:val="24"/>
        </w:rPr>
        <w:lastRenderedPageBreak/>
        <w:t>відмінку однини</w:t>
      </w:r>
      <w:r w:rsidRPr="00FC2093">
        <w:rPr>
          <w:szCs w:val="24"/>
        </w:rPr>
        <w:t>. У заголовках і підзаголовках рядків і граф таблиці вживаються лише загальноприйняті умовні позначення і скорочення.</w:t>
      </w:r>
    </w:p>
    <w:p w14:paraId="53B1BB28" w14:textId="77777777" w:rsidR="006B4957" w:rsidRPr="00FC2093" w:rsidRDefault="00045ACC" w:rsidP="00045ACC">
      <w:pPr>
        <w:spacing w:before="120" w:after="120" w:line="240" w:lineRule="auto"/>
        <w:ind w:firstLine="709"/>
        <w:jc w:val="both"/>
        <w:rPr>
          <w:szCs w:val="24"/>
        </w:rPr>
      </w:pPr>
      <w:r w:rsidRPr="00FC2093">
        <w:rPr>
          <w:szCs w:val="24"/>
        </w:rPr>
        <w:t xml:space="preserve">Графи таблиці, які розміщуються </w:t>
      </w:r>
      <w:r w:rsidRPr="00FC2093">
        <w:rPr>
          <w:b/>
          <w:bCs/>
          <w:szCs w:val="24"/>
        </w:rPr>
        <w:t>на кількох сторінках, нумеруються</w:t>
      </w:r>
      <w:r w:rsidRPr="00FC2093">
        <w:rPr>
          <w:szCs w:val="24"/>
        </w:rPr>
        <w:t>. На другій та наступних сторінках таблиці зазначаються номери граф, а також у верхньому правому кутку – слова “</w:t>
      </w:r>
      <w:r w:rsidRPr="00FC2093">
        <w:rPr>
          <w:b/>
          <w:bCs/>
          <w:szCs w:val="24"/>
        </w:rPr>
        <w:t xml:space="preserve">Продовження </w:t>
      </w:r>
      <w:r w:rsidR="00891B2B" w:rsidRPr="00FC2093">
        <w:rPr>
          <w:b/>
          <w:bCs/>
          <w:szCs w:val="24"/>
        </w:rPr>
        <w:t>таблиці</w:t>
      </w:r>
      <w:r w:rsidRPr="00FC2093">
        <w:rPr>
          <w:szCs w:val="24"/>
        </w:rPr>
        <w:t>”.</w:t>
      </w:r>
    </w:p>
    <w:p w14:paraId="6465CAF7" w14:textId="77777777" w:rsidR="00891B2B" w:rsidRPr="00A74591" w:rsidRDefault="00891B2B" w:rsidP="00A74591">
      <w:pPr>
        <w:pStyle w:val="2"/>
        <w:rPr>
          <w:rFonts w:eastAsia="Arial Unicode MS"/>
        </w:rPr>
      </w:pPr>
      <w:bookmarkStart w:id="25" w:name="_Toc92207295"/>
      <w:r w:rsidRPr="00A74591">
        <w:rPr>
          <w:rFonts w:eastAsia="Arial Unicode MS"/>
        </w:rPr>
        <w:t>Відмітки про наявність додатків</w:t>
      </w:r>
      <w:bookmarkEnd w:id="25"/>
    </w:p>
    <w:p w14:paraId="302852FA" w14:textId="77777777" w:rsidR="00891B2B" w:rsidRPr="00FC2093" w:rsidRDefault="00891B2B" w:rsidP="00755919">
      <w:pPr>
        <w:numPr>
          <w:ilvl w:val="1"/>
          <w:numId w:val="10"/>
        </w:numPr>
        <w:spacing w:before="120" w:after="120" w:line="240" w:lineRule="auto"/>
        <w:ind w:left="0" w:firstLine="709"/>
        <w:jc w:val="both"/>
        <w:rPr>
          <w:szCs w:val="24"/>
        </w:rPr>
      </w:pPr>
      <w:r w:rsidRPr="00FC2093">
        <w:rPr>
          <w:szCs w:val="24"/>
        </w:rPr>
        <w:t>Додатки до документів, крім додатків до супровідних листів, складаються з метою доповнення, пояснення окремих питань або документа в цілому.</w:t>
      </w:r>
    </w:p>
    <w:p w14:paraId="16041438" w14:textId="77777777" w:rsidR="00891B2B" w:rsidRPr="00FC2093" w:rsidRDefault="00891B2B" w:rsidP="00755919">
      <w:pPr>
        <w:numPr>
          <w:ilvl w:val="1"/>
          <w:numId w:val="10"/>
        </w:numPr>
        <w:spacing w:before="120" w:after="120" w:line="240" w:lineRule="auto"/>
        <w:ind w:left="0" w:firstLine="709"/>
        <w:jc w:val="both"/>
        <w:rPr>
          <w:szCs w:val="24"/>
        </w:rPr>
      </w:pPr>
      <w:r w:rsidRPr="00FC2093">
        <w:rPr>
          <w:b/>
          <w:bCs/>
          <w:szCs w:val="24"/>
        </w:rPr>
        <w:t>Додатки</w:t>
      </w:r>
      <w:r w:rsidRPr="00FC2093">
        <w:rPr>
          <w:szCs w:val="24"/>
        </w:rPr>
        <w:t xml:space="preserve"> до документів </w:t>
      </w:r>
      <w:r w:rsidRPr="00FC2093">
        <w:rPr>
          <w:b/>
          <w:bCs/>
          <w:szCs w:val="24"/>
        </w:rPr>
        <w:t>можуть бути таких видів</w:t>
      </w:r>
      <w:r w:rsidRPr="00FC2093">
        <w:rPr>
          <w:szCs w:val="24"/>
        </w:rPr>
        <w:t>:</w:t>
      </w:r>
    </w:p>
    <w:p w14:paraId="35886230" w14:textId="77777777" w:rsidR="00891B2B" w:rsidRPr="00FC2093" w:rsidRDefault="00891B2B" w:rsidP="00891B2B">
      <w:pPr>
        <w:spacing w:before="120" w:after="120" w:line="240" w:lineRule="auto"/>
        <w:ind w:firstLine="709"/>
        <w:jc w:val="both"/>
        <w:rPr>
          <w:szCs w:val="24"/>
        </w:rPr>
      </w:pPr>
      <w:r w:rsidRPr="00FC2093">
        <w:rPr>
          <w:szCs w:val="24"/>
        </w:rPr>
        <w:t>додатки, що затверджуються розпорядчими документами (положення, інструкції, правила, порядки тощо);</w:t>
      </w:r>
    </w:p>
    <w:p w14:paraId="4C2BADF8" w14:textId="77777777" w:rsidR="00891B2B" w:rsidRPr="00FC2093" w:rsidRDefault="00891B2B" w:rsidP="00891B2B">
      <w:pPr>
        <w:spacing w:before="120" w:after="120" w:line="240" w:lineRule="auto"/>
        <w:ind w:firstLine="709"/>
        <w:jc w:val="both"/>
        <w:rPr>
          <w:szCs w:val="24"/>
        </w:rPr>
      </w:pPr>
      <w:r w:rsidRPr="00FC2093">
        <w:rPr>
          <w:szCs w:val="24"/>
        </w:rPr>
        <w:t>додатки, що доповнюють та/або пояснюють зміст основного документа;</w:t>
      </w:r>
    </w:p>
    <w:p w14:paraId="42BDD777" w14:textId="77777777" w:rsidR="00891B2B" w:rsidRPr="00FC2093" w:rsidRDefault="00891B2B" w:rsidP="00891B2B">
      <w:pPr>
        <w:spacing w:before="120" w:after="120" w:line="240" w:lineRule="auto"/>
        <w:ind w:firstLine="709"/>
        <w:jc w:val="both"/>
        <w:rPr>
          <w:szCs w:val="24"/>
        </w:rPr>
      </w:pPr>
      <w:r w:rsidRPr="00FC2093">
        <w:rPr>
          <w:szCs w:val="24"/>
        </w:rPr>
        <w:t>додатки, що надсилаються із супровідним листом.</w:t>
      </w:r>
    </w:p>
    <w:p w14:paraId="07FFB7F1" w14:textId="77777777" w:rsidR="00891B2B" w:rsidRPr="00FC2093" w:rsidRDefault="00891B2B" w:rsidP="00755919">
      <w:pPr>
        <w:numPr>
          <w:ilvl w:val="1"/>
          <w:numId w:val="10"/>
        </w:numPr>
        <w:spacing w:before="120" w:after="120" w:line="240" w:lineRule="auto"/>
        <w:ind w:left="0" w:firstLine="709"/>
        <w:jc w:val="both"/>
        <w:rPr>
          <w:szCs w:val="24"/>
        </w:rPr>
      </w:pPr>
      <w:r w:rsidRPr="00FC2093">
        <w:rPr>
          <w:szCs w:val="24"/>
        </w:rPr>
        <w:t xml:space="preserve">У тексті основного документа робиться така відмітка </w:t>
      </w:r>
      <w:r w:rsidRPr="00FC2093">
        <w:rPr>
          <w:b/>
          <w:bCs/>
          <w:szCs w:val="24"/>
        </w:rPr>
        <w:t>про наявність додатків</w:t>
      </w:r>
      <w:r w:rsidRPr="00FC2093">
        <w:rPr>
          <w:szCs w:val="24"/>
        </w:rPr>
        <w:t>:</w:t>
      </w:r>
    </w:p>
    <w:p w14:paraId="78404581" w14:textId="77777777" w:rsidR="00891B2B" w:rsidRPr="00FC2093" w:rsidRDefault="00891B2B" w:rsidP="00891B2B">
      <w:pPr>
        <w:spacing w:before="120" w:after="120" w:line="240" w:lineRule="auto"/>
        <w:ind w:firstLine="709"/>
        <w:jc w:val="both"/>
        <w:rPr>
          <w:szCs w:val="24"/>
        </w:rPr>
      </w:pPr>
      <w:r w:rsidRPr="00FC2093">
        <w:rPr>
          <w:szCs w:val="24"/>
        </w:rPr>
        <w:t>“</w:t>
      </w:r>
      <w:r w:rsidRPr="00FC2093">
        <w:rPr>
          <w:szCs w:val="24"/>
          <w:highlight w:val="yellow"/>
        </w:rPr>
        <w:t>що додається</w:t>
      </w:r>
      <w:r w:rsidRPr="00FC2093">
        <w:rPr>
          <w:szCs w:val="24"/>
        </w:rPr>
        <w:t>”, “</w:t>
      </w:r>
      <w:r w:rsidRPr="00FC2093">
        <w:rPr>
          <w:szCs w:val="24"/>
          <w:highlight w:val="yellow"/>
        </w:rPr>
        <w:t>згідно з додатком</w:t>
      </w:r>
      <w:r w:rsidRPr="00FC2093">
        <w:rPr>
          <w:szCs w:val="24"/>
        </w:rPr>
        <w:t>”, “(</w:t>
      </w:r>
      <w:r w:rsidRPr="00FC2093">
        <w:rPr>
          <w:szCs w:val="24"/>
          <w:highlight w:val="yellow"/>
        </w:rPr>
        <w:t>додаток 1</w:t>
      </w:r>
      <w:r w:rsidRPr="00FC2093">
        <w:rPr>
          <w:szCs w:val="24"/>
        </w:rPr>
        <w:t>)”, “</w:t>
      </w:r>
      <w:r w:rsidRPr="00FC2093">
        <w:rPr>
          <w:szCs w:val="24"/>
          <w:highlight w:val="yellow"/>
        </w:rPr>
        <w:t>відповідно до додатка 2</w:t>
      </w:r>
      <w:r w:rsidRPr="00FC2093">
        <w:rPr>
          <w:szCs w:val="24"/>
        </w:rPr>
        <w:t>” або “(</w:t>
      </w:r>
      <w:r w:rsidRPr="00FC2093">
        <w:rPr>
          <w:szCs w:val="24"/>
          <w:highlight w:val="yellow"/>
        </w:rPr>
        <w:t>див. додаток 3</w:t>
      </w:r>
      <w:r w:rsidRPr="00FC2093">
        <w:rPr>
          <w:szCs w:val="24"/>
        </w:rPr>
        <w:t>)”.</w:t>
      </w:r>
    </w:p>
    <w:p w14:paraId="54B76577" w14:textId="77777777" w:rsidR="00891B2B" w:rsidRPr="00FC2093" w:rsidRDefault="00891B2B" w:rsidP="00755919">
      <w:pPr>
        <w:numPr>
          <w:ilvl w:val="1"/>
          <w:numId w:val="10"/>
        </w:numPr>
        <w:spacing w:before="120" w:after="120" w:line="240" w:lineRule="auto"/>
        <w:ind w:left="0" w:firstLine="709"/>
        <w:jc w:val="both"/>
        <w:rPr>
          <w:szCs w:val="24"/>
        </w:rPr>
      </w:pPr>
      <w:r w:rsidRPr="00FC2093">
        <w:rPr>
          <w:szCs w:val="24"/>
        </w:rPr>
        <w:t xml:space="preserve">Додатки оформлюються, як правило, на стандартних аркушах паперу. </w:t>
      </w:r>
      <w:r w:rsidRPr="00FC2093">
        <w:rPr>
          <w:b/>
          <w:bCs/>
          <w:szCs w:val="24"/>
        </w:rPr>
        <w:t>На другій і наступній сторінках додатка</w:t>
      </w:r>
      <w:r w:rsidRPr="00FC2093">
        <w:rPr>
          <w:szCs w:val="24"/>
        </w:rPr>
        <w:t xml:space="preserve"> робиться така відмітка: “</w:t>
      </w:r>
      <w:r w:rsidRPr="00FC2093">
        <w:rPr>
          <w:szCs w:val="24"/>
          <w:highlight w:val="yellow"/>
        </w:rPr>
        <w:t>Продовження додатка</w:t>
      </w:r>
      <w:r w:rsidRPr="00FC2093">
        <w:rPr>
          <w:szCs w:val="24"/>
        </w:rPr>
        <w:t>”, “</w:t>
      </w:r>
      <w:r w:rsidRPr="00FC2093">
        <w:rPr>
          <w:szCs w:val="24"/>
          <w:highlight w:val="yellow"/>
        </w:rPr>
        <w:t>Продовження додатка 1</w:t>
      </w:r>
      <w:r w:rsidRPr="00FC2093">
        <w:rPr>
          <w:szCs w:val="24"/>
        </w:rPr>
        <w:t>”.</w:t>
      </w:r>
    </w:p>
    <w:p w14:paraId="1ABC6CF6" w14:textId="77777777" w:rsidR="007F0012" w:rsidRPr="00FC2093" w:rsidRDefault="00891B2B" w:rsidP="00755919">
      <w:pPr>
        <w:numPr>
          <w:ilvl w:val="1"/>
          <w:numId w:val="10"/>
        </w:numPr>
        <w:spacing w:before="120" w:after="120" w:line="240" w:lineRule="auto"/>
        <w:ind w:left="0" w:firstLine="709"/>
        <w:jc w:val="both"/>
        <w:rPr>
          <w:szCs w:val="24"/>
        </w:rPr>
      </w:pPr>
      <w:r w:rsidRPr="00FC2093">
        <w:rPr>
          <w:szCs w:val="24"/>
        </w:rPr>
        <w:t xml:space="preserve">У разі наявності </w:t>
      </w:r>
      <w:r w:rsidRPr="00FC2093">
        <w:rPr>
          <w:b/>
          <w:bCs/>
          <w:szCs w:val="24"/>
        </w:rPr>
        <w:t>кількох додатків</w:t>
      </w:r>
      <w:r w:rsidRPr="00FC2093">
        <w:rPr>
          <w:szCs w:val="24"/>
        </w:rPr>
        <w:t xml:space="preserve"> на них зазначаються </w:t>
      </w:r>
      <w:r w:rsidRPr="00FC2093">
        <w:rPr>
          <w:b/>
          <w:bCs/>
          <w:szCs w:val="24"/>
        </w:rPr>
        <w:t>порядкові номери</w:t>
      </w:r>
      <w:r w:rsidRPr="00FC2093">
        <w:rPr>
          <w:szCs w:val="24"/>
        </w:rPr>
        <w:t xml:space="preserve">, наприклад: </w:t>
      </w:r>
      <w:r w:rsidRPr="00FC2093">
        <w:rPr>
          <w:szCs w:val="24"/>
          <w:highlight w:val="yellow"/>
        </w:rPr>
        <w:t>додаток 1, додаток 2</w:t>
      </w:r>
      <w:r w:rsidR="007F0012" w:rsidRPr="00FC2093">
        <w:rPr>
          <w:szCs w:val="24"/>
        </w:rPr>
        <w:t xml:space="preserve">, якщо до розпорядчого документа є </w:t>
      </w:r>
      <w:r w:rsidR="007F0012" w:rsidRPr="00FC2093">
        <w:rPr>
          <w:b/>
          <w:bCs/>
          <w:szCs w:val="24"/>
        </w:rPr>
        <w:t>один додаток</w:t>
      </w:r>
      <w:r w:rsidR="007F0012" w:rsidRPr="00FC2093">
        <w:rPr>
          <w:szCs w:val="24"/>
        </w:rPr>
        <w:t xml:space="preserve">, то його </w:t>
      </w:r>
      <w:r w:rsidR="007F0012" w:rsidRPr="00FC2093">
        <w:rPr>
          <w:b/>
          <w:bCs/>
          <w:szCs w:val="24"/>
        </w:rPr>
        <w:t>не нумерують</w:t>
      </w:r>
      <w:r w:rsidR="007F0012" w:rsidRPr="00FC2093">
        <w:rPr>
          <w:szCs w:val="24"/>
        </w:rPr>
        <w:t>.</w:t>
      </w:r>
    </w:p>
    <w:p w14:paraId="49ACCDF7" w14:textId="77777777" w:rsidR="00891B2B" w:rsidRPr="00FC2093" w:rsidRDefault="00891B2B" w:rsidP="00891B2B">
      <w:pPr>
        <w:spacing w:before="120" w:after="120" w:line="240" w:lineRule="auto"/>
        <w:ind w:firstLine="709"/>
        <w:jc w:val="both"/>
        <w:rPr>
          <w:szCs w:val="24"/>
        </w:rPr>
      </w:pPr>
      <w:r w:rsidRPr="00FC2093">
        <w:rPr>
          <w:b/>
          <w:bCs/>
          <w:szCs w:val="24"/>
        </w:rPr>
        <w:t>Знак “№”</w:t>
      </w:r>
      <w:r w:rsidRPr="00FC2093">
        <w:rPr>
          <w:szCs w:val="24"/>
        </w:rPr>
        <w:t xml:space="preserve"> перед цифровим позначенням </w:t>
      </w:r>
      <w:r w:rsidRPr="00FC2093">
        <w:rPr>
          <w:b/>
          <w:bCs/>
          <w:szCs w:val="24"/>
        </w:rPr>
        <w:t>не ставиться</w:t>
      </w:r>
      <w:r w:rsidRPr="00FC2093">
        <w:rPr>
          <w:szCs w:val="24"/>
        </w:rPr>
        <w:t>.</w:t>
      </w:r>
    </w:p>
    <w:p w14:paraId="05666A34" w14:textId="77777777" w:rsidR="00891B2B" w:rsidRPr="00FC2093" w:rsidRDefault="00891B2B" w:rsidP="00755919">
      <w:pPr>
        <w:numPr>
          <w:ilvl w:val="1"/>
          <w:numId w:val="10"/>
        </w:numPr>
        <w:spacing w:before="120" w:after="120" w:line="240" w:lineRule="auto"/>
        <w:ind w:left="0" w:firstLine="709"/>
        <w:jc w:val="both"/>
        <w:rPr>
          <w:szCs w:val="24"/>
        </w:rPr>
      </w:pPr>
      <w:r w:rsidRPr="00FC2093">
        <w:rPr>
          <w:szCs w:val="24"/>
        </w:rPr>
        <w:t xml:space="preserve">Усі </w:t>
      </w:r>
      <w:r w:rsidRPr="00FC2093">
        <w:rPr>
          <w:b/>
          <w:bCs/>
          <w:szCs w:val="24"/>
        </w:rPr>
        <w:t>додатки</w:t>
      </w:r>
      <w:r w:rsidRPr="00FC2093">
        <w:rPr>
          <w:szCs w:val="24"/>
        </w:rPr>
        <w:t xml:space="preserve"> до документів </w:t>
      </w:r>
      <w:r w:rsidRPr="00FC2093">
        <w:rPr>
          <w:b/>
          <w:bCs/>
          <w:szCs w:val="24"/>
        </w:rPr>
        <w:t>візуються</w:t>
      </w:r>
      <w:r w:rsidRPr="00FC2093">
        <w:rPr>
          <w:szCs w:val="24"/>
        </w:rPr>
        <w:t xml:space="preserve"> працівником, який створив документ, </w:t>
      </w:r>
      <w:r w:rsidRPr="00FC2093">
        <w:rPr>
          <w:b/>
          <w:bCs/>
          <w:szCs w:val="24"/>
        </w:rPr>
        <w:t>та керівником</w:t>
      </w:r>
      <w:r w:rsidRPr="00FC2093">
        <w:rPr>
          <w:szCs w:val="24"/>
        </w:rPr>
        <w:t xml:space="preserve"> структурного підрозділу, в якому його створено.</w:t>
      </w:r>
    </w:p>
    <w:p w14:paraId="45050ED4" w14:textId="77777777" w:rsidR="00891B2B" w:rsidRPr="00FC2093" w:rsidRDefault="00891B2B" w:rsidP="00755919">
      <w:pPr>
        <w:numPr>
          <w:ilvl w:val="1"/>
          <w:numId w:val="10"/>
        </w:numPr>
        <w:spacing w:before="120" w:after="120" w:line="240" w:lineRule="auto"/>
        <w:ind w:left="0" w:firstLine="709"/>
        <w:jc w:val="both"/>
        <w:rPr>
          <w:szCs w:val="24"/>
        </w:rPr>
      </w:pPr>
      <w:r w:rsidRPr="00FC2093">
        <w:rPr>
          <w:b/>
          <w:bCs/>
          <w:szCs w:val="24"/>
        </w:rPr>
        <w:t>Додатки</w:t>
      </w:r>
      <w:r w:rsidRPr="00FC2093">
        <w:rPr>
          <w:szCs w:val="24"/>
        </w:rPr>
        <w:t xml:space="preserve"> нормативно-правового характеру (</w:t>
      </w:r>
      <w:r w:rsidRPr="00FC2093">
        <w:rPr>
          <w:b/>
          <w:bCs/>
          <w:szCs w:val="24"/>
        </w:rPr>
        <w:t>положення, інструкції, правила, порядки тощо</w:t>
      </w:r>
      <w:r w:rsidRPr="00FC2093">
        <w:rPr>
          <w:szCs w:val="24"/>
        </w:rPr>
        <w:t xml:space="preserve">), що затверджуються розпорядчими документами, </w:t>
      </w:r>
      <w:r w:rsidRPr="00FC2093">
        <w:rPr>
          <w:b/>
          <w:bCs/>
          <w:szCs w:val="24"/>
        </w:rPr>
        <w:t>підписуються керівниками</w:t>
      </w:r>
      <w:r w:rsidRPr="00FC2093">
        <w:rPr>
          <w:szCs w:val="24"/>
        </w:rPr>
        <w:t xml:space="preserve"> структурних підрозділів </w:t>
      </w:r>
      <w:r w:rsidR="006067C5" w:rsidRPr="00FC2093">
        <w:rPr>
          <w:szCs w:val="24"/>
        </w:rPr>
        <w:t>юридичної особи</w:t>
      </w:r>
      <w:r w:rsidRPr="00FC2093">
        <w:rPr>
          <w:szCs w:val="24"/>
        </w:rPr>
        <w:t xml:space="preserve"> </w:t>
      </w:r>
      <w:r w:rsidRPr="00FC2093">
        <w:rPr>
          <w:b/>
          <w:bCs/>
          <w:szCs w:val="24"/>
        </w:rPr>
        <w:t>на лицьовому боці останнього аркуша</w:t>
      </w:r>
      <w:r w:rsidRPr="00FC2093">
        <w:rPr>
          <w:szCs w:val="24"/>
        </w:rPr>
        <w:t xml:space="preserve"> додатка.</w:t>
      </w:r>
    </w:p>
    <w:p w14:paraId="6E16AEDC" w14:textId="77777777" w:rsidR="00045ACC" w:rsidRPr="00FC2093" w:rsidRDefault="00891B2B" w:rsidP="00755919">
      <w:pPr>
        <w:numPr>
          <w:ilvl w:val="1"/>
          <w:numId w:val="10"/>
        </w:numPr>
        <w:spacing w:before="120" w:after="120" w:line="240" w:lineRule="auto"/>
        <w:ind w:left="0" w:firstLine="709"/>
        <w:jc w:val="both"/>
        <w:rPr>
          <w:szCs w:val="24"/>
        </w:rPr>
      </w:pPr>
      <w:r w:rsidRPr="00FC2093">
        <w:rPr>
          <w:szCs w:val="24"/>
        </w:rPr>
        <w:t xml:space="preserve">У разі коли додатки надсилаються </w:t>
      </w:r>
      <w:r w:rsidRPr="00FC2093">
        <w:rPr>
          <w:b/>
          <w:bCs/>
          <w:szCs w:val="24"/>
        </w:rPr>
        <w:t>із супровідним листом, відмітка</w:t>
      </w:r>
      <w:r w:rsidRPr="00FC2093">
        <w:rPr>
          <w:szCs w:val="24"/>
        </w:rPr>
        <w:t xml:space="preserve"> про наявність додатків </w:t>
      </w:r>
      <w:r w:rsidRPr="00FC2093">
        <w:rPr>
          <w:b/>
          <w:bCs/>
          <w:szCs w:val="24"/>
        </w:rPr>
        <w:t>розміщується після тексту</w:t>
      </w:r>
      <w:r w:rsidRPr="00FC2093">
        <w:rPr>
          <w:szCs w:val="24"/>
        </w:rPr>
        <w:t xml:space="preserve"> листа </w:t>
      </w:r>
      <w:r w:rsidRPr="00FC2093">
        <w:rPr>
          <w:b/>
          <w:bCs/>
          <w:szCs w:val="24"/>
        </w:rPr>
        <w:t>перед підписом</w:t>
      </w:r>
      <w:r w:rsidRPr="00FC2093">
        <w:rPr>
          <w:szCs w:val="24"/>
        </w:rPr>
        <w:t>.</w:t>
      </w:r>
    </w:p>
    <w:p w14:paraId="773F1193" w14:textId="77777777" w:rsidR="00891B2B" w:rsidRPr="00FC2093" w:rsidRDefault="00891B2B" w:rsidP="00755919">
      <w:pPr>
        <w:numPr>
          <w:ilvl w:val="1"/>
          <w:numId w:val="10"/>
        </w:numPr>
        <w:spacing w:before="120" w:after="120" w:line="240" w:lineRule="auto"/>
        <w:ind w:left="0" w:firstLine="709"/>
        <w:jc w:val="both"/>
        <w:rPr>
          <w:szCs w:val="24"/>
        </w:rPr>
      </w:pPr>
      <w:r w:rsidRPr="00FC2093">
        <w:rPr>
          <w:szCs w:val="24"/>
        </w:rPr>
        <w:t>Якщо документ має додатки, повне найменування яких наводиться в його тексті, відмітка про наявність додатків оформлюється за такою формою:</w:t>
      </w:r>
    </w:p>
    <w:p w14:paraId="499224B8" w14:textId="77777777" w:rsidR="00891B2B" w:rsidRPr="00FC2093" w:rsidRDefault="00891B2B" w:rsidP="00891B2B">
      <w:pPr>
        <w:spacing w:before="120" w:after="120" w:line="240" w:lineRule="auto"/>
        <w:ind w:firstLine="709"/>
        <w:jc w:val="both"/>
        <w:rPr>
          <w:szCs w:val="24"/>
        </w:rPr>
      </w:pPr>
      <w:r w:rsidRPr="00FC2093">
        <w:rPr>
          <w:szCs w:val="24"/>
          <w:highlight w:val="yellow"/>
        </w:rPr>
        <w:t xml:space="preserve">Додаток: на 7 </w:t>
      </w:r>
      <w:proofErr w:type="spellStart"/>
      <w:r w:rsidRPr="00FC2093">
        <w:rPr>
          <w:szCs w:val="24"/>
          <w:highlight w:val="yellow"/>
        </w:rPr>
        <w:t>арк</w:t>
      </w:r>
      <w:proofErr w:type="spellEnd"/>
      <w:r w:rsidRPr="00FC2093">
        <w:rPr>
          <w:szCs w:val="24"/>
          <w:highlight w:val="yellow"/>
        </w:rPr>
        <w:t>. у 2 прим.</w:t>
      </w:r>
    </w:p>
    <w:p w14:paraId="06978B7A" w14:textId="77777777" w:rsidR="00891B2B" w:rsidRPr="00FC2093" w:rsidRDefault="00891B2B" w:rsidP="00755919">
      <w:pPr>
        <w:numPr>
          <w:ilvl w:val="1"/>
          <w:numId w:val="10"/>
        </w:numPr>
        <w:spacing w:before="120" w:after="120" w:line="240" w:lineRule="auto"/>
        <w:ind w:left="0" w:firstLine="709"/>
        <w:jc w:val="both"/>
        <w:rPr>
          <w:szCs w:val="24"/>
        </w:rPr>
      </w:pPr>
      <w:r w:rsidRPr="00FC2093">
        <w:rPr>
          <w:szCs w:val="24"/>
        </w:rPr>
        <w:t xml:space="preserve">Якщо </w:t>
      </w:r>
      <w:r w:rsidRPr="00FC2093">
        <w:rPr>
          <w:b/>
          <w:bCs/>
          <w:szCs w:val="24"/>
        </w:rPr>
        <w:t>документ має додатки</w:t>
      </w:r>
      <w:r w:rsidRPr="00FC2093">
        <w:rPr>
          <w:szCs w:val="24"/>
        </w:rPr>
        <w:t xml:space="preserve">, повне </w:t>
      </w:r>
      <w:r w:rsidRPr="00FC2093">
        <w:rPr>
          <w:b/>
          <w:bCs/>
          <w:szCs w:val="24"/>
        </w:rPr>
        <w:t>найменування</w:t>
      </w:r>
      <w:r w:rsidRPr="00FC2093">
        <w:rPr>
          <w:szCs w:val="24"/>
        </w:rPr>
        <w:t xml:space="preserve"> яких </w:t>
      </w:r>
      <w:r w:rsidRPr="00FC2093">
        <w:rPr>
          <w:b/>
          <w:bCs/>
          <w:szCs w:val="24"/>
        </w:rPr>
        <w:t>у тексті не наводиться</w:t>
      </w:r>
      <w:r w:rsidRPr="00FC2093">
        <w:rPr>
          <w:szCs w:val="24"/>
        </w:rPr>
        <w:t xml:space="preserve">, їх </w:t>
      </w:r>
      <w:r w:rsidRPr="00FC2093">
        <w:rPr>
          <w:b/>
          <w:bCs/>
          <w:szCs w:val="24"/>
        </w:rPr>
        <w:t>необхідно перелічити після тексту</w:t>
      </w:r>
      <w:r w:rsidRPr="00FC2093">
        <w:rPr>
          <w:szCs w:val="24"/>
        </w:rPr>
        <w:t xml:space="preserve"> із зазначенням кількості сторінок у кожному додатку та кількості їх примірників, наприклад:</w:t>
      </w:r>
    </w:p>
    <w:p w14:paraId="7ECE789F" w14:textId="77777777" w:rsidR="00891B2B" w:rsidRPr="00FC2093" w:rsidRDefault="00891B2B" w:rsidP="00762F2F">
      <w:pPr>
        <w:spacing w:before="120" w:after="120" w:line="240" w:lineRule="auto"/>
        <w:ind w:left="2127" w:hanging="1418"/>
        <w:jc w:val="both"/>
        <w:rPr>
          <w:szCs w:val="24"/>
          <w:highlight w:val="yellow"/>
        </w:rPr>
      </w:pPr>
      <w:r w:rsidRPr="00FC2093">
        <w:rPr>
          <w:szCs w:val="24"/>
          <w:highlight w:val="yellow"/>
        </w:rPr>
        <w:t>Додатки:</w:t>
      </w:r>
      <w:r w:rsidR="00762F2F" w:rsidRPr="00FC2093">
        <w:rPr>
          <w:szCs w:val="24"/>
          <w:highlight w:val="yellow"/>
        </w:rPr>
        <w:tab/>
      </w:r>
      <w:r w:rsidRPr="00FC2093">
        <w:rPr>
          <w:szCs w:val="24"/>
          <w:highlight w:val="yellow"/>
        </w:rPr>
        <w:t xml:space="preserve">1. Довідка про виконання плану </w:t>
      </w:r>
      <w:r w:rsidR="00762F2F" w:rsidRPr="00FC2093">
        <w:rPr>
          <w:szCs w:val="24"/>
          <w:highlight w:val="yellow"/>
        </w:rPr>
        <w:t>науково-дослідних</w:t>
      </w:r>
      <w:r w:rsidRPr="00FC2093">
        <w:rPr>
          <w:szCs w:val="24"/>
          <w:highlight w:val="yellow"/>
        </w:rPr>
        <w:t xml:space="preserve"> робіт за I квартал 20</w:t>
      </w:r>
      <w:r w:rsidR="00EF3958" w:rsidRPr="00FC2093">
        <w:rPr>
          <w:szCs w:val="24"/>
          <w:highlight w:val="yellow"/>
        </w:rPr>
        <w:t>21</w:t>
      </w:r>
      <w:r w:rsidRPr="00FC2093">
        <w:rPr>
          <w:szCs w:val="24"/>
          <w:highlight w:val="yellow"/>
        </w:rPr>
        <w:t xml:space="preserve"> р. на 5 </w:t>
      </w:r>
      <w:proofErr w:type="spellStart"/>
      <w:r w:rsidRPr="00FC2093">
        <w:rPr>
          <w:szCs w:val="24"/>
          <w:highlight w:val="yellow"/>
        </w:rPr>
        <w:t>арк</w:t>
      </w:r>
      <w:proofErr w:type="spellEnd"/>
      <w:r w:rsidRPr="00FC2093">
        <w:rPr>
          <w:szCs w:val="24"/>
          <w:highlight w:val="yellow"/>
        </w:rPr>
        <w:t>. в 1 прим.</w:t>
      </w:r>
    </w:p>
    <w:p w14:paraId="51F65988" w14:textId="77777777" w:rsidR="00891B2B" w:rsidRPr="00FC2093" w:rsidRDefault="00891B2B" w:rsidP="00762F2F">
      <w:pPr>
        <w:spacing w:before="120" w:after="120" w:line="240" w:lineRule="auto"/>
        <w:ind w:left="1418" w:firstLine="709"/>
        <w:jc w:val="both"/>
        <w:rPr>
          <w:szCs w:val="24"/>
        </w:rPr>
      </w:pPr>
      <w:r w:rsidRPr="00FC2093">
        <w:rPr>
          <w:szCs w:val="24"/>
          <w:highlight w:val="yellow"/>
        </w:rPr>
        <w:t xml:space="preserve">2. Графік </w:t>
      </w:r>
      <w:r w:rsidR="00762F2F" w:rsidRPr="00FC2093">
        <w:rPr>
          <w:szCs w:val="24"/>
          <w:highlight w:val="yellow"/>
        </w:rPr>
        <w:t>відпусток</w:t>
      </w:r>
      <w:r w:rsidRPr="00FC2093">
        <w:rPr>
          <w:szCs w:val="24"/>
          <w:highlight w:val="yellow"/>
        </w:rPr>
        <w:t xml:space="preserve"> на 20</w:t>
      </w:r>
      <w:r w:rsidR="00762F2F" w:rsidRPr="00FC2093">
        <w:rPr>
          <w:szCs w:val="24"/>
          <w:highlight w:val="yellow"/>
        </w:rPr>
        <w:t>21</w:t>
      </w:r>
      <w:r w:rsidRPr="00FC2093">
        <w:rPr>
          <w:szCs w:val="24"/>
          <w:highlight w:val="yellow"/>
        </w:rPr>
        <w:t xml:space="preserve"> р. на 3 </w:t>
      </w:r>
      <w:proofErr w:type="spellStart"/>
      <w:r w:rsidRPr="00FC2093">
        <w:rPr>
          <w:szCs w:val="24"/>
          <w:highlight w:val="yellow"/>
        </w:rPr>
        <w:t>арк</w:t>
      </w:r>
      <w:proofErr w:type="spellEnd"/>
      <w:r w:rsidRPr="00FC2093">
        <w:rPr>
          <w:szCs w:val="24"/>
          <w:highlight w:val="yellow"/>
        </w:rPr>
        <w:t>. в 1 прим.</w:t>
      </w:r>
    </w:p>
    <w:p w14:paraId="72D5944A" w14:textId="77777777" w:rsidR="00A06AF0" w:rsidRPr="00FC2093" w:rsidRDefault="00A06AF0" w:rsidP="00755919">
      <w:pPr>
        <w:numPr>
          <w:ilvl w:val="1"/>
          <w:numId w:val="10"/>
        </w:numPr>
        <w:spacing w:before="120" w:after="120" w:line="240" w:lineRule="auto"/>
        <w:ind w:left="0" w:firstLine="709"/>
        <w:jc w:val="both"/>
        <w:rPr>
          <w:szCs w:val="24"/>
        </w:rPr>
      </w:pPr>
      <w:r w:rsidRPr="00FC2093">
        <w:rPr>
          <w:szCs w:val="24"/>
        </w:rPr>
        <w:t xml:space="preserve">Якщо </w:t>
      </w:r>
      <w:r w:rsidRPr="00FC2093">
        <w:rPr>
          <w:b/>
          <w:bCs/>
          <w:szCs w:val="24"/>
        </w:rPr>
        <w:t>до документа додають інший документ</w:t>
      </w:r>
      <w:r w:rsidRPr="00FC2093">
        <w:rPr>
          <w:szCs w:val="24"/>
        </w:rPr>
        <w:t>, що має додатки, то відмітку про наявність документа оформлюється за такою формою:</w:t>
      </w:r>
    </w:p>
    <w:p w14:paraId="06A6CB94" w14:textId="77777777" w:rsidR="00A06AF0" w:rsidRPr="00FC2093" w:rsidRDefault="00A06AF0" w:rsidP="00A06AF0">
      <w:pPr>
        <w:spacing w:before="120" w:after="120" w:line="240" w:lineRule="auto"/>
        <w:ind w:firstLine="709"/>
        <w:jc w:val="both"/>
        <w:rPr>
          <w:szCs w:val="24"/>
        </w:rPr>
      </w:pPr>
      <w:r w:rsidRPr="00FC2093">
        <w:rPr>
          <w:szCs w:val="24"/>
          <w:highlight w:val="yellow"/>
        </w:rPr>
        <w:lastRenderedPageBreak/>
        <w:t xml:space="preserve">Додаток: лист Державного архіву Київської області від 25.05.2019 № 01-10/123 додаток до нього, всього на 15 </w:t>
      </w:r>
      <w:proofErr w:type="spellStart"/>
      <w:r w:rsidRPr="00FC2093">
        <w:rPr>
          <w:szCs w:val="24"/>
          <w:highlight w:val="yellow"/>
        </w:rPr>
        <w:t>арк</w:t>
      </w:r>
      <w:proofErr w:type="spellEnd"/>
      <w:r w:rsidRPr="00FC2093">
        <w:rPr>
          <w:szCs w:val="24"/>
          <w:highlight w:val="yellow"/>
        </w:rPr>
        <w:t>. у 2 прим.</w:t>
      </w:r>
    </w:p>
    <w:p w14:paraId="47DCA76F" w14:textId="77777777" w:rsidR="000B7604" w:rsidRPr="00FC2093" w:rsidRDefault="000B7604" w:rsidP="00755919">
      <w:pPr>
        <w:numPr>
          <w:ilvl w:val="1"/>
          <w:numId w:val="10"/>
        </w:numPr>
        <w:spacing w:before="120" w:after="120" w:line="240" w:lineRule="auto"/>
        <w:ind w:left="0" w:firstLine="709"/>
        <w:jc w:val="both"/>
        <w:rPr>
          <w:szCs w:val="24"/>
        </w:rPr>
      </w:pPr>
      <w:r w:rsidRPr="00FC2093">
        <w:rPr>
          <w:szCs w:val="24"/>
        </w:rPr>
        <w:t xml:space="preserve">Якщо </w:t>
      </w:r>
      <w:r w:rsidRPr="00FC2093">
        <w:rPr>
          <w:b/>
          <w:bCs/>
          <w:szCs w:val="24"/>
        </w:rPr>
        <w:t>додатки до документа зброшуровано</w:t>
      </w:r>
      <w:r w:rsidRPr="00FC2093">
        <w:rPr>
          <w:szCs w:val="24"/>
        </w:rPr>
        <w:t xml:space="preserve">, то </w:t>
      </w:r>
      <w:r w:rsidRPr="00FC2093">
        <w:rPr>
          <w:b/>
          <w:bCs/>
          <w:szCs w:val="24"/>
        </w:rPr>
        <w:t>кількість аркушів не вказують</w:t>
      </w:r>
      <w:r w:rsidRPr="00FC2093">
        <w:rPr>
          <w:szCs w:val="24"/>
        </w:rPr>
        <w:t>, а відмітку про наявність документа оформлюється за такою формою:</w:t>
      </w:r>
    </w:p>
    <w:p w14:paraId="77102FC7" w14:textId="77777777" w:rsidR="000B7604" w:rsidRPr="00FC2093" w:rsidRDefault="000B7604" w:rsidP="00891B2B">
      <w:pPr>
        <w:spacing w:before="120" w:after="120" w:line="240" w:lineRule="auto"/>
        <w:ind w:firstLine="709"/>
        <w:jc w:val="both"/>
        <w:rPr>
          <w:szCs w:val="24"/>
        </w:rPr>
      </w:pPr>
      <w:r w:rsidRPr="00FC2093">
        <w:rPr>
          <w:szCs w:val="24"/>
          <w:highlight w:val="yellow"/>
        </w:rPr>
        <w:t>Додаток: форми галузевої звітності в 1 прим.</w:t>
      </w:r>
    </w:p>
    <w:p w14:paraId="4305D90F" w14:textId="77777777" w:rsidR="00891B2B" w:rsidRPr="00FC2093" w:rsidRDefault="00891B2B" w:rsidP="00755919">
      <w:pPr>
        <w:numPr>
          <w:ilvl w:val="1"/>
          <w:numId w:val="10"/>
        </w:numPr>
        <w:spacing w:before="120" w:after="120" w:line="240" w:lineRule="auto"/>
        <w:ind w:left="0" w:firstLine="709"/>
        <w:jc w:val="both"/>
        <w:rPr>
          <w:szCs w:val="24"/>
        </w:rPr>
      </w:pPr>
      <w:r w:rsidRPr="00FC2093">
        <w:rPr>
          <w:szCs w:val="24"/>
        </w:rPr>
        <w:t xml:space="preserve">У разі коли документ містить </w:t>
      </w:r>
      <w:r w:rsidRPr="00FC2093">
        <w:rPr>
          <w:b/>
          <w:bCs/>
          <w:szCs w:val="24"/>
        </w:rPr>
        <w:t>більше десяти додатків, складається опис</w:t>
      </w:r>
      <w:r w:rsidRPr="00FC2093">
        <w:rPr>
          <w:szCs w:val="24"/>
        </w:rPr>
        <w:t xml:space="preserve"> із зазначенням у документі такої відмітки:</w:t>
      </w:r>
    </w:p>
    <w:p w14:paraId="5264E05A" w14:textId="77777777" w:rsidR="00891B2B" w:rsidRPr="00FC2093" w:rsidRDefault="00891B2B" w:rsidP="00891B2B">
      <w:pPr>
        <w:spacing w:before="120" w:after="120" w:line="240" w:lineRule="auto"/>
        <w:ind w:firstLine="709"/>
        <w:jc w:val="both"/>
        <w:rPr>
          <w:szCs w:val="24"/>
        </w:rPr>
      </w:pPr>
      <w:r w:rsidRPr="00FC2093">
        <w:rPr>
          <w:szCs w:val="24"/>
          <w:highlight w:val="yellow"/>
        </w:rPr>
        <w:t xml:space="preserve">Додаток: згідно з описом на 3 </w:t>
      </w:r>
      <w:proofErr w:type="spellStart"/>
      <w:r w:rsidRPr="00FC2093">
        <w:rPr>
          <w:szCs w:val="24"/>
          <w:highlight w:val="yellow"/>
        </w:rPr>
        <w:t>арк</w:t>
      </w:r>
      <w:proofErr w:type="spellEnd"/>
      <w:r w:rsidRPr="00FC2093">
        <w:rPr>
          <w:szCs w:val="24"/>
          <w:highlight w:val="yellow"/>
        </w:rPr>
        <w:t>.</w:t>
      </w:r>
    </w:p>
    <w:p w14:paraId="02FFB69D" w14:textId="77777777" w:rsidR="00891B2B" w:rsidRPr="00FC2093" w:rsidRDefault="00891B2B" w:rsidP="00755919">
      <w:pPr>
        <w:numPr>
          <w:ilvl w:val="1"/>
          <w:numId w:val="10"/>
        </w:numPr>
        <w:spacing w:before="120" w:after="120" w:line="240" w:lineRule="auto"/>
        <w:ind w:left="0" w:firstLine="709"/>
        <w:jc w:val="both"/>
        <w:rPr>
          <w:szCs w:val="24"/>
        </w:rPr>
      </w:pPr>
      <w:r w:rsidRPr="00FC2093">
        <w:rPr>
          <w:szCs w:val="24"/>
        </w:rPr>
        <w:t xml:space="preserve">Якщо </w:t>
      </w:r>
      <w:r w:rsidRPr="00FC2093">
        <w:rPr>
          <w:b/>
          <w:bCs/>
          <w:szCs w:val="24"/>
        </w:rPr>
        <w:t>додаток надсилається не за всіма зазначеними</w:t>
      </w:r>
      <w:r w:rsidRPr="00FC2093">
        <w:rPr>
          <w:szCs w:val="24"/>
        </w:rPr>
        <w:t xml:space="preserve"> в документі </w:t>
      </w:r>
      <w:r w:rsidRPr="00FC2093">
        <w:rPr>
          <w:b/>
          <w:bCs/>
          <w:szCs w:val="24"/>
        </w:rPr>
        <w:t>адресами</w:t>
      </w:r>
      <w:r w:rsidRPr="00FC2093">
        <w:rPr>
          <w:szCs w:val="24"/>
        </w:rPr>
        <w:t xml:space="preserve">, відмітка </w:t>
      </w:r>
      <w:bookmarkStart w:id="26" w:name="_Hlk87123443"/>
      <w:r w:rsidRPr="00FC2093">
        <w:rPr>
          <w:szCs w:val="24"/>
        </w:rPr>
        <w:t>про наявність документа оформлюється за такою формою:</w:t>
      </w:r>
      <w:bookmarkEnd w:id="26"/>
    </w:p>
    <w:p w14:paraId="270D5750" w14:textId="77777777" w:rsidR="00045ACC" w:rsidRPr="00FC2093" w:rsidRDefault="00891B2B" w:rsidP="00891B2B">
      <w:pPr>
        <w:spacing w:before="120" w:after="120" w:line="240" w:lineRule="auto"/>
        <w:ind w:firstLine="709"/>
        <w:jc w:val="both"/>
        <w:rPr>
          <w:szCs w:val="24"/>
        </w:rPr>
      </w:pPr>
      <w:r w:rsidRPr="00FC2093">
        <w:rPr>
          <w:szCs w:val="24"/>
          <w:highlight w:val="yellow"/>
        </w:rPr>
        <w:t xml:space="preserve">Додаток: на 5 </w:t>
      </w:r>
      <w:proofErr w:type="spellStart"/>
      <w:r w:rsidRPr="00FC2093">
        <w:rPr>
          <w:szCs w:val="24"/>
          <w:highlight w:val="yellow"/>
        </w:rPr>
        <w:t>арк</w:t>
      </w:r>
      <w:proofErr w:type="spellEnd"/>
      <w:r w:rsidRPr="00FC2093">
        <w:rPr>
          <w:szCs w:val="24"/>
          <w:highlight w:val="yellow"/>
        </w:rPr>
        <w:t>. у 2 прим. на першу адресу.</w:t>
      </w:r>
    </w:p>
    <w:p w14:paraId="45DB6D55" w14:textId="77777777" w:rsidR="00E51067" w:rsidRPr="00A74591" w:rsidRDefault="00E51067" w:rsidP="00A74591">
      <w:pPr>
        <w:pStyle w:val="2"/>
        <w:rPr>
          <w:rFonts w:eastAsia="Arial Unicode MS"/>
        </w:rPr>
      </w:pPr>
      <w:bookmarkStart w:id="27" w:name="_Toc92207296"/>
      <w:r w:rsidRPr="00A74591">
        <w:rPr>
          <w:rFonts w:eastAsia="Arial Unicode MS"/>
        </w:rPr>
        <w:t>Підпис</w:t>
      </w:r>
      <w:bookmarkEnd w:id="27"/>
    </w:p>
    <w:p w14:paraId="0DFE3B7C" w14:textId="77777777" w:rsidR="00E51067" w:rsidRPr="00FC2093" w:rsidRDefault="00E51067" w:rsidP="00755919">
      <w:pPr>
        <w:numPr>
          <w:ilvl w:val="1"/>
          <w:numId w:val="10"/>
        </w:numPr>
        <w:spacing w:before="120" w:after="120" w:line="240" w:lineRule="auto"/>
        <w:ind w:left="0" w:firstLine="709"/>
        <w:jc w:val="both"/>
        <w:rPr>
          <w:szCs w:val="24"/>
        </w:rPr>
      </w:pPr>
      <w:r w:rsidRPr="00FC2093">
        <w:rPr>
          <w:szCs w:val="24"/>
        </w:rPr>
        <w:t xml:space="preserve">Посадові особи підписують документи в межах своїх повноважень, визначених актами законодавства, іншими нормативно-правовими актами та інструкції з діловодства </w:t>
      </w:r>
      <w:r w:rsidR="006067C5" w:rsidRPr="00FC2093">
        <w:rPr>
          <w:szCs w:val="24"/>
        </w:rPr>
        <w:t>юридичної особи</w:t>
      </w:r>
      <w:r w:rsidRPr="00FC2093">
        <w:rPr>
          <w:szCs w:val="24"/>
        </w:rPr>
        <w:t xml:space="preserve">. Порядок </w:t>
      </w:r>
      <w:r w:rsidRPr="00FC2093">
        <w:rPr>
          <w:b/>
          <w:bCs/>
          <w:szCs w:val="24"/>
        </w:rPr>
        <w:t>підписання</w:t>
      </w:r>
      <w:r w:rsidRPr="00FC2093">
        <w:rPr>
          <w:szCs w:val="24"/>
        </w:rPr>
        <w:t xml:space="preserve"> документів </w:t>
      </w:r>
      <w:r w:rsidRPr="00FC2093">
        <w:rPr>
          <w:b/>
          <w:bCs/>
          <w:szCs w:val="24"/>
        </w:rPr>
        <w:t>іншими особами</w:t>
      </w:r>
      <w:r w:rsidRPr="00FC2093">
        <w:rPr>
          <w:szCs w:val="24"/>
        </w:rPr>
        <w:t xml:space="preserve"> у разі відсутності керівника </w:t>
      </w:r>
      <w:r w:rsidR="006067C5" w:rsidRPr="00FC2093">
        <w:rPr>
          <w:szCs w:val="24"/>
        </w:rPr>
        <w:t>юридичної особи</w:t>
      </w:r>
      <w:r w:rsidRPr="00FC2093">
        <w:rPr>
          <w:szCs w:val="24"/>
        </w:rPr>
        <w:t xml:space="preserve"> та посадових осіб, які уповноважені їх підписувати, </w:t>
      </w:r>
      <w:r w:rsidRPr="00FC2093">
        <w:rPr>
          <w:b/>
          <w:bCs/>
          <w:szCs w:val="24"/>
        </w:rPr>
        <w:t>визначається наказом (розпорядженням) керівника</w:t>
      </w:r>
      <w:r w:rsidR="006067C5" w:rsidRPr="00FC2093">
        <w:rPr>
          <w:b/>
          <w:bCs/>
          <w:szCs w:val="24"/>
        </w:rPr>
        <w:t xml:space="preserve"> </w:t>
      </w:r>
      <w:r w:rsidR="006067C5" w:rsidRPr="00FC2093">
        <w:rPr>
          <w:szCs w:val="24"/>
        </w:rPr>
        <w:t>про розподіл обов’язків, про покладення обов’язків тощо</w:t>
      </w:r>
      <w:r w:rsidRPr="00FC2093">
        <w:rPr>
          <w:szCs w:val="24"/>
        </w:rPr>
        <w:t>.</w:t>
      </w:r>
    </w:p>
    <w:p w14:paraId="6D3CC336" w14:textId="77777777" w:rsidR="00E51067" w:rsidRPr="00FC2093" w:rsidRDefault="00E51067" w:rsidP="00755919">
      <w:pPr>
        <w:numPr>
          <w:ilvl w:val="1"/>
          <w:numId w:val="10"/>
        </w:numPr>
        <w:spacing w:before="120" w:after="120" w:line="240" w:lineRule="auto"/>
        <w:ind w:left="0" w:firstLine="709"/>
        <w:jc w:val="both"/>
        <w:rPr>
          <w:szCs w:val="24"/>
        </w:rPr>
      </w:pPr>
      <w:r w:rsidRPr="00FC2093">
        <w:rPr>
          <w:b/>
          <w:bCs/>
          <w:szCs w:val="24"/>
        </w:rPr>
        <w:t>Підпис складається</w:t>
      </w:r>
      <w:r w:rsidRPr="00FC2093">
        <w:rPr>
          <w:szCs w:val="24"/>
        </w:rPr>
        <w:t xml:space="preserve"> з найменування посади особи, яка підписує документ:</w:t>
      </w:r>
    </w:p>
    <w:p w14:paraId="4F19CD2D" w14:textId="77777777" w:rsidR="007F0012" w:rsidRPr="00FC2093" w:rsidRDefault="00E51067" w:rsidP="00E51067">
      <w:pPr>
        <w:spacing w:before="120" w:after="120" w:line="240" w:lineRule="auto"/>
        <w:ind w:firstLine="709"/>
        <w:jc w:val="both"/>
        <w:rPr>
          <w:szCs w:val="24"/>
        </w:rPr>
      </w:pPr>
      <w:r w:rsidRPr="00FC2093">
        <w:rPr>
          <w:szCs w:val="24"/>
        </w:rPr>
        <w:t xml:space="preserve">- </w:t>
      </w:r>
      <w:r w:rsidRPr="00FC2093">
        <w:rPr>
          <w:b/>
          <w:bCs/>
          <w:szCs w:val="24"/>
        </w:rPr>
        <w:t>повного</w:t>
      </w:r>
      <w:r w:rsidRPr="00FC2093">
        <w:rPr>
          <w:szCs w:val="24"/>
        </w:rPr>
        <w:t xml:space="preserve"> – у разі, коли документ надрукований </w:t>
      </w:r>
      <w:r w:rsidRPr="00FC2093">
        <w:rPr>
          <w:b/>
          <w:bCs/>
          <w:szCs w:val="24"/>
        </w:rPr>
        <w:t>не на бланку</w:t>
      </w:r>
      <w:r w:rsidRPr="00FC2093">
        <w:rPr>
          <w:szCs w:val="24"/>
        </w:rPr>
        <w:t>,</w:t>
      </w:r>
    </w:p>
    <w:p w14:paraId="2BE11A2E" w14:textId="77777777" w:rsidR="00E51067" w:rsidRPr="00FC2093" w:rsidRDefault="00E51067" w:rsidP="00E51067">
      <w:pPr>
        <w:spacing w:before="120" w:after="120" w:line="240" w:lineRule="auto"/>
        <w:ind w:firstLine="709"/>
        <w:jc w:val="both"/>
        <w:rPr>
          <w:szCs w:val="24"/>
        </w:rPr>
      </w:pPr>
      <w:r w:rsidRPr="00FC2093">
        <w:rPr>
          <w:szCs w:val="24"/>
        </w:rPr>
        <w:t xml:space="preserve">- </w:t>
      </w:r>
      <w:r w:rsidRPr="00FC2093">
        <w:rPr>
          <w:b/>
          <w:bCs/>
          <w:szCs w:val="24"/>
        </w:rPr>
        <w:t>скороченого</w:t>
      </w:r>
      <w:r w:rsidRPr="00FC2093">
        <w:rPr>
          <w:szCs w:val="24"/>
        </w:rPr>
        <w:t xml:space="preserve"> – у разі, коли документ надрукований </w:t>
      </w:r>
      <w:r w:rsidRPr="00FC2093">
        <w:rPr>
          <w:b/>
          <w:bCs/>
          <w:szCs w:val="24"/>
        </w:rPr>
        <w:t>на бланку</w:t>
      </w:r>
      <w:r w:rsidRPr="00FC2093">
        <w:rPr>
          <w:szCs w:val="24"/>
        </w:rPr>
        <w:t>,</w:t>
      </w:r>
    </w:p>
    <w:p w14:paraId="75B62096" w14:textId="276A69C5" w:rsidR="00E51067" w:rsidRPr="00FC2093" w:rsidRDefault="00E51067" w:rsidP="00E51067">
      <w:pPr>
        <w:spacing w:before="120" w:after="120" w:line="240" w:lineRule="auto"/>
        <w:ind w:firstLine="709"/>
        <w:jc w:val="both"/>
        <w:rPr>
          <w:szCs w:val="24"/>
        </w:rPr>
      </w:pPr>
      <w:r w:rsidRPr="00FC2093">
        <w:rPr>
          <w:szCs w:val="24"/>
        </w:rPr>
        <w:t>- особистого підпи</w:t>
      </w:r>
      <w:r w:rsidR="00AE1956" w:rsidRPr="00FC2093">
        <w:rPr>
          <w:szCs w:val="24"/>
        </w:rPr>
        <w:t>су,</w:t>
      </w:r>
      <w:r w:rsidRPr="00FC2093">
        <w:rPr>
          <w:szCs w:val="24"/>
        </w:rPr>
        <w:t xml:space="preserve"> </w:t>
      </w:r>
      <w:r w:rsidR="00E96CC7" w:rsidRPr="00FC2093">
        <w:rPr>
          <w:szCs w:val="24"/>
        </w:rPr>
        <w:t xml:space="preserve">власного </w:t>
      </w:r>
      <w:r w:rsidRPr="00FC2093">
        <w:rPr>
          <w:szCs w:val="24"/>
        </w:rPr>
        <w:t>імені і прізвища, наприклад:</w:t>
      </w:r>
    </w:p>
    <w:tbl>
      <w:tblPr>
        <w:tblW w:w="5000" w:type="pct"/>
        <w:tblLook w:val="04A0" w:firstRow="1" w:lastRow="0" w:firstColumn="1" w:lastColumn="0" w:noHBand="0" w:noVBand="1"/>
      </w:tblPr>
      <w:tblGrid>
        <w:gridCol w:w="5374"/>
        <w:gridCol w:w="2219"/>
        <w:gridCol w:w="2045"/>
      </w:tblGrid>
      <w:tr w:rsidR="009A72A1" w:rsidRPr="00FC2093" w14:paraId="65AE4C7C" w14:textId="77777777" w:rsidTr="0049138A">
        <w:tc>
          <w:tcPr>
            <w:tcW w:w="2788" w:type="pct"/>
            <w:shd w:val="clear" w:color="auto" w:fill="auto"/>
          </w:tcPr>
          <w:p w14:paraId="670D1E70" w14:textId="77777777" w:rsidR="009A72A1" w:rsidRPr="00FC2093" w:rsidRDefault="009A72A1" w:rsidP="00F20C2B">
            <w:pPr>
              <w:spacing w:before="120" w:after="120" w:line="240" w:lineRule="auto"/>
              <w:ind w:left="709"/>
              <w:jc w:val="both"/>
              <w:rPr>
                <w:szCs w:val="24"/>
                <w:highlight w:val="yellow"/>
              </w:rPr>
            </w:pPr>
            <w:r w:rsidRPr="00FC2093">
              <w:rPr>
                <w:szCs w:val="24"/>
                <w:highlight w:val="yellow"/>
              </w:rPr>
              <w:t>Генеральний директор директорату</w:t>
            </w:r>
          </w:p>
          <w:p w14:paraId="7D55A9F1" w14:textId="77777777" w:rsidR="009A72A1" w:rsidRPr="00FC2093" w:rsidRDefault="009A72A1" w:rsidP="00F20C2B">
            <w:pPr>
              <w:spacing w:before="120" w:after="120" w:line="240" w:lineRule="auto"/>
              <w:ind w:left="709"/>
              <w:jc w:val="both"/>
              <w:rPr>
                <w:szCs w:val="24"/>
                <w:highlight w:val="yellow"/>
              </w:rPr>
            </w:pPr>
            <w:r w:rsidRPr="00FC2093">
              <w:rPr>
                <w:szCs w:val="24"/>
                <w:highlight w:val="yellow"/>
              </w:rPr>
              <w:t xml:space="preserve">фахової </w:t>
            </w:r>
            <w:proofErr w:type="spellStart"/>
            <w:r w:rsidRPr="00FC2093">
              <w:rPr>
                <w:szCs w:val="24"/>
                <w:highlight w:val="yellow"/>
              </w:rPr>
              <w:t>передвищої</w:t>
            </w:r>
            <w:proofErr w:type="spellEnd"/>
            <w:r w:rsidRPr="00FC2093">
              <w:rPr>
                <w:szCs w:val="24"/>
                <w:highlight w:val="yellow"/>
              </w:rPr>
              <w:t>, вищої освіти</w:t>
            </w:r>
          </w:p>
          <w:p w14:paraId="5A657B09" w14:textId="77777777" w:rsidR="009A72A1" w:rsidRPr="00FC2093" w:rsidRDefault="009A72A1" w:rsidP="00F20C2B">
            <w:pPr>
              <w:spacing w:before="120" w:after="120" w:line="240" w:lineRule="auto"/>
              <w:ind w:left="709"/>
              <w:jc w:val="both"/>
              <w:rPr>
                <w:szCs w:val="24"/>
                <w:highlight w:val="yellow"/>
              </w:rPr>
            </w:pPr>
            <w:r w:rsidRPr="00FC2093">
              <w:rPr>
                <w:szCs w:val="24"/>
                <w:highlight w:val="yellow"/>
              </w:rPr>
              <w:t>Міністерства освіти і науки України</w:t>
            </w:r>
          </w:p>
        </w:tc>
        <w:tc>
          <w:tcPr>
            <w:tcW w:w="1151" w:type="pct"/>
            <w:shd w:val="clear" w:color="auto" w:fill="auto"/>
          </w:tcPr>
          <w:p w14:paraId="022DE51C" w14:textId="77777777" w:rsidR="009A72A1" w:rsidRPr="00FC2093" w:rsidRDefault="009A72A1" w:rsidP="0049138A">
            <w:pPr>
              <w:spacing w:before="120" w:after="120" w:line="240" w:lineRule="auto"/>
              <w:jc w:val="both"/>
              <w:rPr>
                <w:szCs w:val="24"/>
                <w:highlight w:val="yellow"/>
              </w:rPr>
            </w:pPr>
            <w:r w:rsidRPr="00FC2093">
              <w:rPr>
                <w:i/>
                <w:iCs/>
                <w:szCs w:val="24"/>
                <w:highlight w:val="yellow"/>
              </w:rPr>
              <w:t>підпис</w:t>
            </w:r>
          </w:p>
        </w:tc>
        <w:tc>
          <w:tcPr>
            <w:tcW w:w="1061" w:type="pct"/>
            <w:shd w:val="clear" w:color="auto" w:fill="auto"/>
          </w:tcPr>
          <w:p w14:paraId="35BB18AC" w14:textId="77777777" w:rsidR="009A72A1" w:rsidRPr="00FC2093" w:rsidRDefault="009A72A1" w:rsidP="0049138A">
            <w:pPr>
              <w:spacing w:before="120" w:after="120" w:line="240" w:lineRule="auto"/>
              <w:jc w:val="both"/>
              <w:rPr>
                <w:szCs w:val="24"/>
                <w:highlight w:val="yellow"/>
              </w:rPr>
            </w:pPr>
            <w:r w:rsidRPr="00FC2093">
              <w:rPr>
                <w:szCs w:val="24"/>
                <w:highlight w:val="yellow"/>
              </w:rPr>
              <w:t>Олег ШАРОВ</w:t>
            </w:r>
          </w:p>
        </w:tc>
      </w:tr>
    </w:tbl>
    <w:p w14:paraId="6AB92542" w14:textId="77777777" w:rsidR="00E51067" w:rsidRPr="00FC2093" w:rsidRDefault="00E51067" w:rsidP="00E51067">
      <w:pPr>
        <w:spacing w:before="120" w:after="120" w:line="240" w:lineRule="auto"/>
        <w:ind w:firstLine="709"/>
        <w:jc w:val="both"/>
        <w:rPr>
          <w:szCs w:val="24"/>
        </w:rPr>
      </w:pPr>
      <w:r w:rsidRPr="00FC2093">
        <w:rPr>
          <w:szCs w:val="24"/>
        </w:rPr>
        <w:t>або</w:t>
      </w:r>
    </w:p>
    <w:tbl>
      <w:tblPr>
        <w:tblW w:w="5000" w:type="pct"/>
        <w:tblLook w:val="04A0" w:firstRow="1" w:lastRow="0" w:firstColumn="1" w:lastColumn="0" w:noHBand="0" w:noVBand="1"/>
      </w:tblPr>
      <w:tblGrid>
        <w:gridCol w:w="5374"/>
        <w:gridCol w:w="2219"/>
        <w:gridCol w:w="2045"/>
      </w:tblGrid>
      <w:tr w:rsidR="009A72A1" w:rsidRPr="00FC2093" w14:paraId="67CFA8E8" w14:textId="77777777" w:rsidTr="0049138A">
        <w:tc>
          <w:tcPr>
            <w:tcW w:w="2788" w:type="pct"/>
            <w:shd w:val="clear" w:color="auto" w:fill="auto"/>
          </w:tcPr>
          <w:p w14:paraId="5BD74A9D" w14:textId="77777777" w:rsidR="009A72A1" w:rsidRPr="00FC2093" w:rsidRDefault="009A72A1" w:rsidP="0049138A">
            <w:pPr>
              <w:spacing w:before="120" w:after="120" w:line="240" w:lineRule="auto"/>
              <w:ind w:left="709"/>
              <w:jc w:val="both"/>
              <w:rPr>
                <w:szCs w:val="24"/>
                <w:highlight w:val="yellow"/>
              </w:rPr>
            </w:pPr>
            <w:bookmarkStart w:id="28" w:name="_Hlk87125791"/>
            <w:r w:rsidRPr="00FC2093">
              <w:rPr>
                <w:szCs w:val="24"/>
                <w:highlight w:val="yellow"/>
              </w:rPr>
              <w:t>Ректор</w:t>
            </w:r>
          </w:p>
        </w:tc>
        <w:tc>
          <w:tcPr>
            <w:tcW w:w="1151" w:type="pct"/>
            <w:shd w:val="clear" w:color="auto" w:fill="auto"/>
          </w:tcPr>
          <w:p w14:paraId="6D56499E" w14:textId="77777777" w:rsidR="009A72A1" w:rsidRPr="00FC2093" w:rsidRDefault="009A72A1" w:rsidP="0049138A">
            <w:pPr>
              <w:spacing w:before="120" w:after="120" w:line="240" w:lineRule="auto"/>
              <w:jc w:val="both"/>
              <w:rPr>
                <w:szCs w:val="24"/>
                <w:highlight w:val="yellow"/>
              </w:rPr>
            </w:pPr>
            <w:r w:rsidRPr="00FC2093">
              <w:rPr>
                <w:i/>
                <w:iCs/>
                <w:szCs w:val="24"/>
                <w:highlight w:val="yellow"/>
              </w:rPr>
              <w:t>підпис</w:t>
            </w:r>
          </w:p>
        </w:tc>
        <w:tc>
          <w:tcPr>
            <w:tcW w:w="1061" w:type="pct"/>
            <w:shd w:val="clear" w:color="auto" w:fill="auto"/>
          </w:tcPr>
          <w:p w14:paraId="22531169" w14:textId="77777777" w:rsidR="009A72A1" w:rsidRPr="00FC2093" w:rsidRDefault="009A72A1" w:rsidP="0049138A">
            <w:pPr>
              <w:spacing w:before="120" w:after="120" w:line="240" w:lineRule="auto"/>
              <w:jc w:val="both"/>
              <w:rPr>
                <w:szCs w:val="24"/>
                <w:highlight w:val="yellow"/>
              </w:rPr>
            </w:pPr>
            <w:r w:rsidRPr="00FC2093">
              <w:rPr>
                <w:szCs w:val="24"/>
                <w:highlight w:val="yellow"/>
              </w:rPr>
              <w:t>Петро КУЛІКОВ</w:t>
            </w:r>
          </w:p>
        </w:tc>
      </w:tr>
    </w:tbl>
    <w:bookmarkEnd w:id="28"/>
    <w:p w14:paraId="248FBC3A" w14:textId="77777777" w:rsidR="00020570" w:rsidRPr="00FC2093" w:rsidRDefault="00020570" w:rsidP="00755919">
      <w:pPr>
        <w:numPr>
          <w:ilvl w:val="1"/>
          <w:numId w:val="10"/>
        </w:numPr>
        <w:spacing w:before="120" w:after="120" w:line="240" w:lineRule="auto"/>
        <w:ind w:left="0" w:firstLine="709"/>
        <w:jc w:val="both"/>
        <w:rPr>
          <w:szCs w:val="24"/>
        </w:rPr>
      </w:pPr>
      <w:r w:rsidRPr="00FC2093">
        <w:rPr>
          <w:b/>
          <w:bCs/>
          <w:szCs w:val="24"/>
        </w:rPr>
        <w:t>Підпис розміщують під текстом документа</w:t>
      </w:r>
      <w:r w:rsidRPr="00FC2093">
        <w:rPr>
          <w:szCs w:val="24"/>
        </w:rPr>
        <w:t xml:space="preserve"> або під відміткою про наявність додатків.</w:t>
      </w:r>
    </w:p>
    <w:p w14:paraId="3934BEC8" w14:textId="77777777" w:rsidR="00E51067" w:rsidRPr="00FC2093" w:rsidRDefault="00E51067" w:rsidP="00E51067">
      <w:pPr>
        <w:spacing w:before="120" w:after="120" w:line="240" w:lineRule="auto"/>
        <w:ind w:firstLine="709"/>
        <w:jc w:val="both"/>
        <w:rPr>
          <w:szCs w:val="24"/>
        </w:rPr>
      </w:pPr>
      <w:r w:rsidRPr="00FC2093">
        <w:rPr>
          <w:szCs w:val="24"/>
        </w:rPr>
        <w:t xml:space="preserve">У разі надсилання </w:t>
      </w:r>
      <w:r w:rsidRPr="00FC2093">
        <w:rPr>
          <w:b/>
          <w:bCs/>
          <w:szCs w:val="24"/>
        </w:rPr>
        <w:t>документа</w:t>
      </w:r>
      <w:r w:rsidRPr="00FC2093">
        <w:rPr>
          <w:szCs w:val="24"/>
        </w:rPr>
        <w:t xml:space="preserve"> у паперовій формі одночасно </w:t>
      </w:r>
      <w:r w:rsidRPr="00FC2093">
        <w:rPr>
          <w:b/>
          <w:bCs/>
          <w:szCs w:val="24"/>
        </w:rPr>
        <w:t xml:space="preserve">кільком </w:t>
      </w:r>
      <w:r w:rsidR="006067C5" w:rsidRPr="00FC2093">
        <w:rPr>
          <w:b/>
          <w:bCs/>
          <w:szCs w:val="24"/>
        </w:rPr>
        <w:t>юридичним особам</w:t>
      </w:r>
      <w:r w:rsidR="009A72A1" w:rsidRPr="00FC2093">
        <w:rPr>
          <w:szCs w:val="24"/>
        </w:rPr>
        <w:t xml:space="preserve"> </w:t>
      </w:r>
      <w:r w:rsidRPr="00FC2093">
        <w:rPr>
          <w:szCs w:val="24"/>
        </w:rPr>
        <w:t xml:space="preserve">підписується </w:t>
      </w:r>
      <w:r w:rsidRPr="00FC2093">
        <w:rPr>
          <w:b/>
          <w:bCs/>
          <w:szCs w:val="24"/>
        </w:rPr>
        <w:t>тільки оригінал</w:t>
      </w:r>
      <w:r w:rsidRPr="00FC2093">
        <w:rPr>
          <w:szCs w:val="24"/>
        </w:rPr>
        <w:t xml:space="preserve">, який </w:t>
      </w:r>
      <w:r w:rsidRPr="00FC2093">
        <w:rPr>
          <w:b/>
          <w:bCs/>
          <w:szCs w:val="24"/>
        </w:rPr>
        <w:t xml:space="preserve">залишається у справі </w:t>
      </w:r>
      <w:r w:rsidR="006067C5" w:rsidRPr="00FC2093">
        <w:rPr>
          <w:szCs w:val="24"/>
        </w:rPr>
        <w:t>юридичної особи</w:t>
      </w:r>
      <w:r w:rsidRPr="00FC2093">
        <w:rPr>
          <w:szCs w:val="24"/>
        </w:rPr>
        <w:t xml:space="preserve"> – автора такого</w:t>
      </w:r>
      <w:r w:rsidR="009A72A1" w:rsidRPr="00FC2093">
        <w:rPr>
          <w:szCs w:val="24"/>
        </w:rPr>
        <w:t xml:space="preserve"> </w:t>
      </w:r>
      <w:r w:rsidRPr="00FC2093">
        <w:rPr>
          <w:szCs w:val="24"/>
        </w:rPr>
        <w:t xml:space="preserve">документа, а </w:t>
      </w:r>
      <w:r w:rsidRPr="00FC2093">
        <w:rPr>
          <w:b/>
          <w:bCs/>
          <w:szCs w:val="24"/>
        </w:rPr>
        <w:t>розсилаються</w:t>
      </w:r>
      <w:r w:rsidRPr="00FC2093">
        <w:rPr>
          <w:szCs w:val="24"/>
        </w:rPr>
        <w:t xml:space="preserve"> засвідчені службою діловодства </w:t>
      </w:r>
      <w:r w:rsidRPr="00FC2093">
        <w:rPr>
          <w:b/>
          <w:bCs/>
          <w:szCs w:val="24"/>
        </w:rPr>
        <w:t>його копії</w:t>
      </w:r>
      <w:r w:rsidRPr="00FC2093">
        <w:rPr>
          <w:szCs w:val="24"/>
        </w:rPr>
        <w:t>.</w:t>
      </w:r>
    </w:p>
    <w:p w14:paraId="3787E3F6" w14:textId="77777777" w:rsidR="00045ACC" w:rsidRPr="00FC2093" w:rsidRDefault="00E51067" w:rsidP="00755919">
      <w:pPr>
        <w:numPr>
          <w:ilvl w:val="1"/>
          <w:numId w:val="10"/>
        </w:numPr>
        <w:spacing w:before="120" w:after="120" w:line="240" w:lineRule="auto"/>
        <w:ind w:left="0" w:firstLine="709"/>
        <w:jc w:val="both"/>
        <w:rPr>
          <w:szCs w:val="24"/>
        </w:rPr>
      </w:pPr>
      <w:r w:rsidRPr="00FC2093">
        <w:rPr>
          <w:szCs w:val="24"/>
        </w:rPr>
        <w:t>Документи підписуються, як правило, однією посадовою особою, а у разі, коли</w:t>
      </w:r>
      <w:r w:rsidR="007F0012" w:rsidRPr="00FC2093">
        <w:rPr>
          <w:szCs w:val="24"/>
        </w:rPr>
        <w:t xml:space="preserve"> </w:t>
      </w:r>
      <w:r w:rsidRPr="00FC2093">
        <w:rPr>
          <w:szCs w:val="24"/>
        </w:rPr>
        <w:t>за зміст документа несуть відповідальність кілька осіб (акти, фінансові документи тощо),</w:t>
      </w:r>
      <w:r w:rsidR="007F0012" w:rsidRPr="00FC2093">
        <w:rPr>
          <w:szCs w:val="24"/>
        </w:rPr>
        <w:t xml:space="preserve"> </w:t>
      </w:r>
      <w:r w:rsidRPr="00FC2093">
        <w:rPr>
          <w:szCs w:val="24"/>
        </w:rPr>
        <w:t>–двома або більше посадовими особами. При цьому підписи посадових осіб розміщуються</w:t>
      </w:r>
      <w:r w:rsidR="007F0012" w:rsidRPr="00FC2093">
        <w:rPr>
          <w:szCs w:val="24"/>
        </w:rPr>
        <w:t xml:space="preserve"> </w:t>
      </w:r>
      <w:r w:rsidRPr="00FC2093">
        <w:rPr>
          <w:szCs w:val="24"/>
        </w:rPr>
        <w:t>один під одним відповідно до підпорядкованості осіб. Наприклад:</w:t>
      </w:r>
    </w:p>
    <w:tbl>
      <w:tblPr>
        <w:tblW w:w="5000" w:type="pct"/>
        <w:tblLook w:val="04A0" w:firstRow="1" w:lastRow="0" w:firstColumn="1" w:lastColumn="0" w:noHBand="0" w:noVBand="1"/>
      </w:tblPr>
      <w:tblGrid>
        <w:gridCol w:w="5374"/>
        <w:gridCol w:w="2080"/>
        <w:gridCol w:w="2184"/>
      </w:tblGrid>
      <w:tr w:rsidR="009A72A1" w:rsidRPr="00FC2093" w14:paraId="4BDD9E94" w14:textId="77777777" w:rsidTr="0049138A">
        <w:tc>
          <w:tcPr>
            <w:tcW w:w="2788" w:type="pct"/>
            <w:shd w:val="clear" w:color="auto" w:fill="auto"/>
          </w:tcPr>
          <w:p w14:paraId="73411E05" w14:textId="77777777" w:rsidR="009A72A1" w:rsidRPr="00FC2093" w:rsidRDefault="009A72A1" w:rsidP="0049138A">
            <w:pPr>
              <w:spacing w:before="120" w:after="120" w:line="240" w:lineRule="auto"/>
              <w:ind w:left="709"/>
              <w:jc w:val="both"/>
              <w:rPr>
                <w:szCs w:val="24"/>
                <w:highlight w:val="yellow"/>
              </w:rPr>
            </w:pPr>
            <w:bookmarkStart w:id="29" w:name="_Hlk87128006"/>
            <w:r w:rsidRPr="00FC2093">
              <w:rPr>
                <w:szCs w:val="24"/>
                <w:highlight w:val="yellow"/>
              </w:rPr>
              <w:t>Ректор</w:t>
            </w:r>
          </w:p>
        </w:tc>
        <w:tc>
          <w:tcPr>
            <w:tcW w:w="1079" w:type="pct"/>
            <w:shd w:val="clear" w:color="auto" w:fill="auto"/>
          </w:tcPr>
          <w:p w14:paraId="242994DD" w14:textId="77777777" w:rsidR="009A72A1" w:rsidRPr="00FC2093" w:rsidRDefault="009A72A1" w:rsidP="0049138A">
            <w:pPr>
              <w:spacing w:before="120" w:after="120" w:line="240" w:lineRule="auto"/>
              <w:jc w:val="both"/>
              <w:rPr>
                <w:szCs w:val="24"/>
                <w:highlight w:val="yellow"/>
              </w:rPr>
            </w:pPr>
            <w:r w:rsidRPr="00FC2093">
              <w:rPr>
                <w:i/>
                <w:iCs/>
                <w:szCs w:val="24"/>
                <w:highlight w:val="yellow"/>
              </w:rPr>
              <w:t>підпис</w:t>
            </w:r>
          </w:p>
        </w:tc>
        <w:tc>
          <w:tcPr>
            <w:tcW w:w="1133" w:type="pct"/>
            <w:shd w:val="clear" w:color="auto" w:fill="auto"/>
          </w:tcPr>
          <w:p w14:paraId="6A409D40" w14:textId="77777777" w:rsidR="009A72A1" w:rsidRPr="00FC2093" w:rsidRDefault="009A72A1" w:rsidP="0049138A">
            <w:pPr>
              <w:spacing w:before="120" w:after="120" w:line="240" w:lineRule="auto"/>
              <w:jc w:val="both"/>
              <w:rPr>
                <w:szCs w:val="24"/>
                <w:highlight w:val="yellow"/>
              </w:rPr>
            </w:pPr>
            <w:r w:rsidRPr="00FC2093">
              <w:rPr>
                <w:szCs w:val="24"/>
                <w:highlight w:val="yellow"/>
              </w:rPr>
              <w:t>Петро КУЛІКОВ</w:t>
            </w:r>
          </w:p>
        </w:tc>
      </w:tr>
      <w:bookmarkEnd w:id="29"/>
      <w:tr w:rsidR="009A72A1" w:rsidRPr="00FC2093" w14:paraId="3E9DF12D" w14:textId="77777777" w:rsidTr="0049138A">
        <w:tc>
          <w:tcPr>
            <w:tcW w:w="2788" w:type="pct"/>
            <w:shd w:val="clear" w:color="auto" w:fill="auto"/>
          </w:tcPr>
          <w:p w14:paraId="1019770D" w14:textId="77777777" w:rsidR="009A72A1" w:rsidRPr="00FC2093" w:rsidRDefault="009A72A1" w:rsidP="0049138A">
            <w:pPr>
              <w:spacing w:before="120" w:after="120" w:line="240" w:lineRule="auto"/>
              <w:ind w:left="709"/>
              <w:jc w:val="both"/>
              <w:rPr>
                <w:szCs w:val="24"/>
                <w:highlight w:val="yellow"/>
              </w:rPr>
            </w:pPr>
            <w:r w:rsidRPr="00FC2093">
              <w:rPr>
                <w:szCs w:val="24"/>
                <w:highlight w:val="yellow"/>
              </w:rPr>
              <w:t>Головний бухгалтер</w:t>
            </w:r>
          </w:p>
        </w:tc>
        <w:tc>
          <w:tcPr>
            <w:tcW w:w="1079" w:type="pct"/>
            <w:shd w:val="clear" w:color="auto" w:fill="auto"/>
          </w:tcPr>
          <w:p w14:paraId="3BF8D4B0" w14:textId="77777777" w:rsidR="009A72A1" w:rsidRPr="00FC2093" w:rsidRDefault="009A72A1" w:rsidP="0049138A">
            <w:pPr>
              <w:spacing w:before="120" w:after="120" w:line="240" w:lineRule="auto"/>
              <w:jc w:val="both"/>
              <w:rPr>
                <w:szCs w:val="24"/>
                <w:highlight w:val="yellow"/>
              </w:rPr>
            </w:pPr>
            <w:r w:rsidRPr="00FC2093">
              <w:rPr>
                <w:i/>
                <w:iCs/>
                <w:szCs w:val="24"/>
                <w:highlight w:val="yellow"/>
              </w:rPr>
              <w:t>підпис</w:t>
            </w:r>
          </w:p>
        </w:tc>
        <w:tc>
          <w:tcPr>
            <w:tcW w:w="1133" w:type="pct"/>
            <w:shd w:val="clear" w:color="auto" w:fill="auto"/>
          </w:tcPr>
          <w:p w14:paraId="540428CC" w14:textId="77777777" w:rsidR="009A72A1" w:rsidRPr="00FC2093" w:rsidRDefault="009A72A1" w:rsidP="0049138A">
            <w:pPr>
              <w:spacing w:before="120" w:after="120" w:line="240" w:lineRule="auto"/>
              <w:jc w:val="both"/>
              <w:rPr>
                <w:szCs w:val="24"/>
                <w:highlight w:val="yellow"/>
              </w:rPr>
            </w:pPr>
            <w:r w:rsidRPr="00FC2093">
              <w:rPr>
                <w:szCs w:val="24"/>
                <w:highlight w:val="yellow"/>
              </w:rPr>
              <w:t>Ганна ПЕТРЕНКО</w:t>
            </w:r>
          </w:p>
        </w:tc>
      </w:tr>
    </w:tbl>
    <w:p w14:paraId="4C3A27BC" w14:textId="77777777" w:rsidR="00E51067" w:rsidRPr="00FC2093" w:rsidRDefault="00E51067" w:rsidP="00755919">
      <w:pPr>
        <w:numPr>
          <w:ilvl w:val="1"/>
          <w:numId w:val="10"/>
        </w:numPr>
        <w:spacing w:before="120" w:after="120" w:line="240" w:lineRule="auto"/>
        <w:ind w:left="0" w:firstLine="709"/>
        <w:jc w:val="both"/>
        <w:rPr>
          <w:szCs w:val="24"/>
        </w:rPr>
      </w:pPr>
      <w:r w:rsidRPr="00FC2093">
        <w:rPr>
          <w:szCs w:val="24"/>
        </w:rPr>
        <w:lastRenderedPageBreak/>
        <w:t xml:space="preserve">У разі підписання </w:t>
      </w:r>
      <w:r w:rsidRPr="00FC2093">
        <w:rPr>
          <w:b/>
          <w:bCs/>
          <w:szCs w:val="24"/>
        </w:rPr>
        <w:t>спільного документа</w:t>
      </w:r>
      <w:r w:rsidRPr="00FC2093">
        <w:rPr>
          <w:szCs w:val="24"/>
        </w:rPr>
        <w:t xml:space="preserve"> кількома особами, які </w:t>
      </w:r>
      <w:r w:rsidRPr="00FC2093">
        <w:rPr>
          <w:b/>
          <w:bCs/>
          <w:szCs w:val="24"/>
        </w:rPr>
        <w:t>займають</w:t>
      </w:r>
      <w:r w:rsidR="007F0012" w:rsidRPr="00FC2093">
        <w:rPr>
          <w:b/>
          <w:bCs/>
          <w:szCs w:val="24"/>
        </w:rPr>
        <w:t xml:space="preserve"> </w:t>
      </w:r>
      <w:r w:rsidRPr="00FC2093">
        <w:rPr>
          <w:b/>
          <w:bCs/>
          <w:szCs w:val="24"/>
        </w:rPr>
        <w:t>однакові посади</w:t>
      </w:r>
      <w:r w:rsidRPr="00FC2093">
        <w:rPr>
          <w:szCs w:val="24"/>
        </w:rPr>
        <w:t>, їх підписи розміщуються на одному рівні і скріплюються печатками</w:t>
      </w:r>
      <w:r w:rsidR="007F0012" w:rsidRPr="00FC2093">
        <w:rPr>
          <w:szCs w:val="24"/>
        </w:rPr>
        <w:t xml:space="preserve"> </w:t>
      </w:r>
      <w:r w:rsidR="006067C5" w:rsidRPr="00FC2093">
        <w:rPr>
          <w:szCs w:val="24"/>
        </w:rPr>
        <w:t>юридичних осіб</w:t>
      </w:r>
      <w:r w:rsidRPr="00FC2093">
        <w:rPr>
          <w:szCs w:val="24"/>
        </w:rPr>
        <w:t>, наприклад:</w:t>
      </w:r>
    </w:p>
    <w:tbl>
      <w:tblPr>
        <w:tblW w:w="0" w:type="auto"/>
        <w:tblInd w:w="817" w:type="dxa"/>
        <w:tblLayout w:type="fixed"/>
        <w:tblLook w:val="04A0" w:firstRow="1" w:lastRow="0" w:firstColumn="1" w:lastColumn="0" w:noHBand="0" w:noVBand="1"/>
      </w:tblPr>
      <w:tblGrid>
        <w:gridCol w:w="4110"/>
        <w:gridCol w:w="4927"/>
      </w:tblGrid>
      <w:tr w:rsidR="009A72A1" w:rsidRPr="00FC2093" w14:paraId="17101C82" w14:textId="77777777" w:rsidTr="0049138A">
        <w:tc>
          <w:tcPr>
            <w:tcW w:w="4110" w:type="dxa"/>
            <w:shd w:val="clear" w:color="auto" w:fill="auto"/>
          </w:tcPr>
          <w:p w14:paraId="6E132FB6" w14:textId="77777777" w:rsidR="009A72A1" w:rsidRPr="00FC2093" w:rsidRDefault="009A72A1" w:rsidP="00F20C2B">
            <w:pPr>
              <w:spacing w:before="120" w:after="120" w:line="240" w:lineRule="auto"/>
              <w:jc w:val="both"/>
              <w:rPr>
                <w:szCs w:val="24"/>
                <w:highlight w:val="yellow"/>
              </w:rPr>
            </w:pPr>
            <w:r w:rsidRPr="00FC2093">
              <w:rPr>
                <w:szCs w:val="24"/>
                <w:highlight w:val="yellow"/>
              </w:rPr>
              <w:t>Ректор КНУБА</w:t>
            </w:r>
          </w:p>
        </w:tc>
        <w:tc>
          <w:tcPr>
            <w:tcW w:w="4927" w:type="dxa"/>
            <w:shd w:val="clear" w:color="auto" w:fill="auto"/>
          </w:tcPr>
          <w:p w14:paraId="711A3FD7" w14:textId="77777777" w:rsidR="009A72A1" w:rsidRPr="00FC2093" w:rsidRDefault="00643EC9" w:rsidP="00F20C2B">
            <w:pPr>
              <w:spacing w:before="120" w:after="120" w:line="240" w:lineRule="auto"/>
              <w:jc w:val="both"/>
              <w:rPr>
                <w:szCs w:val="24"/>
                <w:highlight w:val="yellow"/>
              </w:rPr>
            </w:pPr>
            <w:r w:rsidRPr="00FC2093">
              <w:rPr>
                <w:szCs w:val="24"/>
                <w:highlight w:val="yellow"/>
              </w:rPr>
              <w:t>Ректор НАУ</w:t>
            </w:r>
          </w:p>
        </w:tc>
      </w:tr>
      <w:tr w:rsidR="00643EC9" w:rsidRPr="00FC2093" w14:paraId="37FBE947" w14:textId="77777777" w:rsidTr="0049138A">
        <w:tc>
          <w:tcPr>
            <w:tcW w:w="4110" w:type="dxa"/>
            <w:shd w:val="clear" w:color="auto" w:fill="auto"/>
          </w:tcPr>
          <w:p w14:paraId="60227560" w14:textId="77777777" w:rsidR="00643EC9" w:rsidRPr="00FC2093" w:rsidRDefault="00643EC9" w:rsidP="00F20C2B">
            <w:pPr>
              <w:spacing w:before="120" w:after="120" w:line="240" w:lineRule="auto"/>
              <w:jc w:val="both"/>
              <w:rPr>
                <w:szCs w:val="24"/>
                <w:highlight w:val="yellow"/>
              </w:rPr>
            </w:pPr>
            <w:r w:rsidRPr="00FC2093">
              <w:rPr>
                <w:i/>
                <w:iCs/>
                <w:szCs w:val="24"/>
                <w:highlight w:val="yellow"/>
              </w:rPr>
              <w:t>підпис</w:t>
            </w:r>
            <w:r w:rsidRPr="00FC2093">
              <w:rPr>
                <w:szCs w:val="24"/>
                <w:highlight w:val="yellow"/>
              </w:rPr>
              <w:t xml:space="preserve"> Петро КУЛІКОВ</w:t>
            </w:r>
          </w:p>
        </w:tc>
        <w:tc>
          <w:tcPr>
            <w:tcW w:w="4927" w:type="dxa"/>
            <w:shd w:val="clear" w:color="auto" w:fill="auto"/>
          </w:tcPr>
          <w:p w14:paraId="24FDCF06" w14:textId="77777777" w:rsidR="00643EC9" w:rsidRPr="00FC2093" w:rsidRDefault="00643EC9" w:rsidP="00F20C2B">
            <w:pPr>
              <w:spacing w:before="120" w:after="120" w:line="240" w:lineRule="auto"/>
              <w:jc w:val="both"/>
              <w:rPr>
                <w:szCs w:val="24"/>
                <w:highlight w:val="yellow"/>
              </w:rPr>
            </w:pPr>
            <w:r w:rsidRPr="00FC2093">
              <w:rPr>
                <w:i/>
                <w:iCs/>
                <w:szCs w:val="24"/>
                <w:highlight w:val="yellow"/>
              </w:rPr>
              <w:t>підпис</w:t>
            </w:r>
            <w:r w:rsidRPr="00FC2093">
              <w:rPr>
                <w:szCs w:val="24"/>
                <w:highlight w:val="yellow"/>
              </w:rPr>
              <w:t xml:space="preserve"> Максим ЛУЦЬКИЙ</w:t>
            </w:r>
          </w:p>
        </w:tc>
      </w:tr>
      <w:tr w:rsidR="00643EC9" w:rsidRPr="00FC2093" w14:paraId="20532857" w14:textId="77777777" w:rsidTr="0049138A">
        <w:tc>
          <w:tcPr>
            <w:tcW w:w="4110" w:type="dxa"/>
            <w:shd w:val="clear" w:color="auto" w:fill="auto"/>
          </w:tcPr>
          <w:p w14:paraId="5631294D" w14:textId="77777777" w:rsidR="00643EC9" w:rsidRPr="00FC2093" w:rsidRDefault="00643EC9" w:rsidP="00F20C2B">
            <w:pPr>
              <w:spacing w:before="120" w:after="120" w:line="240" w:lineRule="auto"/>
              <w:jc w:val="both"/>
              <w:rPr>
                <w:szCs w:val="24"/>
                <w:highlight w:val="yellow"/>
              </w:rPr>
            </w:pPr>
            <w:r w:rsidRPr="00FC2093">
              <w:rPr>
                <w:szCs w:val="24"/>
                <w:highlight w:val="yellow"/>
              </w:rPr>
              <w:t>відбиток гербової печатки</w:t>
            </w:r>
          </w:p>
        </w:tc>
        <w:tc>
          <w:tcPr>
            <w:tcW w:w="4927" w:type="dxa"/>
            <w:shd w:val="clear" w:color="auto" w:fill="auto"/>
          </w:tcPr>
          <w:p w14:paraId="370A4704" w14:textId="77777777" w:rsidR="00643EC9" w:rsidRPr="00FC2093" w:rsidRDefault="00643EC9" w:rsidP="00F20C2B">
            <w:pPr>
              <w:spacing w:before="120" w:after="120" w:line="240" w:lineRule="auto"/>
              <w:jc w:val="both"/>
              <w:rPr>
                <w:szCs w:val="24"/>
              </w:rPr>
            </w:pPr>
            <w:r w:rsidRPr="00FC2093">
              <w:rPr>
                <w:szCs w:val="24"/>
                <w:highlight w:val="yellow"/>
              </w:rPr>
              <w:t>відбиток гербової печатки</w:t>
            </w:r>
          </w:p>
        </w:tc>
      </w:tr>
    </w:tbl>
    <w:p w14:paraId="313F5AD0" w14:textId="77777777" w:rsidR="00E51067" w:rsidRPr="00FC2093" w:rsidRDefault="00E51067" w:rsidP="00E51067">
      <w:pPr>
        <w:spacing w:before="120" w:after="120" w:line="240" w:lineRule="auto"/>
        <w:ind w:firstLine="709"/>
        <w:jc w:val="both"/>
        <w:rPr>
          <w:szCs w:val="24"/>
        </w:rPr>
      </w:pPr>
      <w:r w:rsidRPr="00FC2093">
        <w:rPr>
          <w:b/>
          <w:bCs/>
          <w:szCs w:val="24"/>
        </w:rPr>
        <w:t>Документи колегіальних органів</w:t>
      </w:r>
      <w:r w:rsidRPr="00FC2093">
        <w:rPr>
          <w:szCs w:val="24"/>
        </w:rPr>
        <w:t xml:space="preserve"> підписують голова колегіального органу і</w:t>
      </w:r>
      <w:r w:rsidR="00643EC9" w:rsidRPr="00FC2093">
        <w:rPr>
          <w:szCs w:val="24"/>
        </w:rPr>
        <w:t xml:space="preserve"> </w:t>
      </w:r>
      <w:r w:rsidRPr="00FC2093">
        <w:rPr>
          <w:szCs w:val="24"/>
        </w:rPr>
        <w:t>секретар, наприклад:</w:t>
      </w:r>
    </w:p>
    <w:tbl>
      <w:tblPr>
        <w:tblW w:w="5000" w:type="pct"/>
        <w:tblLook w:val="04A0" w:firstRow="1" w:lastRow="0" w:firstColumn="1" w:lastColumn="0" w:noHBand="0" w:noVBand="1"/>
      </w:tblPr>
      <w:tblGrid>
        <w:gridCol w:w="5374"/>
        <w:gridCol w:w="1941"/>
        <w:gridCol w:w="2323"/>
      </w:tblGrid>
      <w:tr w:rsidR="00A30052" w:rsidRPr="00FC2093" w14:paraId="38C82051" w14:textId="77777777" w:rsidTr="0049138A">
        <w:tc>
          <w:tcPr>
            <w:tcW w:w="2788" w:type="pct"/>
            <w:shd w:val="clear" w:color="auto" w:fill="auto"/>
          </w:tcPr>
          <w:p w14:paraId="668BA2CB" w14:textId="77777777" w:rsidR="00A30052" w:rsidRPr="00FC2093" w:rsidRDefault="00A30052" w:rsidP="0049138A">
            <w:pPr>
              <w:spacing w:after="0" w:line="240" w:lineRule="auto"/>
              <w:ind w:left="709"/>
              <w:jc w:val="both"/>
              <w:rPr>
                <w:szCs w:val="24"/>
                <w:highlight w:val="yellow"/>
              </w:rPr>
            </w:pPr>
            <w:r w:rsidRPr="00FC2093">
              <w:rPr>
                <w:szCs w:val="24"/>
                <w:highlight w:val="yellow"/>
              </w:rPr>
              <w:t>Голова спеціалізованої</w:t>
            </w:r>
          </w:p>
          <w:p w14:paraId="15F13FA8" w14:textId="77777777" w:rsidR="00643EC9" w:rsidRPr="00FC2093" w:rsidRDefault="00A30052" w:rsidP="0049138A">
            <w:pPr>
              <w:spacing w:after="0" w:line="240" w:lineRule="auto"/>
              <w:ind w:left="709"/>
              <w:jc w:val="both"/>
              <w:rPr>
                <w:szCs w:val="24"/>
                <w:highlight w:val="yellow"/>
              </w:rPr>
            </w:pPr>
            <w:r w:rsidRPr="00FC2093">
              <w:rPr>
                <w:szCs w:val="24"/>
                <w:highlight w:val="yellow"/>
              </w:rPr>
              <w:t>вченої ради Д 26.056.10</w:t>
            </w:r>
          </w:p>
        </w:tc>
        <w:tc>
          <w:tcPr>
            <w:tcW w:w="1007" w:type="pct"/>
            <w:shd w:val="clear" w:color="auto" w:fill="auto"/>
          </w:tcPr>
          <w:p w14:paraId="6323D7D0" w14:textId="77777777" w:rsidR="00643EC9" w:rsidRPr="00FC2093" w:rsidRDefault="00643EC9" w:rsidP="0049138A">
            <w:pPr>
              <w:spacing w:before="120" w:after="120" w:line="240" w:lineRule="auto"/>
              <w:jc w:val="both"/>
              <w:rPr>
                <w:szCs w:val="24"/>
                <w:highlight w:val="yellow"/>
              </w:rPr>
            </w:pPr>
            <w:r w:rsidRPr="00FC2093">
              <w:rPr>
                <w:i/>
                <w:iCs/>
                <w:szCs w:val="24"/>
                <w:highlight w:val="yellow"/>
              </w:rPr>
              <w:t>підпис</w:t>
            </w:r>
          </w:p>
        </w:tc>
        <w:tc>
          <w:tcPr>
            <w:tcW w:w="1205" w:type="pct"/>
            <w:shd w:val="clear" w:color="auto" w:fill="auto"/>
          </w:tcPr>
          <w:p w14:paraId="711B20D9" w14:textId="77777777" w:rsidR="00643EC9" w:rsidRPr="00FC2093" w:rsidRDefault="00A30052" w:rsidP="0049138A">
            <w:pPr>
              <w:spacing w:before="120" w:after="120" w:line="240" w:lineRule="auto"/>
              <w:jc w:val="both"/>
              <w:rPr>
                <w:szCs w:val="24"/>
                <w:highlight w:val="yellow"/>
              </w:rPr>
            </w:pPr>
            <w:r w:rsidRPr="00FC2093">
              <w:rPr>
                <w:szCs w:val="24"/>
                <w:highlight w:val="yellow"/>
              </w:rPr>
              <w:t>Володимир ЛИЧ</w:t>
            </w:r>
          </w:p>
        </w:tc>
      </w:tr>
      <w:tr w:rsidR="00A30052" w:rsidRPr="00FC2093" w14:paraId="5EB1E98A" w14:textId="77777777" w:rsidTr="0049138A">
        <w:tc>
          <w:tcPr>
            <w:tcW w:w="2788" w:type="pct"/>
            <w:shd w:val="clear" w:color="auto" w:fill="auto"/>
          </w:tcPr>
          <w:p w14:paraId="708C8416" w14:textId="77777777" w:rsidR="00643EC9" w:rsidRPr="00FC2093" w:rsidRDefault="00643EC9" w:rsidP="0049138A">
            <w:pPr>
              <w:spacing w:before="120" w:after="120" w:line="240" w:lineRule="auto"/>
              <w:ind w:left="709"/>
              <w:jc w:val="both"/>
              <w:rPr>
                <w:szCs w:val="24"/>
                <w:highlight w:val="yellow"/>
              </w:rPr>
            </w:pPr>
            <w:r w:rsidRPr="00FC2093">
              <w:rPr>
                <w:szCs w:val="24"/>
                <w:highlight w:val="yellow"/>
              </w:rPr>
              <w:t>Вчений секретар</w:t>
            </w:r>
          </w:p>
        </w:tc>
        <w:tc>
          <w:tcPr>
            <w:tcW w:w="1007" w:type="pct"/>
            <w:shd w:val="clear" w:color="auto" w:fill="auto"/>
          </w:tcPr>
          <w:p w14:paraId="59B436D4" w14:textId="77777777" w:rsidR="00643EC9" w:rsidRPr="00FC2093" w:rsidRDefault="00643EC9" w:rsidP="0049138A">
            <w:pPr>
              <w:spacing w:before="120" w:after="120" w:line="240" w:lineRule="auto"/>
              <w:jc w:val="both"/>
              <w:rPr>
                <w:szCs w:val="24"/>
                <w:highlight w:val="yellow"/>
              </w:rPr>
            </w:pPr>
            <w:r w:rsidRPr="00FC2093">
              <w:rPr>
                <w:i/>
                <w:iCs/>
                <w:szCs w:val="24"/>
                <w:highlight w:val="yellow"/>
              </w:rPr>
              <w:t>підпис</w:t>
            </w:r>
          </w:p>
        </w:tc>
        <w:tc>
          <w:tcPr>
            <w:tcW w:w="1205" w:type="pct"/>
            <w:shd w:val="clear" w:color="auto" w:fill="auto"/>
          </w:tcPr>
          <w:p w14:paraId="71A84026" w14:textId="77777777" w:rsidR="00643EC9" w:rsidRPr="00FC2093" w:rsidRDefault="00A30052" w:rsidP="0049138A">
            <w:pPr>
              <w:spacing w:before="120" w:after="120" w:line="240" w:lineRule="auto"/>
              <w:jc w:val="both"/>
              <w:rPr>
                <w:szCs w:val="24"/>
                <w:highlight w:val="yellow"/>
              </w:rPr>
            </w:pPr>
            <w:r w:rsidRPr="00FC2093">
              <w:rPr>
                <w:szCs w:val="24"/>
                <w:highlight w:val="yellow"/>
              </w:rPr>
              <w:t>Ірина ІВАХНЕНКО</w:t>
            </w:r>
          </w:p>
        </w:tc>
      </w:tr>
    </w:tbl>
    <w:p w14:paraId="6A593729" w14:textId="3F300AF4" w:rsidR="00E51067" w:rsidRPr="00FC2093" w:rsidRDefault="00E51067" w:rsidP="00755919">
      <w:pPr>
        <w:numPr>
          <w:ilvl w:val="1"/>
          <w:numId w:val="10"/>
        </w:numPr>
        <w:spacing w:before="120" w:after="120" w:line="240" w:lineRule="auto"/>
        <w:ind w:left="0" w:firstLine="709"/>
        <w:jc w:val="both"/>
        <w:rPr>
          <w:szCs w:val="24"/>
        </w:rPr>
      </w:pPr>
      <w:r w:rsidRPr="00FC2093">
        <w:rPr>
          <w:b/>
          <w:bCs/>
          <w:szCs w:val="24"/>
        </w:rPr>
        <w:t>У разі відсутності посадової особи</w:t>
      </w:r>
      <w:r w:rsidRPr="00FC2093">
        <w:rPr>
          <w:szCs w:val="24"/>
        </w:rPr>
        <w:t xml:space="preserve">, найменування посади, </w:t>
      </w:r>
      <w:r w:rsidR="00E96CC7" w:rsidRPr="00FC2093">
        <w:rPr>
          <w:szCs w:val="24"/>
        </w:rPr>
        <w:t xml:space="preserve">власного </w:t>
      </w:r>
      <w:r w:rsidR="00AE1956" w:rsidRPr="00FC2093">
        <w:rPr>
          <w:szCs w:val="24"/>
        </w:rPr>
        <w:t xml:space="preserve">імені та </w:t>
      </w:r>
      <w:r w:rsidRPr="00FC2093">
        <w:rPr>
          <w:szCs w:val="24"/>
        </w:rPr>
        <w:t>прізвищ</w:t>
      </w:r>
      <w:r w:rsidR="00AE1956" w:rsidRPr="00FC2093">
        <w:rPr>
          <w:szCs w:val="24"/>
        </w:rPr>
        <w:t>а</w:t>
      </w:r>
      <w:r w:rsidRPr="00FC2093">
        <w:rPr>
          <w:szCs w:val="24"/>
        </w:rPr>
        <w:t xml:space="preserve">, якої зазначено на </w:t>
      </w:r>
      <w:proofErr w:type="spellStart"/>
      <w:r w:rsidR="00C47335" w:rsidRPr="00FC2093">
        <w:rPr>
          <w:szCs w:val="24"/>
        </w:rPr>
        <w:t>проєкт</w:t>
      </w:r>
      <w:r w:rsidRPr="00FC2093">
        <w:rPr>
          <w:szCs w:val="24"/>
        </w:rPr>
        <w:t>і</w:t>
      </w:r>
      <w:proofErr w:type="spellEnd"/>
      <w:r w:rsidRPr="00FC2093">
        <w:rPr>
          <w:szCs w:val="24"/>
        </w:rPr>
        <w:t xml:space="preserve"> документа, його підписує особа, що </w:t>
      </w:r>
      <w:r w:rsidRPr="00FC2093">
        <w:rPr>
          <w:b/>
          <w:bCs/>
          <w:szCs w:val="24"/>
        </w:rPr>
        <w:t>виконує її обов’язки</w:t>
      </w:r>
      <w:r w:rsidRPr="00FC2093">
        <w:rPr>
          <w:szCs w:val="24"/>
        </w:rPr>
        <w:t xml:space="preserve">, </w:t>
      </w:r>
      <w:r w:rsidRPr="00FC2093">
        <w:rPr>
          <w:b/>
          <w:bCs/>
          <w:szCs w:val="24"/>
        </w:rPr>
        <w:t>або її заступник</w:t>
      </w:r>
      <w:r w:rsidRPr="00FC2093">
        <w:rPr>
          <w:szCs w:val="24"/>
        </w:rPr>
        <w:t xml:space="preserve">. У такому разі </w:t>
      </w:r>
      <w:r w:rsidRPr="00FC2093">
        <w:rPr>
          <w:b/>
          <w:bCs/>
          <w:szCs w:val="24"/>
        </w:rPr>
        <w:t xml:space="preserve">обов’язково зазначаються фактична посада, </w:t>
      </w:r>
      <w:r w:rsidR="00783E70" w:rsidRPr="00FC2093">
        <w:rPr>
          <w:b/>
          <w:bCs/>
          <w:szCs w:val="24"/>
        </w:rPr>
        <w:t xml:space="preserve">власне </w:t>
      </w:r>
      <w:r w:rsidR="00AE1956" w:rsidRPr="00FC2093">
        <w:rPr>
          <w:b/>
          <w:bCs/>
          <w:szCs w:val="24"/>
        </w:rPr>
        <w:t>ім’я</w:t>
      </w:r>
      <w:r w:rsidRPr="00FC2093">
        <w:rPr>
          <w:b/>
          <w:bCs/>
          <w:szCs w:val="24"/>
        </w:rPr>
        <w:t xml:space="preserve"> і прізвище особи</w:t>
      </w:r>
      <w:r w:rsidRPr="00FC2093">
        <w:rPr>
          <w:szCs w:val="24"/>
        </w:rPr>
        <w:t>, яка підписала документ, при цьому виправлення вносить рукописним способом особа, яка підписує документ.</w:t>
      </w:r>
    </w:p>
    <w:p w14:paraId="7BA60C8A" w14:textId="77777777" w:rsidR="00E51067" w:rsidRPr="00FC2093" w:rsidRDefault="00E51067" w:rsidP="00E51067">
      <w:pPr>
        <w:spacing w:before="120" w:after="120" w:line="240" w:lineRule="auto"/>
        <w:ind w:firstLine="709"/>
        <w:jc w:val="both"/>
        <w:rPr>
          <w:szCs w:val="24"/>
        </w:rPr>
      </w:pPr>
      <w:r w:rsidRPr="00FC2093">
        <w:rPr>
          <w:b/>
          <w:bCs/>
          <w:szCs w:val="24"/>
        </w:rPr>
        <w:t>Не допускається</w:t>
      </w:r>
      <w:r w:rsidRPr="00FC2093">
        <w:rPr>
          <w:szCs w:val="24"/>
        </w:rPr>
        <w:t xml:space="preserve"> під час підписання документа ставити прийменник “</w:t>
      </w:r>
      <w:r w:rsidRPr="00FC2093">
        <w:rPr>
          <w:b/>
          <w:bCs/>
          <w:szCs w:val="24"/>
        </w:rPr>
        <w:t>За</w:t>
      </w:r>
      <w:r w:rsidRPr="00FC2093">
        <w:rPr>
          <w:szCs w:val="24"/>
        </w:rPr>
        <w:t xml:space="preserve">” чи </w:t>
      </w:r>
      <w:r w:rsidRPr="00FC2093">
        <w:rPr>
          <w:b/>
          <w:bCs/>
          <w:szCs w:val="24"/>
        </w:rPr>
        <w:t>правобічну похилу риску</w:t>
      </w:r>
      <w:r w:rsidRPr="00FC2093">
        <w:rPr>
          <w:szCs w:val="24"/>
        </w:rPr>
        <w:t xml:space="preserve"> перед найменуванням посади.</w:t>
      </w:r>
    </w:p>
    <w:p w14:paraId="2C3BF282" w14:textId="77777777" w:rsidR="00E51067" w:rsidRPr="00FC2093" w:rsidRDefault="00E51067" w:rsidP="00E51067">
      <w:pPr>
        <w:spacing w:before="120" w:after="120" w:line="240" w:lineRule="auto"/>
        <w:ind w:firstLine="709"/>
        <w:jc w:val="both"/>
        <w:rPr>
          <w:szCs w:val="24"/>
        </w:rPr>
      </w:pPr>
      <w:r w:rsidRPr="00FC2093">
        <w:rPr>
          <w:szCs w:val="24"/>
        </w:rPr>
        <w:t xml:space="preserve">У разі </w:t>
      </w:r>
      <w:r w:rsidRPr="00FC2093">
        <w:rPr>
          <w:b/>
          <w:bCs/>
          <w:szCs w:val="24"/>
        </w:rPr>
        <w:t>заміщення керівника за наказом</w:t>
      </w:r>
      <w:r w:rsidRPr="00FC2093">
        <w:rPr>
          <w:szCs w:val="24"/>
        </w:rPr>
        <w:t xml:space="preserve"> (розпорядженням) до найменування посади </w:t>
      </w:r>
      <w:r w:rsidRPr="00FC2093">
        <w:rPr>
          <w:b/>
          <w:bCs/>
          <w:szCs w:val="24"/>
        </w:rPr>
        <w:t>додаються символи “В. о.”</w:t>
      </w:r>
      <w:r w:rsidRPr="00FC2093">
        <w:rPr>
          <w:szCs w:val="24"/>
        </w:rPr>
        <w:t>.</w:t>
      </w:r>
    </w:p>
    <w:p w14:paraId="12D3401E" w14:textId="7039816F" w:rsidR="00A30052" w:rsidRPr="00FC2093" w:rsidRDefault="00A30052" w:rsidP="00755919">
      <w:pPr>
        <w:numPr>
          <w:ilvl w:val="1"/>
          <w:numId w:val="10"/>
        </w:numPr>
        <w:spacing w:before="120" w:after="120" w:line="240" w:lineRule="auto"/>
        <w:ind w:left="0" w:firstLine="709"/>
        <w:jc w:val="both"/>
        <w:rPr>
          <w:szCs w:val="24"/>
        </w:rPr>
      </w:pPr>
      <w:r w:rsidRPr="00FC2093">
        <w:rPr>
          <w:szCs w:val="24"/>
        </w:rPr>
        <w:t xml:space="preserve">У разі </w:t>
      </w:r>
      <w:r w:rsidRPr="00FC2093">
        <w:rPr>
          <w:b/>
          <w:bCs/>
          <w:szCs w:val="24"/>
        </w:rPr>
        <w:t>відсутності посадової особи</w:t>
      </w:r>
      <w:r w:rsidR="007E4573" w:rsidRPr="00FC2093">
        <w:rPr>
          <w:b/>
          <w:bCs/>
          <w:szCs w:val="24"/>
        </w:rPr>
        <w:t xml:space="preserve"> на роботі</w:t>
      </w:r>
      <w:r w:rsidRPr="00FC2093">
        <w:rPr>
          <w:szCs w:val="24"/>
        </w:rPr>
        <w:t>, найменування посади,</w:t>
      </w:r>
      <w:r w:rsidR="00783E70" w:rsidRPr="00FC2093">
        <w:rPr>
          <w:szCs w:val="24"/>
        </w:rPr>
        <w:t xml:space="preserve"> власне</w:t>
      </w:r>
      <w:r w:rsidRPr="00FC2093">
        <w:rPr>
          <w:szCs w:val="24"/>
        </w:rPr>
        <w:t xml:space="preserve"> ім’я і прізвище</w:t>
      </w:r>
      <w:r w:rsidR="00A369DD" w:rsidRPr="00FC2093">
        <w:rPr>
          <w:szCs w:val="24"/>
        </w:rPr>
        <w:t>,</w:t>
      </w:r>
      <w:r w:rsidRPr="00FC2093">
        <w:rPr>
          <w:szCs w:val="24"/>
        </w:rPr>
        <w:t xml:space="preserve"> якої зазначено в документі, </w:t>
      </w:r>
      <w:r w:rsidRPr="00FC2093">
        <w:rPr>
          <w:b/>
          <w:bCs/>
          <w:szCs w:val="24"/>
        </w:rPr>
        <w:t>його підписує особа, яка виконує її обов’язки, або її заступник</w:t>
      </w:r>
      <w:r w:rsidR="007E4573" w:rsidRPr="00FC2093">
        <w:rPr>
          <w:b/>
          <w:bCs/>
          <w:szCs w:val="24"/>
        </w:rPr>
        <w:t xml:space="preserve"> (за відсутності наказу про покладення обов’язків)</w:t>
      </w:r>
      <w:r w:rsidRPr="00FC2093">
        <w:rPr>
          <w:szCs w:val="24"/>
        </w:rPr>
        <w:t xml:space="preserve">. У цьому разі обов’язково </w:t>
      </w:r>
      <w:r w:rsidRPr="00FC2093">
        <w:rPr>
          <w:b/>
          <w:bCs/>
          <w:szCs w:val="24"/>
        </w:rPr>
        <w:t>зазначають фактичну посаду,</w:t>
      </w:r>
      <w:r w:rsidR="00783E70" w:rsidRPr="00FC2093">
        <w:rPr>
          <w:b/>
          <w:bCs/>
          <w:szCs w:val="24"/>
        </w:rPr>
        <w:t xml:space="preserve"> власне</w:t>
      </w:r>
      <w:r w:rsidRPr="00FC2093">
        <w:rPr>
          <w:b/>
          <w:bCs/>
          <w:szCs w:val="24"/>
        </w:rPr>
        <w:t xml:space="preserve"> ім’я</w:t>
      </w:r>
      <w:r w:rsidR="00A369DD" w:rsidRPr="00FC2093">
        <w:rPr>
          <w:b/>
          <w:bCs/>
          <w:szCs w:val="24"/>
        </w:rPr>
        <w:t xml:space="preserve"> і</w:t>
      </w:r>
      <w:r w:rsidRPr="00FC2093">
        <w:rPr>
          <w:b/>
          <w:bCs/>
          <w:szCs w:val="24"/>
        </w:rPr>
        <w:t xml:space="preserve"> прізвище особи, яка підписала документ</w:t>
      </w:r>
      <w:r w:rsidRPr="00FC2093">
        <w:rPr>
          <w:szCs w:val="24"/>
        </w:rPr>
        <w:t xml:space="preserve"> (виправлення вносять рукописним або машинописним способом, якщо документ неможливо передрукувати).</w:t>
      </w:r>
    </w:p>
    <w:p w14:paraId="4D4F7F09" w14:textId="77777777" w:rsidR="003F46DE" w:rsidRPr="00FC2093" w:rsidRDefault="003F46DE" w:rsidP="003F46DE">
      <w:pPr>
        <w:spacing w:after="0" w:line="240" w:lineRule="auto"/>
        <w:ind w:firstLine="709"/>
        <w:jc w:val="both"/>
        <w:rPr>
          <w:szCs w:val="24"/>
          <w:highlight w:val="yellow"/>
        </w:rPr>
      </w:pPr>
      <w:r w:rsidRPr="00FC2093">
        <w:rPr>
          <w:szCs w:val="24"/>
          <w:highlight w:val="yellow"/>
        </w:rPr>
        <w:t>Заступник головного</w:t>
      </w:r>
    </w:p>
    <w:p w14:paraId="7DC968B0" w14:textId="77777777" w:rsidR="00A30052" w:rsidRPr="00FC2093" w:rsidRDefault="003F46DE" w:rsidP="003F46DE">
      <w:pPr>
        <w:spacing w:after="0" w:line="240" w:lineRule="auto"/>
        <w:ind w:firstLine="709"/>
        <w:jc w:val="both"/>
        <w:rPr>
          <w:szCs w:val="24"/>
          <w:highlight w:val="yellow"/>
        </w:rPr>
      </w:pPr>
      <w:r w:rsidRPr="00FC2093">
        <w:rPr>
          <w:szCs w:val="24"/>
          <w:highlight w:val="yellow"/>
        </w:rPr>
        <w:t>бухгалтера</w:t>
      </w:r>
      <w:r w:rsidR="00A30052" w:rsidRPr="00FC2093">
        <w:rPr>
          <w:szCs w:val="24"/>
          <w:highlight w:val="yellow"/>
        </w:rPr>
        <w:t xml:space="preserve"> </w:t>
      </w:r>
      <w:r w:rsidR="00A30052" w:rsidRPr="00FC2093">
        <w:rPr>
          <w:szCs w:val="24"/>
          <w:highlight w:val="yellow"/>
        </w:rPr>
        <w:tab/>
      </w:r>
      <w:r w:rsidR="00A30052" w:rsidRPr="00FC2093">
        <w:rPr>
          <w:szCs w:val="24"/>
          <w:highlight w:val="yellow"/>
        </w:rPr>
        <w:tab/>
      </w:r>
      <w:r w:rsidRPr="00FC2093">
        <w:rPr>
          <w:szCs w:val="24"/>
          <w:highlight w:val="yellow"/>
        </w:rPr>
        <w:tab/>
      </w:r>
      <w:r w:rsidR="00A30052" w:rsidRPr="00FC2093">
        <w:rPr>
          <w:szCs w:val="24"/>
          <w:highlight w:val="yellow"/>
        </w:rPr>
        <w:tab/>
        <w:t xml:space="preserve">Особистий підпис </w:t>
      </w:r>
      <w:r w:rsidR="00A30052" w:rsidRPr="00FC2093">
        <w:rPr>
          <w:szCs w:val="24"/>
          <w:highlight w:val="yellow"/>
        </w:rPr>
        <w:tab/>
      </w:r>
      <w:r w:rsidR="00A30052" w:rsidRPr="00FC2093">
        <w:rPr>
          <w:szCs w:val="24"/>
          <w:highlight w:val="yellow"/>
        </w:rPr>
        <w:tab/>
      </w:r>
      <w:r w:rsidR="007E4573" w:rsidRPr="00FC2093">
        <w:rPr>
          <w:szCs w:val="24"/>
          <w:highlight w:val="yellow"/>
        </w:rPr>
        <w:t xml:space="preserve">    Світлана ЗАВЕРЮХА</w:t>
      </w:r>
    </w:p>
    <w:p w14:paraId="32C221C6" w14:textId="77777777" w:rsidR="00A30052" w:rsidRPr="00FC2093" w:rsidRDefault="007E4573" w:rsidP="00A30052">
      <w:pPr>
        <w:spacing w:before="120" w:after="120" w:line="240" w:lineRule="auto"/>
        <w:ind w:firstLine="709"/>
        <w:jc w:val="both"/>
        <w:rPr>
          <w:strike/>
          <w:szCs w:val="24"/>
        </w:rPr>
      </w:pPr>
      <w:r w:rsidRPr="00FC2093">
        <w:rPr>
          <w:strike/>
          <w:szCs w:val="24"/>
          <w:highlight w:val="yellow"/>
        </w:rPr>
        <w:t>Головний бухгалтер</w:t>
      </w:r>
      <w:r w:rsidR="00A30052" w:rsidRPr="00FC2093">
        <w:rPr>
          <w:szCs w:val="24"/>
          <w:highlight w:val="yellow"/>
        </w:rPr>
        <w:tab/>
      </w:r>
      <w:r w:rsidR="00A30052" w:rsidRPr="00FC2093">
        <w:rPr>
          <w:szCs w:val="24"/>
          <w:highlight w:val="yellow"/>
        </w:rPr>
        <w:tab/>
      </w:r>
      <w:r w:rsidR="00A30052" w:rsidRPr="00FC2093">
        <w:rPr>
          <w:szCs w:val="24"/>
          <w:highlight w:val="yellow"/>
        </w:rPr>
        <w:tab/>
      </w:r>
      <w:r w:rsidR="00A30052" w:rsidRPr="00FC2093">
        <w:rPr>
          <w:szCs w:val="24"/>
          <w:highlight w:val="yellow"/>
        </w:rPr>
        <w:tab/>
      </w:r>
      <w:r w:rsidR="00A30052" w:rsidRPr="00FC2093">
        <w:rPr>
          <w:szCs w:val="24"/>
          <w:highlight w:val="yellow"/>
        </w:rPr>
        <w:tab/>
      </w:r>
      <w:r w:rsidR="00A30052" w:rsidRPr="00FC2093">
        <w:rPr>
          <w:szCs w:val="24"/>
          <w:highlight w:val="yellow"/>
        </w:rPr>
        <w:tab/>
      </w:r>
      <w:r w:rsidR="00A30052" w:rsidRPr="00FC2093">
        <w:rPr>
          <w:szCs w:val="24"/>
          <w:highlight w:val="yellow"/>
        </w:rPr>
        <w:tab/>
      </w:r>
      <w:r w:rsidRPr="00FC2093">
        <w:rPr>
          <w:szCs w:val="24"/>
          <w:highlight w:val="yellow"/>
        </w:rPr>
        <w:t xml:space="preserve">          </w:t>
      </w:r>
      <w:r w:rsidRPr="00FC2093">
        <w:rPr>
          <w:strike/>
          <w:szCs w:val="24"/>
          <w:highlight w:val="yellow"/>
        </w:rPr>
        <w:t>Ганна ПЕТРЕНКО</w:t>
      </w:r>
    </w:p>
    <w:p w14:paraId="5C9669E4" w14:textId="77777777" w:rsidR="00891B2B" w:rsidRPr="00FC2093" w:rsidRDefault="00E51067" w:rsidP="006230B5">
      <w:pPr>
        <w:numPr>
          <w:ilvl w:val="1"/>
          <w:numId w:val="10"/>
        </w:numPr>
        <w:spacing w:before="120" w:after="120" w:line="240" w:lineRule="auto"/>
        <w:ind w:left="0" w:firstLine="709"/>
        <w:jc w:val="both"/>
        <w:rPr>
          <w:szCs w:val="24"/>
        </w:rPr>
      </w:pPr>
      <w:r w:rsidRPr="00FC2093">
        <w:rPr>
          <w:b/>
          <w:bCs/>
          <w:szCs w:val="24"/>
        </w:rPr>
        <w:t>Факсимільне відтворення</w:t>
      </w:r>
      <w:r w:rsidRPr="00FC2093">
        <w:rPr>
          <w:szCs w:val="24"/>
        </w:rPr>
        <w:t xml:space="preserve"> підпису посадової особи </w:t>
      </w:r>
      <w:r w:rsidRPr="00FC2093">
        <w:rPr>
          <w:b/>
          <w:bCs/>
          <w:szCs w:val="24"/>
        </w:rPr>
        <w:t>на документах не допускається</w:t>
      </w:r>
      <w:r w:rsidRPr="00FC2093">
        <w:rPr>
          <w:szCs w:val="24"/>
        </w:rPr>
        <w:t>.</w:t>
      </w:r>
    </w:p>
    <w:p w14:paraId="11693C2D" w14:textId="77777777" w:rsidR="008D4DD5" w:rsidRPr="00A74591" w:rsidRDefault="008D4DD5" w:rsidP="00A74591">
      <w:pPr>
        <w:pStyle w:val="2"/>
      </w:pPr>
      <w:bookmarkStart w:id="30" w:name="_Toc92207297"/>
      <w:r w:rsidRPr="00A74591">
        <w:t>Відбиток печатки</w:t>
      </w:r>
      <w:bookmarkEnd w:id="30"/>
    </w:p>
    <w:p w14:paraId="0D3656DA" w14:textId="77777777" w:rsidR="008D4DD5" w:rsidRPr="00FC2093" w:rsidRDefault="008D4DD5" w:rsidP="006230B5">
      <w:pPr>
        <w:numPr>
          <w:ilvl w:val="1"/>
          <w:numId w:val="10"/>
        </w:numPr>
        <w:spacing w:before="120" w:after="120" w:line="240" w:lineRule="auto"/>
        <w:ind w:left="0" w:firstLine="698"/>
        <w:jc w:val="both"/>
        <w:rPr>
          <w:szCs w:val="24"/>
        </w:rPr>
      </w:pPr>
      <w:r w:rsidRPr="00FC2093">
        <w:rPr>
          <w:szCs w:val="24"/>
        </w:rPr>
        <w:t xml:space="preserve">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w:t>
      </w:r>
      <w:r w:rsidRPr="00FC2093">
        <w:rPr>
          <w:b/>
          <w:bCs/>
          <w:szCs w:val="24"/>
        </w:rPr>
        <w:t xml:space="preserve">скріплюється гербовою печаткою </w:t>
      </w:r>
      <w:r w:rsidR="006067C5" w:rsidRPr="00FC2093">
        <w:rPr>
          <w:szCs w:val="24"/>
        </w:rPr>
        <w:t>юридичної особи</w:t>
      </w:r>
      <w:r w:rsidRPr="00FC2093">
        <w:rPr>
          <w:szCs w:val="24"/>
        </w:rPr>
        <w:t>.</w:t>
      </w:r>
    </w:p>
    <w:p w14:paraId="78AEAE20" w14:textId="77777777" w:rsidR="008D4DD5" w:rsidRPr="00FC2093" w:rsidRDefault="008D4DD5" w:rsidP="006230B5">
      <w:pPr>
        <w:numPr>
          <w:ilvl w:val="1"/>
          <w:numId w:val="10"/>
        </w:numPr>
        <w:spacing w:before="120" w:after="120" w:line="240" w:lineRule="auto"/>
        <w:ind w:left="0" w:firstLine="698"/>
        <w:jc w:val="both"/>
        <w:rPr>
          <w:szCs w:val="24"/>
        </w:rPr>
      </w:pPr>
      <w:r w:rsidRPr="00FC2093">
        <w:rPr>
          <w:szCs w:val="24"/>
        </w:rPr>
        <w:t xml:space="preserve">Перелік </w:t>
      </w:r>
      <w:r w:rsidRPr="00FC2093">
        <w:rPr>
          <w:b/>
          <w:bCs/>
          <w:szCs w:val="24"/>
        </w:rPr>
        <w:t>інших документів</w:t>
      </w:r>
      <w:r w:rsidRPr="00FC2093">
        <w:rPr>
          <w:szCs w:val="24"/>
        </w:rPr>
        <w:t xml:space="preserve">, підписи на яких необхідно скріплювати гербовою печаткою, визначається </w:t>
      </w:r>
      <w:r w:rsidR="006067C5" w:rsidRPr="00FC2093">
        <w:rPr>
          <w:szCs w:val="24"/>
        </w:rPr>
        <w:t>юридичною особою</w:t>
      </w:r>
      <w:r w:rsidRPr="00FC2093">
        <w:rPr>
          <w:szCs w:val="24"/>
        </w:rPr>
        <w:t xml:space="preserve"> на підставі нормативно-правових актів та примірного переліку документів, підписи на яких скріплюються гербовою печаткою: (</w:t>
      </w:r>
      <w:r w:rsidRPr="00FC2093">
        <w:rPr>
          <w:b/>
          <w:bCs/>
          <w:szCs w:val="24"/>
        </w:rPr>
        <w:t>додаток 3</w:t>
      </w:r>
      <w:r w:rsidRPr="00FC2093">
        <w:rPr>
          <w:szCs w:val="24"/>
        </w:rPr>
        <w:t xml:space="preserve"> до Типової інструкції з діловодства в міністерствах, інших центральних та місцевих органах виконавчої влади).</w:t>
      </w:r>
    </w:p>
    <w:p w14:paraId="605B0606" w14:textId="77777777" w:rsidR="001A7DDE" w:rsidRPr="00FC2093" w:rsidRDefault="001A7DDE" w:rsidP="001A7DDE">
      <w:pPr>
        <w:numPr>
          <w:ilvl w:val="1"/>
          <w:numId w:val="10"/>
        </w:numPr>
        <w:spacing w:before="120" w:after="120" w:line="240" w:lineRule="auto"/>
        <w:ind w:left="0" w:firstLine="698"/>
        <w:jc w:val="both"/>
        <w:rPr>
          <w:szCs w:val="24"/>
        </w:rPr>
      </w:pPr>
      <w:r w:rsidRPr="00FC2093">
        <w:rPr>
          <w:b/>
          <w:bCs/>
          <w:szCs w:val="24"/>
        </w:rPr>
        <w:t>Інші види печаток</w:t>
      </w:r>
      <w:r w:rsidRPr="00FC2093">
        <w:rPr>
          <w:szCs w:val="24"/>
        </w:rPr>
        <w:t xml:space="preserve"> (структурних підрозділів (служби діловодства, бухгалтерії, кадрової служби тощо), для окремих категорій документів (для копій, перепусток, конвертів </w:t>
      </w:r>
      <w:r w:rsidRPr="00FC2093">
        <w:rPr>
          <w:szCs w:val="24"/>
        </w:rPr>
        <w:lastRenderedPageBreak/>
        <w:t xml:space="preserve">тощо), металеві печатки (для опечатування приміщень, шаф, сейфів)), їх кількість та порядок застосування юридичною особою </w:t>
      </w:r>
      <w:r w:rsidRPr="00FC2093">
        <w:rPr>
          <w:b/>
          <w:bCs/>
          <w:szCs w:val="24"/>
        </w:rPr>
        <w:t>визначають в інструкції з діловодства</w:t>
      </w:r>
      <w:r w:rsidRPr="00FC2093">
        <w:rPr>
          <w:szCs w:val="24"/>
        </w:rPr>
        <w:t>.</w:t>
      </w:r>
    </w:p>
    <w:p w14:paraId="1F02EC86" w14:textId="77777777" w:rsidR="008D4DD5" w:rsidRPr="00FC2093" w:rsidRDefault="008D4DD5" w:rsidP="001A7DDE">
      <w:pPr>
        <w:spacing w:before="120" w:after="120" w:line="240" w:lineRule="auto"/>
        <w:ind w:firstLine="698"/>
        <w:jc w:val="both"/>
        <w:rPr>
          <w:szCs w:val="24"/>
        </w:rPr>
      </w:pPr>
      <w:r w:rsidRPr="00FC2093">
        <w:rPr>
          <w:szCs w:val="24"/>
        </w:rPr>
        <w:t xml:space="preserve">Відбиток печатки, на якій </w:t>
      </w:r>
      <w:r w:rsidRPr="00FC2093">
        <w:rPr>
          <w:b/>
          <w:bCs/>
          <w:szCs w:val="24"/>
        </w:rPr>
        <w:t xml:space="preserve">зазначено найменування </w:t>
      </w:r>
      <w:r w:rsidR="006067C5" w:rsidRPr="00FC2093">
        <w:rPr>
          <w:b/>
          <w:bCs/>
          <w:szCs w:val="24"/>
        </w:rPr>
        <w:t>юридичної особи</w:t>
      </w:r>
      <w:r w:rsidRPr="00FC2093">
        <w:rPr>
          <w:szCs w:val="24"/>
        </w:rPr>
        <w:t xml:space="preserve"> або </w:t>
      </w:r>
      <w:r w:rsidRPr="00FC2093">
        <w:rPr>
          <w:b/>
          <w:bCs/>
          <w:szCs w:val="24"/>
        </w:rPr>
        <w:t>її структурного підрозділу</w:t>
      </w:r>
      <w:r w:rsidRPr="00FC2093">
        <w:rPr>
          <w:szCs w:val="24"/>
        </w:rPr>
        <w:t xml:space="preserve"> (без зображення герба) у разі потреби </w:t>
      </w:r>
      <w:r w:rsidRPr="00FC2093">
        <w:rPr>
          <w:b/>
          <w:bCs/>
          <w:szCs w:val="24"/>
        </w:rPr>
        <w:t>ставиться на копіях документів</w:t>
      </w:r>
      <w:r w:rsidRPr="00FC2093">
        <w:rPr>
          <w:szCs w:val="24"/>
        </w:rPr>
        <w:t xml:space="preserve"> та на </w:t>
      </w:r>
      <w:r w:rsidRPr="00FC2093">
        <w:rPr>
          <w:b/>
          <w:bCs/>
          <w:szCs w:val="24"/>
        </w:rPr>
        <w:t>розмножених примірниках розпорядчих документів</w:t>
      </w:r>
      <w:r w:rsidRPr="00FC2093">
        <w:rPr>
          <w:szCs w:val="24"/>
        </w:rPr>
        <w:t>.</w:t>
      </w:r>
    </w:p>
    <w:p w14:paraId="4E388A13" w14:textId="77777777" w:rsidR="008D4DD5" w:rsidRPr="00FC2093" w:rsidRDefault="008D4DD5" w:rsidP="006230B5">
      <w:pPr>
        <w:numPr>
          <w:ilvl w:val="1"/>
          <w:numId w:val="10"/>
        </w:numPr>
        <w:spacing w:before="120" w:after="120" w:line="240" w:lineRule="auto"/>
        <w:ind w:left="0" w:firstLine="698"/>
        <w:jc w:val="both"/>
        <w:rPr>
          <w:szCs w:val="24"/>
        </w:rPr>
      </w:pPr>
      <w:r w:rsidRPr="00FC2093">
        <w:rPr>
          <w:b/>
          <w:bCs/>
          <w:szCs w:val="24"/>
        </w:rPr>
        <w:t>Відбиток печатки</w:t>
      </w:r>
      <w:r w:rsidRPr="00FC2093">
        <w:rPr>
          <w:szCs w:val="24"/>
        </w:rPr>
        <w:t xml:space="preserve"> ставиться таким чином, </w:t>
      </w:r>
      <w:r w:rsidRPr="00FC2093">
        <w:rPr>
          <w:b/>
          <w:bCs/>
          <w:szCs w:val="24"/>
        </w:rPr>
        <w:t>щоб він охоплював останні кілька</w:t>
      </w:r>
      <w:r w:rsidRPr="00FC2093">
        <w:rPr>
          <w:szCs w:val="24"/>
        </w:rPr>
        <w:t xml:space="preserve"> </w:t>
      </w:r>
      <w:r w:rsidRPr="00FC2093">
        <w:rPr>
          <w:b/>
          <w:bCs/>
          <w:szCs w:val="24"/>
        </w:rPr>
        <w:t>літер найменування посади особи</w:t>
      </w:r>
      <w:r w:rsidRPr="00FC2093">
        <w:rPr>
          <w:szCs w:val="24"/>
        </w:rPr>
        <w:t xml:space="preserve">, яка підписала документ, але </w:t>
      </w:r>
      <w:r w:rsidRPr="00FC2093">
        <w:rPr>
          <w:b/>
          <w:bCs/>
          <w:szCs w:val="24"/>
        </w:rPr>
        <w:t>не підпис посадової особи</w:t>
      </w:r>
      <w:r w:rsidRPr="00FC2093">
        <w:rPr>
          <w:szCs w:val="24"/>
        </w:rPr>
        <w:t xml:space="preserve">, або </w:t>
      </w:r>
      <w:r w:rsidRPr="00FC2093">
        <w:rPr>
          <w:b/>
          <w:bCs/>
          <w:szCs w:val="24"/>
        </w:rPr>
        <w:t>на окремо виділеному</w:t>
      </w:r>
      <w:r w:rsidRPr="00FC2093">
        <w:rPr>
          <w:szCs w:val="24"/>
        </w:rPr>
        <w:t xml:space="preserve"> для цього місці з відміткою “</w:t>
      </w:r>
      <w:r w:rsidRPr="00FC2093">
        <w:rPr>
          <w:b/>
          <w:bCs/>
          <w:szCs w:val="24"/>
        </w:rPr>
        <w:t>МП</w:t>
      </w:r>
      <w:r w:rsidRPr="00FC2093">
        <w:rPr>
          <w:szCs w:val="24"/>
        </w:rPr>
        <w:t>”.</w:t>
      </w:r>
    </w:p>
    <w:p w14:paraId="6A15D9FC" w14:textId="77777777" w:rsidR="008D4DD5" w:rsidRPr="00FC2093" w:rsidRDefault="008D4DD5" w:rsidP="006230B5">
      <w:pPr>
        <w:numPr>
          <w:ilvl w:val="1"/>
          <w:numId w:val="10"/>
        </w:numPr>
        <w:spacing w:before="120" w:after="120" w:line="240" w:lineRule="auto"/>
        <w:ind w:left="0" w:firstLine="698"/>
        <w:jc w:val="both"/>
        <w:rPr>
          <w:szCs w:val="24"/>
        </w:rPr>
      </w:pPr>
      <w:r w:rsidRPr="00FC2093">
        <w:rPr>
          <w:b/>
          <w:bCs/>
          <w:szCs w:val="24"/>
        </w:rPr>
        <w:t>Наказом (розпорядженням) керівника</w:t>
      </w:r>
      <w:r w:rsidRPr="00FC2093">
        <w:rPr>
          <w:szCs w:val="24"/>
        </w:rPr>
        <w:t xml:space="preserve"> </w:t>
      </w:r>
      <w:r w:rsidR="006067C5" w:rsidRPr="00FC2093">
        <w:rPr>
          <w:szCs w:val="24"/>
        </w:rPr>
        <w:t>юридичної особи</w:t>
      </w:r>
      <w:r w:rsidRPr="00FC2093">
        <w:rPr>
          <w:szCs w:val="24"/>
        </w:rPr>
        <w:t xml:space="preserve"> </w:t>
      </w:r>
      <w:r w:rsidRPr="00FC2093">
        <w:rPr>
          <w:b/>
          <w:bCs/>
          <w:szCs w:val="24"/>
        </w:rPr>
        <w:t>визначається</w:t>
      </w:r>
      <w:r w:rsidRPr="00FC2093">
        <w:rPr>
          <w:szCs w:val="24"/>
        </w:rPr>
        <w:t xml:space="preserve">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14:paraId="635885A4" w14:textId="3887AEB2" w:rsidR="00020570" w:rsidRPr="00A74591" w:rsidRDefault="00020570" w:rsidP="00A74591">
      <w:pPr>
        <w:pStyle w:val="2"/>
      </w:pPr>
      <w:bookmarkStart w:id="31" w:name="_Toc92207298"/>
      <w:r w:rsidRPr="00A74591">
        <w:t>Візи та гриф погодження для документів,</w:t>
      </w:r>
      <w:r w:rsidR="003E1E25" w:rsidRPr="00A74591">
        <w:br/>
      </w:r>
      <w:r w:rsidRPr="00A74591">
        <w:t>що створюються у паперовій формі</w:t>
      </w:r>
      <w:bookmarkEnd w:id="31"/>
    </w:p>
    <w:p w14:paraId="560BD066" w14:textId="77777777" w:rsidR="00020570" w:rsidRPr="00FC2093" w:rsidRDefault="00020570" w:rsidP="006230B5">
      <w:pPr>
        <w:numPr>
          <w:ilvl w:val="1"/>
          <w:numId w:val="10"/>
        </w:numPr>
        <w:spacing w:before="120" w:after="120" w:line="240" w:lineRule="auto"/>
        <w:ind w:left="0" w:firstLine="709"/>
        <w:jc w:val="both"/>
        <w:rPr>
          <w:szCs w:val="24"/>
        </w:rPr>
      </w:pPr>
      <w:r w:rsidRPr="00FC2093">
        <w:rPr>
          <w:szCs w:val="24"/>
        </w:rPr>
        <w:t>Погодження документа у разі потреби може здійснюватися як в установі (внутрішнє), так і за її межами іншими заінтересованими установами (зовнішнє).</w:t>
      </w:r>
    </w:p>
    <w:p w14:paraId="1E46C182" w14:textId="77777777" w:rsidR="00B9482A" w:rsidRPr="00FC2093" w:rsidRDefault="00020570" w:rsidP="006230B5">
      <w:pPr>
        <w:numPr>
          <w:ilvl w:val="1"/>
          <w:numId w:val="10"/>
        </w:numPr>
        <w:spacing w:before="120" w:after="120" w:line="240" w:lineRule="auto"/>
        <w:ind w:left="0" w:firstLine="709"/>
        <w:jc w:val="both"/>
        <w:rPr>
          <w:szCs w:val="24"/>
        </w:rPr>
      </w:pPr>
      <w:r w:rsidRPr="00FC2093">
        <w:rPr>
          <w:b/>
          <w:bCs/>
          <w:szCs w:val="24"/>
        </w:rPr>
        <w:t>Внутрішнє погодження документа</w:t>
      </w:r>
      <w:r w:rsidRPr="00FC2093">
        <w:rPr>
          <w:szCs w:val="24"/>
        </w:rPr>
        <w:t xml:space="preserve"> оформлюється шляхом проставляння візи. </w:t>
      </w:r>
      <w:r w:rsidR="00B9482A" w:rsidRPr="00FC2093">
        <w:rPr>
          <w:szCs w:val="24"/>
        </w:rPr>
        <w:t>Згідно з пунктом 6 глави 5 розділу ІІ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 1000/5.</w:t>
      </w:r>
    </w:p>
    <w:p w14:paraId="1B7A53A6" w14:textId="77777777" w:rsidR="00020570" w:rsidRPr="00FC2093" w:rsidRDefault="00020570" w:rsidP="006230B5">
      <w:pPr>
        <w:numPr>
          <w:ilvl w:val="1"/>
          <w:numId w:val="10"/>
        </w:numPr>
        <w:spacing w:before="120" w:after="120" w:line="240" w:lineRule="auto"/>
        <w:ind w:left="0" w:firstLine="709"/>
        <w:jc w:val="both"/>
        <w:rPr>
          <w:szCs w:val="24"/>
        </w:rPr>
      </w:pPr>
      <w:r w:rsidRPr="00FC2093">
        <w:rPr>
          <w:b/>
          <w:bCs/>
          <w:szCs w:val="24"/>
        </w:rPr>
        <w:t>Віза проставляється</w:t>
      </w:r>
      <w:r w:rsidRPr="00FC2093">
        <w:rPr>
          <w:szCs w:val="24"/>
        </w:rPr>
        <w:t xml:space="preserve"> на лицьовому або в разі, коли місця на лицьовому боці останнього аркуша недостатньо, на зворотному боці останнього аркуша </w:t>
      </w:r>
      <w:proofErr w:type="spellStart"/>
      <w:r w:rsidR="00C47335" w:rsidRPr="00FC2093">
        <w:rPr>
          <w:szCs w:val="24"/>
        </w:rPr>
        <w:t>проєкт</w:t>
      </w:r>
      <w:r w:rsidRPr="00FC2093">
        <w:rPr>
          <w:szCs w:val="24"/>
        </w:rPr>
        <w:t>у</w:t>
      </w:r>
      <w:proofErr w:type="spellEnd"/>
      <w:r w:rsidRPr="00FC2093">
        <w:rPr>
          <w:szCs w:val="24"/>
        </w:rPr>
        <w:t xml:space="preserve"> документа. Візи проставляються на паперових примірниках документів та залишаються в установі.</w:t>
      </w:r>
    </w:p>
    <w:p w14:paraId="3EE7BC5B" w14:textId="77777777" w:rsidR="00B9482A" w:rsidRPr="00FC2093" w:rsidRDefault="00B9482A" w:rsidP="004A7754">
      <w:pPr>
        <w:spacing w:before="120" w:after="120" w:line="240" w:lineRule="auto"/>
        <w:ind w:firstLine="709"/>
        <w:jc w:val="both"/>
      </w:pPr>
      <w:r w:rsidRPr="00FC2093">
        <w:rPr>
          <w:b/>
          <w:bCs/>
          <w:szCs w:val="24"/>
        </w:rPr>
        <w:t>Віза включає</w:t>
      </w:r>
      <w:r w:rsidRPr="00FC2093">
        <w:rPr>
          <w:szCs w:val="24"/>
        </w:rPr>
        <w:t xml:space="preserve"> </w:t>
      </w:r>
      <w:r w:rsidR="004A7754" w:rsidRPr="00FC2093">
        <w:rPr>
          <w:szCs w:val="24"/>
        </w:rPr>
        <w:t xml:space="preserve">особистого підпису, власного імені і прізвища особи, яка візує документ, дати візування </w:t>
      </w:r>
      <w:r w:rsidRPr="00FC2093">
        <w:rPr>
          <w:szCs w:val="24"/>
        </w:rPr>
        <w:t>із зазначенням у разі потреби найменування посади цієї особи.</w:t>
      </w:r>
    </w:p>
    <w:p w14:paraId="5B31B99C" w14:textId="77777777" w:rsidR="004A7754" w:rsidRPr="00FC2093" w:rsidRDefault="004A7754" w:rsidP="004A7754">
      <w:pPr>
        <w:spacing w:after="0" w:line="240" w:lineRule="auto"/>
        <w:ind w:firstLine="709"/>
        <w:jc w:val="both"/>
        <w:rPr>
          <w:szCs w:val="24"/>
          <w:highlight w:val="yellow"/>
        </w:rPr>
      </w:pPr>
      <w:r w:rsidRPr="00FC2093">
        <w:rPr>
          <w:szCs w:val="24"/>
          <w:highlight w:val="yellow"/>
        </w:rPr>
        <w:t>Начальник юридично-правового відділу</w:t>
      </w:r>
    </w:p>
    <w:p w14:paraId="1DAA8B9D" w14:textId="77777777" w:rsidR="004A7754" w:rsidRPr="00FC2093" w:rsidRDefault="004A7754" w:rsidP="004A7754">
      <w:pPr>
        <w:spacing w:after="0" w:line="240" w:lineRule="auto"/>
        <w:ind w:firstLine="709"/>
        <w:jc w:val="both"/>
        <w:rPr>
          <w:szCs w:val="24"/>
          <w:highlight w:val="yellow"/>
        </w:rPr>
      </w:pPr>
      <w:r w:rsidRPr="00FC2093">
        <w:rPr>
          <w:i/>
          <w:iCs/>
          <w:szCs w:val="24"/>
          <w:highlight w:val="yellow"/>
        </w:rPr>
        <w:t>підпис</w:t>
      </w:r>
      <w:r w:rsidRPr="00FC2093">
        <w:rPr>
          <w:szCs w:val="24"/>
          <w:highlight w:val="yellow"/>
        </w:rPr>
        <w:tab/>
      </w:r>
      <w:r w:rsidRPr="00FC2093">
        <w:rPr>
          <w:szCs w:val="24"/>
          <w:highlight w:val="yellow"/>
        </w:rPr>
        <w:tab/>
        <w:t xml:space="preserve">          Дмитро ЛАПОША</w:t>
      </w:r>
    </w:p>
    <w:p w14:paraId="32BAB5C4" w14:textId="77777777" w:rsidR="004A7754" w:rsidRPr="00FC2093" w:rsidRDefault="004A7754" w:rsidP="004A7754">
      <w:pPr>
        <w:spacing w:after="0" w:line="240" w:lineRule="auto"/>
        <w:ind w:firstLine="709"/>
        <w:jc w:val="both"/>
        <w:rPr>
          <w:szCs w:val="24"/>
        </w:rPr>
      </w:pPr>
      <w:r w:rsidRPr="00FC2093">
        <w:rPr>
          <w:szCs w:val="24"/>
          <w:highlight w:val="yellow"/>
        </w:rPr>
        <w:t>Дата</w:t>
      </w:r>
    </w:p>
    <w:p w14:paraId="3FDBEEBA" w14:textId="77777777" w:rsidR="00B9482A" w:rsidRPr="00FC2093" w:rsidRDefault="00B9482A" w:rsidP="00B9482A">
      <w:pPr>
        <w:spacing w:before="120" w:after="120" w:line="240" w:lineRule="auto"/>
        <w:ind w:firstLine="709"/>
        <w:jc w:val="both"/>
        <w:rPr>
          <w:szCs w:val="24"/>
        </w:rPr>
      </w:pPr>
      <w:r w:rsidRPr="00FC2093">
        <w:rPr>
          <w:b/>
          <w:bCs/>
          <w:szCs w:val="24"/>
        </w:rPr>
        <w:t>Перелік посадових осіб</w:t>
      </w:r>
      <w:r w:rsidRPr="00FC2093">
        <w:rPr>
          <w:szCs w:val="24"/>
        </w:rPr>
        <w:t xml:space="preserve">, які мають завізувати </w:t>
      </w:r>
      <w:proofErr w:type="spellStart"/>
      <w:r w:rsidR="00186AC8" w:rsidRPr="00FC2093">
        <w:rPr>
          <w:szCs w:val="24"/>
        </w:rPr>
        <w:t>проєкт</w:t>
      </w:r>
      <w:proofErr w:type="spellEnd"/>
      <w:r w:rsidR="00186AC8" w:rsidRPr="00FC2093">
        <w:rPr>
          <w:szCs w:val="24"/>
        </w:rPr>
        <w:t xml:space="preserve"> документа</w:t>
      </w:r>
      <w:r w:rsidRPr="00FC2093">
        <w:rPr>
          <w:szCs w:val="24"/>
        </w:rPr>
        <w:t xml:space="preserve">, </w:t>
      </w:r>
      <w:r w:rsidRPr="00FC2093">
        <w:rPr>
          <w:b/>
          <w:bCs/>
          <w:szCs w:val="24"/>
        </w:rPr>
        <w:t>визначає працівник</w:t>
      </w:r>
      <w:r w:rsidRPr="00FC2093">
        <w:rPr>
          <w:szCs w:val="24"/>
        </w:rPr>
        <w:t xml:space="preserve">, який </w:t>
      </w:r>
      <w:r w:rsidRPr="00FC2093">
        <w:rPr>
          <w:b/>
          <w:bCs/>
          <w:szCs w:val="24"/>
        </w:rPr>
        <w:t xml:space="preserve">створює </w:t>
      </w:r>
      <w:proofErr w:type="spellStart"/>
      <w:r w:rsidRPr="00FC2093">
        <w:rPr>
          <w:b/>
          <w:bCs/>
          <w:szCs w:val="24"/>
        </w:rPr>
        <w:t>проєкт</w:t>
      </w:r>
      <w:proofErr w:type="spellEnd"/>
      <w:r w:rsidRPr="00FC2093">
        <w:rPr>
          <w:b/>
          <w:bCs/>
          <w:szCs w:val="24"/>
        </w:rPr>
        <w:t xml:space="preserve"> відповідного </w:t>
      </w:r>
      <w:r w:rsidR="00186AC8" w:rsidRPr="00FC2093">
        <w:rPr>
          <w:b/>
          <w:bCs/>
          <w:szCs w:val="24"/>
        </w:rPr>
        <w:t>документа</w:t>
      </w:r>
      <w:r w:rsidRPr="00FC2093">
        <w:rPr>
          <w:b/>
          <w:bCs/>
          <w:szCs w:val="24"/>
        </w:rPr>
        <w:t>, виходячи з його змісту</w:t>
      </w:r>
      <w:r w:rsidRPr="00FC2093">
        <w:rPr>
          <w:szCs w:val="24"/>
        </w:rPr>
        <w:t xml:space="preserve">. Візування </w:t>
      </w:r>
      <w:proofErr w:type="spellStart"/>
      <w:r w:rsidRPr="00FC2093">
        <w:rPr>
          <w:szCs w:val="24"/>
        </w:rPr>
        <w:t>проєкту</w:t>
      </w:r>
      <w:proofErr w:type="spellEnd"/>
      <w:r w:rsidRPr="00FC2093">
        <w:rPr>
          <w:szCs w:val="24"/>
        </w:rPr>
        <w:t xml:space="preserve"> </w:t>
      </w:r>
      <w:r w:rsidR="00186AC8" w:rsidRPr="00FC2093">
        <w:rPr>
          <w:szCs w:val="24"/>
        </w:rPr>
        <w:t>документа</w:t>
      </w:r>
      <w:r w:rsidRPr="00FC2093">
        <w:rPr>
          <w:szCs w:val="24"/>
        </w:rPr>
        <w:t xml:space="preserve"> залежно від його змісту здійснюють у такій послідовності:</w:t>
      </w:r>
    </w:p>
    <w:p w14:paraId="73623D31" w14:textId="77777777" w:rsidR="00186AC8" w:rsidRPr="00FC2093" w:rsidRDefault="00186AC8" w:rsidP="00B9482A">
      <w:pPr>
        <w:spacing w:before="120" w:after="120" w:line="240" w:lineRule="auto"/>
        <w:ind w:firstLine="709"/>
        <w:jc w:val="both"/>
        <w:rPr>
          <w:szCs w:val="24"/>
        </w:rPr>
      </w:pPr>
      <w:r w:rsidRPr="00FC2093">
        <w:rPr>
          <w:szCs w:val="24"/>
        </w:rPr>
        <w:t>1)</w:t>
      </w:r>
      <w:r w:rsidRPr="00FC2093">
        <w:rPr>
          <w:b/>
          <w:bCs/>
          <w:szCs w:val="24"/>
        </w:rPr>
        <w:t xml:space="preserve"> </w:t>
      </w:r>
      <w:r w:rsidR="00B9482A" w:rsidRPr="00FC2093">
        <w:rPr>
          <w:b/>
          <w:bCs/>
          <w:szCs w:val="24"/>
        </w:rPr>
        <w:t>працівник, який підготував</w:t>
      </w:r>
      <w:r w:rsidR="00B9482A" w:rsidRPr="00FC2093">
        <w:rPr>
          <w:szCs w:val="24"/>
        </w:rPr>
        <w:t xml:space="preserve"> </w:t>
      </w:r>
      <w:proofErr w:type="spellStart"/>
      <w:r w:rsidRPr="00FC2093">
        <w:rPr>
          <w:b/>
          <w:bCs/>
          <w:szCs w:val="24"/>
        </w:rPr>
        <w:t>проєкт</w:t>
      </w:r>
      <w:proofErr w:type="spellEnd"/>
      <w:r w:rsidRPr="00FC2093">
        <w:rPr>
          <w:b/>
          <w:bCs/>
          <w:szCs w:val="24"/>
        </w:rPr>
        <w:t xml:space="preserve"> документа</w:t>
      </w:r>
      <w:r w:rsidRPr="00FC2093">
        <w:rPr>
          <w:szCs w:val="24"/>
        </w:rPr>
        <w:t>;</w:t>
      </w:r>
    </w:p>
    <w:p w14:paraId="1AD28906" w14:textId="77777777" w:rsidR="00186AC8" w:rsidRPr="00FC2093" w:rsidRDefault="00186AC8" w:rsidP="00B9482A">
      <w:pPr>
        <w:spacing w:before="120" w:after="120" w:line="240" w:lineRule="auto"/>
        <w:ind w:firstLine="709"/>
        <w:jc w:val="both"/>
        <w:rPr>
          <w:szCs w:val="24"/>
        </w:rPr>
      </w:pPr>
      <w:r w:rsidRPr="00FC2093">
        <w:rPr>
          <w:szCs w:val="24"/>
        </w:rPr>
        <w:t>2)</w:t>
      </w:r>
      <w:r w:rsidRPr="00FC2093">
        <w:rPr>
          <w:b/>
          <w:bCs/>
          <w:szCs w:val="24"/>
        </w:rPr>
        <w:t xml:space="preserve"> </w:t>
      </w:r>
      <w:r w:rsidR="00B9482A" w:rsidRPr="00FC2093">
        <w:rPr>
          <w:b/>
          <w:bCs/>
          <w:szCs w:val="24"/>
        </w:rPr>
        <w:t>керівник</w:t>
      </w:r>
      <w:r w:rsidR="00B9482A" w:rsidRPr="00FC2093">
        <w:rPr>
          <w:szCs w:val="24"/>
        </w:rPr>
        <w:t xml:space="preserve"> структурного підрозділу, </w:t>
      </w:r>
      <w:r w:rsidR="00B9482A" w:rsidRPr="00FC2093">
        <w:rPr>
          <w:b/>
          <w:bCs/>
          <w:szCs w:val="24"/>
        </w:rPr>
        <w:t>в якому створено</w:t>
      </w:r>
      <w:r w:rsidRPr="00FC2093">
        <w:rPr>
          <w:b/>
          <w:bCs/>
          <w:szCs w:val="24"/>
        </w:rPr>
        <w:t xml:space="preserve"> </w:t>
      </w:r>
      <w:bookmarkStart w:id="32" w:name="_Hlk87130767"/>
      <w:proofErr w:type="spellStart"/>
      <w:r w:rsidRPr="00FC2093">
        <w:rPr>
          <w:b/>
          <w:bCs/>
          <w:szCs w:val="24"/>
        </w:rPr>
        <w:t>проєкт</w:t>
      </w:r>
      <w:proofErr w:type="spellEnd"/>
      <w:r w:rsidRPr="00FC2093">
        <w:rPr>
          <w:b/>
          <w:bCs/>
          <w:szCs w:val="24"/>
        </w:rPr>
        <w:t xml:space="preserve"> документа</w:t>
      </w:r>
      <w:bookmarkEnd w:id="32"/>
      <w:r w:rsidRPr="00FC2093">
        <w:rPr>
          <w:szCs w:val="24"/>
        </w:rPr>
        <w:t>;</w:t>
      </w:r>
    </w:p>
    <w:p w14:paraId="19DF675A" w14:textId="77777777" w:rsidR="00186AC8" w:rsidRPr="00FC2093" w:rsidRDefault="00186AC8" w:rsidP="00B9482A">
      <w:pPr>
        <w:spacing w:before="120" w:after="120" w:line="240" w:lineRule="auto"/>
        <w:ind w:firstLine="709"/>
        <w:jc w:val="both"/>
        <w:rPr>
          <w:szCs w:val="24"/>
        </w:rPr>
      </w:pPr>
      <w:r w:rsidRPr="00FC2093">
        <w:rPr>
          <w:szCs w:val="24"/>
        </w:rPr>
        <w:t xml:space="preserve">3) </w:t>
      </w:r>
      <w:r w:rsidR="00B9482A" w:rsidRPr="00FC2093">
        <w:rPr>
          <w:b/>
          <w:bCs/>
          <w:szCs w:val="24"/>
        </w:rPr>
        <w:t>посадов</w:t>
      </w:r>
      <w:r w:rsidRPr="00FC2093">
        <w:rPr>
          <w:b/>
          <w:bCs/>
          <w:szCs w:val="24"/>
        </w:rPr>
        <w:t>і</w:t>
      </w:r>
      <w:r w:rsidR="00B9482A" w:rsidRPr="00FC2093">
        <w:rPr>
          <w:b/>
          <w:bCs/>
          <w:szCs w:val="24"/>
        </w:rPr>
        <w:t xml:space="preserve"> особи</w:t>
      </w:r>
      <w:r w:rsidR="00B9482A" w:rsidRPr="00FC2093">
        <w:rPr>
          <w:szCs w:val="24"/>
        </w:rPr>
        <w:t xml:space="preserve">, які зазначені в </w:t>
      </w:r>
      <w:proofErr w:type="spellStart"/>
      <w:r w:rsidR="00B9482A" w:rsidRPr="00FC2093">
        <w:rPr>
          <w:szCs w:val="24"/>
        </w:rPr>
        <w:t>про</w:t>
      </w:r>
      <w:r w:rsidRPr="00FC2093">
        <w:rPr>
          <w:szCs w:val="24"/>
        </w:rPr>
        <w:t>є</w:t>
      </w:r>
      <w:r w:rsidR="00B9482A" w:rsidRPr="00FC2093">
        <w:rPr>
          <w:szCs w:val="24"/>
        </w:rPr>
        <w:t>кті</w:t>
      </w:r>
      <w:proofErr w:type="spellEnd"/>
      <w:r w:rsidR="00B9482A" w:rsidRPr="00FC2093">
        <w:rPr>
          <w:szCs w:val="24"/>
        </w:rPr>
        <w:t xml:space="preserve"> документа як </w:t>
      </w:r>
      <w:r w:rsidR="00B9482A" w:rsidRPr="00FC2093">
        <w:rPr>
          <w:b/>
          <w:bCs/>
          <w:szCs w:val="24"/>
        </w:rPr>
        <w:t>виконавці</w:t>
      </w:r>
      <w:r w:rsidRPr="00FC2093">
        <w:rPr>
          <w:szCs w:val="24"/>
        </w:rPr>
        <w:t>;</w:t>
      </w:r>
    </w:p>
    <w:p w14:paraId="2A8C95B4" w14:textId="77777777" w:rsidR="00E81DCC" w:rsidRPr="00FC2093" w:rsidRDefault="001B53AC" w:rsidP="00B9482A">
      <w:pPr>
        <w:spacing w:before="120" w:after="120" w:line="240" w:lineRule="auto"/>
        <w:ind w:firstLine="709"/>
        <w:jc w:val="both"/>
        <w:rPr>
          <w:szCs w:val="24"/>
        </w:rPr>
      </w:pPr>
      <w:r w:rsidRPr="00FC2093">
        <w:rPr>
          <w:szCs w:val="24"/>
        </w:rPr>
        <w:t xml:space="preserve">4) </w:t>
      </w:r>
      <w:r w:rsidR="00E81DCC" w:rsidRPr="00FC2093">
        <w:rPr>
          <w:szCs w:val="24"/>
        </w:rPr>
        <w:t xml:space="preserve">начальник відділу кадрів (у разі погодження </w:t>
      </w:r>
      <w:proofErr w:type="spellStart"/>
      <w:r w:rsidR="00E81DCC" w:rsidRPr="00FC2093">
        <w:rPr>
          <w:szCs w:val="24"/>
        </w:rPr>
        <w:t>проєкту</w:t>
      </w:r>
      <w:proofErr w:type="spellEnd"/>
      <w:r w:rsidR="00E81DCC" w:rsidRPr="00FC2093">
        <w:rPr>
          <w:szCs w:val="24"/>
        </w:rPr>
        <w:t xml:space="preserve"> кадрового документа)</w:t>
      </w:r>
      <w:r w:rsidRPr="00FC2093">
        <w:rPr>
          <w:szCs w:val="24"/>
        </w:rPr>
        <w:t>;</w:t>
      </w:r>
    </w:p>
    <w:p w14:paraId="6E57E218" w14:textId="77777777" w:rsidR="00186AC8" w:rsidRPr="00FC2093" w:rsidRDefault="001B53AC" w:rsidP="00B9482A">
      <w:pPr>
        <w:spacing w:before="120" w:after="120" w:line="240" w:lineRule="auto"/>
        <w:ind w:firstLine="709"/>
        <w:jc w:val="both"/>
        <w:rPr>
          <w:szCs w:val="24"/>
        </w:rPr>
      </w:pPr>
      <w:r w:rsidRPr="00FC2093">
        <w:rPr>
          <w:szCs w:val="24"/>
        </w:rPr>
        <w:t xml:space="preserve">5) </w:t>
      </w:r>
      <w:r w:rsidR="00186AC8" w:rsidRPr="00FC2093">
        <w:rPr>
          <w:b/>
          <w:bCs/>
          <w:szCs w:val="24"/>
        </w:rPr>
        <w:t>планово-фінансовий відділ</w:t>
      </w:r>
      <w:r w:rsidR="00B9482A" w:rsidRPr="00FC2093">
        <w:rPr>
          <w:b/>
          <w:bCs/>
          <w:szCs w:val="24"/>
        </w:rPr>
        <w:t xml:space="preserve"> </w:t>
      </w:r>
      <w:r w:rsidR="00186AC8" w:rsidRPr="00FC2093">
        <w:rPr>
          <w:b/>
          <w:bCs/>
          <w:szCs w:val="24"/>
        </w:rPr>
        <w:t>та</w:t>
      </w:r>
      <w:r w:rsidR="00B9482A" w:rsidRPr="00FC2093">
        <w:rPr>
          <w:b/>
          <w:bCs/>
          <w:szCs w:val="24"/>
        </w:rPr>
        <w:t xml:space="preserve"> головни</w:t>
      </w:r>
      <w:r w:rsidR="00186AC8" w:rsidRPr="00FC2093">
        <w:rPr>
          <w:b/>
          <w:bCs/>
          <w:szCs w:val="24"/>
        </w:rPr>
        <w:t>й</w:t>
      </w:r>
      <w:r w:rsidR="00B9482A" w:rsidRPr="00FC2093">
        <w:rPr>
          <w:b/>
          <w:bCs/>
          <w:szCs w:val="24"/>
        </w:rPr>
        <w:t xml:space="preserve"> бухгалтер</w:t>
      </w:r>
      <w:r w:rsidR="00B9482A" w:rsidRPr="00FC2093">
        <w:rPr>
          <w:szCs w:val="24"/>
        </w:rPr>
        <w:t xml:space="preserve"> (якщо </w:t>
      </w:r>
      <w:proofErr w:type="spellStart"/>
      <w:r w:rsidR="00C47335" w:rsidRPr="00FC2093">
        <w:rPr>
          <w:szCs w:val="24"/>
        </w:rPr>
        <w:t>проєкт</w:t>
      </w:r>
      <w:proofErr w:type="spellEnd"/>
      <w:r w:rsidR="00B9482A" w:rsidRPr="00FC2093">
        <w:rPr>
          <w:szCs w:val="24"/>
        </w:rPr>
        <w:t xml:space="preserve"> документа </w:t>
      </w:r>
      <w:r w:rsidR="00B9482A" w:rsidRPr="00FC2093">
        <w:rPr>
          <w:b/>
          <w:bCs/>
          <w:szCs w:val="24"/>
        </w:rPr>
        <w:t>стосується фінансових питань</w:t>
      </w:r>
      <w:r w:rsidR="00B9482A" w:rsidRPr="00FC2093">
        <w:rPr>
          <w:szCs w:val="24"/>
        </w:rPr>
        <w:t>)</w:t>
      </w:r>
      <w:r w:rsidR="00186AC8" w:rsidRPr="00FC2093">
        <w:rPr>
          <w:szCs w:val="24"/>
        </w:rPr>
        <w:t>;</w:t>
      </w:r>
    </w:p>
    <w:p w14:paraId="3C89AC67" w14:textId="77777777" w:rsidR="00186AC8" w:rsidRPr="00FC2093" w:rsidRDefault="001B53AC" w:rsidP="00B9482A">
      <w:pPr>
        <w:spacing w:before="120" w:after="120" w:line="240" w:lineRule="auto"/>
        <w:ind w:firstLine="709"/>
        <w:jc w:val="both"/>
        <w:rPr>
          <w:szCs w:val="24"/>
        </w:rPr>
      </w:pPr>
      <w:r w:rsidRPr="00FC2093">
        <w:rPr>
          <w:szCs w:val="24"/>
        </w:rPr>
        <w:t xml:space="preserve">6) </w:t>
      </w:r>
      <w:r w:rsidR="00186AC8" w:rsidRPr="00FC2093">
        <w:rPr>
          <w:b/>
          <w:bCs/>
          <w:szCs w:val="24"/>
        </w:rPr>
        <w:t>начальник юридично-правового відділу</w:t>
      </w:r>
      <w:r w:rsidR="00B9482A" w:rsidRPr="00FC2093">
        <w:rPr>
          <w:szCs w:val="24"/>
        </w:rPr>
        <w:t xml:space="preserve"> (у разі погодження </w:t>
      </w:r>
      <w:proofErr w:type="spellStart"/>
      <w:r w:rsidR="00C47335" w:rsidRPr="00FC2093">
        <w:rPr>
          <w:szCs w:val="24"/>
        </w:rPr>
        <w:t>проєкт</w:t>
      </w:r>
      <w:r w:rsidR="00B9482A" w:rsidRPr="00FC2093">
        <w:rPr>
          <w:szCs w:val="24"/>
        </w:rPr>
        <w:t>ів</w:t>
      </w:r>
      <w:proofErr w:type="spellEnd"/>
      <w:r w:rsidR="00B9482A" w:rsidRPr="00FC2093">
        <w:rPr>
          <w:szCs w:val="24"/>
        </w:rPr>
        <w:t xml:space="preserve"> нормативно-правових актів, організаційних та розпорядчих документів установи)</w:t>
      </w:r>
      <w:r w:rsidR="00186AC8" w:rsidRPr="00FC2093">
        <w:rPr>
          <w:szCs w:val="24"/>
        </w:rPr>
        <w:t>;</w:t>
      </w:r>
    </w:p>
    <w:p w14:paraId="08A7C4A9" w14:textId="77777777" w:rsidR="00186AC8" w:rsidRPr="00FC2093" w:rsidRDefault="001B53AC" w:rsidP="00B9482A">
      <w:pPr>
        <w:spacing w:before="120" w:after="120" w:line="240" w:lineRule="auto"/>
        <w:ind w:firstLine="709"/>
        <w:jc w:val="both"/>
        <w:rPr>
          <w:szCs w:val="24"/>
        </w:rPr>
      </w:pPr>
      <w:r w:rsidRPr="00FC2093">
        <w:rPr>
          <w:szCs w:val="24"/>
        </w:rPr>
        <w:t xml:space="preserve">7) </w:t>
      </w:r>
      <w:r w:rsidRPr="00FC2093">
        <w:rPr>
          <w:b/>
          <w:bCs/>
          <w:szCs w:val="24"/>
        </w:rPr>
        <w:t xml:space="preserve">перший проректор або </w:t>
      </w:r>
      <w:r w:rsidR="00186AC8" w:rsidRPr="00FC2093">
        <w:rPr>
          <w:b/>
          <w:bCs/>
          <w:szCs w:val="24"/>
        </w:rPr>
        <w:t>проректор</w:t>
      </w:r>
      <w:r w:rsidR="00B9482A" w:rsidRPr="00FC2093">
        <w:rPr>
          <w:szCs w:val="24"/>
        </w:rPr>
        <w:t xml:space="preserve">, який відповідає за питання, що містяться в </w:t>
      </w:r>
      <w:proofErr w:type="spellStart"/>
      <w:r w:rsidR="00C47335" w:rsidRPr="00FC2093">
        <w:rPr>
          <w:szCs w:val="24"/>
        </w:rPr>
        <w:t>проєкт</w:t>
      </w:r>
      <w:r w:rsidR="00B9482A" w:rsidRPr="00FC2093">
        <w:rPr>
          <w:szCs w:val="24"/>
        </w:rPr>
        <w:t>і</w:t>
      </w:r>
      <w:proofErr w:type="spellEnd"/>
      <w:r w:rsidR="00B9482A" w:rsidRPr="00FC2093">
        <w:rPr>
          <w:szCs w:val="24"/>
        </w:rPr>
        <w:t xml:space="preserve"> документа</w:t>
      </w:r>
      <w:r w:rsidR="00186AC8" w:rsidRPr="00FC2093">
        <w:rPr>
          <w:szCs w:val="24"/>
        </w:rPr>
        <w:t>.</w:t>
      </w:r>
    </w:p>
    <w:p w14:paraId="273047AF" w14:textId="77777777" w:rsidR="00891B2B" w:rsidRPr="00FC2093" w:rsidRDefault="00020570" w:rsidP="006230B5">
      <w:pPr>
        <w:numPr>
          <w:ilvl w:val="1"/>
          <w:numId w:val="10"/>
        </w:numPr>
        <w:spacing w:before="120" w:after="120" w:line="240" w:lineRule="auto"/>
        <w:ind w:left="0" w:firstLine="709"/>
        <w:jc w:val="both"/>
        <w:rPr>
          <w:szCs w:val="24"/>
        </w:rPr>
      </w:pPr>
      <w:r w:rsidRPr="00FC2093">
        <w:rPr>
          <w:b/>
          <w:bCs/>
          <w:szCs w:val="24"/>
        </w:rPr>
        <w:t>Зауваження і пропозиції</w:t>
      </w:r>
      <w:r w:rsidRPr="00FC2093">
        <w:rPr>
          <w:szCs w:val="24"/>
        </w:rPr>
        <w:t xml:space="preserve"> до </w:t>
      </w:r>
      <w:proofErr w:type="spellStart"/>
      <w:r w:rsidR="00C47335" w:rsidRPr="00FC2093">
        <w:rPr>
          <w:szCs w:val="24"/>
        </w:rPr>
        <w:t>проєкт</w:t>
      </w:r>
      <w:r w:rsidRPr="00FC2093">
        <w:rPr>
          <w:szCs w:val="24"/>
        </w:rPr>
        <w:t>у</w:t>
      </w:r>
      <w:proofErr w:type="spellEnd"/>
      <w:r w:rsidRPr="00FC2093">
        <w:rPr>
          <w:szCs w:val="24"/>
        </w:rPr>
        <w:t xml:space="preserve"> документа </w:t>
      </w:r>
      <w:r w:rsidRPr="00FC2093">
        <w:rPr>
          <w:b/>
          <w:bCs/>
          <w:szCs w:val="24"/>
        </w:rPr>
        <w:t>викладаються на окремому аркуші</w:t>
      </w:r>
      <w:r w:rsidRPr="00FC2093">
        <w:rPr>
          <w:szCs w:val="24"/>
        </w:rPr>
        <w:t xml:space="preserve">, про що на </w:t>
      </w:r>
      <w:proofErr w:type="spellStart"/>
      <w:r w:rsidR="00C47335" w:rsidRPr="00FC2093">
        <w:rPr>
          <w:szCs w:val="24"/>
        </w:rPr>
        <w:t>проєкт</w:t>
      </w:r>
      <w:r w:rsidRPr="00FC2093">
        <w:rPr>
          <w:szCs w:val="24"/>
        </w:rPr>
        <w:t>і</w:t>
      </w:r>
      <w:proofErr w:type="spellEnd"/>
      <w:r w:rsidRPr="00FC2093">
        <w:rPr>
          <w:szCs w:val="24"/>
        </w:rPr>
        <w:t xml:space="preserve"> робиться відповідна відмітка:</w:t>
      </w:r>
    </w:p>
    <w:p w14:paraId="023AD893" w14:textId="77777777" w:rsidR="004A7754" w:rsidRPr="00FC2093" w:rsidRDefault="005030F3" w:rsidP="004A7754">
      <w:pPr>
        <w:spacing w:after="0" w:line="240" w:lineRule="auto"/>
        <w:ind w:firstLine="709"/>
        <w:jc w:val="both"/>
        <w:rPr>
          <w:szCs w:val="24"/>
          <w:highlight w:val="yellow"/>
        </w:rPr>
      </w:pPr>
      <w:r w:rsidRPr="00FC2093">
        <w:rPr>
          <w:szCs w:val="24"/>
          <w:highlight w:val="yellow"/>
        </w:rPr>
        <w:lastRenderedPageBreak/>
        <w:t xml:space="preserve">Канцелярія </w:t>
      </w:r>
    </w:p>
    <w:p w14:paraId="26932445" w14:textId="77777777" w:rsidR="00020570" w:rsidRPr="00FC2093" w:rsidRDefault="004A7754" w:rsidP="004A7754">
      <w:pPr>
        <w:spacing w:after="0" w:line="240" w:lineRule="auto"/>
        <w:ind w:firstLine="709"/>
        <w:jc w:val="both"/>
        <w:rPr>
          <w:szCs w:val="24"/>
          <w:highlight w:val="yellow"/>
        </w:rPr>
      </w:pPr>
      <w:r w:rsidRPr="00FC2093">
        <w:rPr>
          <w:i/>
          <w:iCs/>
          <w:szCs w:val="24"/>
          <w:highlight w:val="yellow"/>
        </w:rPr>
        <w:t>п</w:t>
      </w:r>
      <w:r w:rsidR="005030F3" w:rsidRPr="00FC2093">
        <w:rPr>
          <w:i/>
          <w:iCs/>
          <w:szCs w:val="24"/>
          <w:highlight w:val="yellow"/>
        </w:rPr>
        <w:t>ідпис</w:t>
      </w:r>
      <w:r w:rsidR="005030F3" w:rsidRPr="00FC2093">
        <w:rPr>
          <w:szCs w:val="24"/>
          <w:highlight w:val="yellow"/>
        </w:rPr>
        <w:tab/>
      </w:r>
      <w:r w:rsidR="005030F3" w:rsidRPr="00FC2093">
        <w:rPr>
          <w:szCs w:val="24"/>
          <w:highlight w:val="yellow"/>
        </w:rPr>
        <w:tab/>
      </w:r>
      <w:bookmarkStart w:id="33" w:name="_Hlk87564398"/>
      <w:r w:rsidR="005030F3" w:rsidRPr="00FC2093">
        <w:rPr>
          <w:szCs w:val="24"/>
          <w:highlight w:val="yellow"/>
        </w:rPr>
        <w:t xml:space="preserve">Катерина </w:t>
      </w:r>
      <w:bookmarkEnd w:id="33"/>
      <w:r w:rsidR="005030F3" w:rsidRPr="00FC2093">
        <w:rPr>
          <w:szCs w:val="24"/>
          <w:highlight w:val="yellow"/>
        </w:rPr>
        <w:t>ЖЕРЕБКО</w:t>
      </w:r>
    </w:p>
    <w:p w14:paraId="75E32CA1" w14:textId="77777777" w:rsidR="005030F3" w:rsidRPr="00FC2093" w:rsidRDefault="00020570" w:rsidP="004A7754">
      <w:pPr>
        <w:spacing w:after="0" w:line="240" w:lineRule="auto"/>
        <w:ind w:firstLine="709"/>
        <w:jc w:val="both"/>
        <w:rPr>
          <w:szCs w:val="24"/>
          <w:highlight w:val="yellow"/>
        </w:rPr>
      </w:pPr>
      <w:r w:rsidRPr="00FC2093">
        <w:rPr>
          <w:szCs w:val="24"/>
          <w:highlight w:val="yellow"/>
        </w:rPr>
        <w:t>Дата</w:t>
      </w:r>
    </w:p>
    <w:p w14:paraId="27340ADC" w14:textId="77777777" w:rsidR="00020570" w:rsidRPr="00FC2093" w:rsidRDefault="005030F3" w:rsidP="004A7754">
      <w:pPr>
        <w:spacing w:after="0" w:line="240" w:lineRule="auto"/>
        <w:ind w:firstLine="709"/>
        <w:jc w:val="both"/>
        <w:rPr>
          <w:szCs w:val="24"/>
        </w:rPr>
      </w:pPr>
      <w:r w:rsidRPr="00FC2093">
        <w:rPr>
          <w:szCs w:val="24"/>
          <w:highlight w:val="yellow"/>
        </w:rPr>
        <w:t>Зауваження і пропозиції додаються.</w:t>
      </w:r>
    </w:p>
    <w:p w14:paraId="129162D5" w14:textId="77777777" w:rsidR="00020570" w:rsidRPr="00FC2093" w:rsidRDefault="00020570" w:rsidP="006230B5">
      <w:pPr>
        <w:numPr>
          <w:ilvl w:val="1"/>
          <w:numId w:val="10"/>
        </w:numPr>
        <w:spacing w:before="120" w:after="120" w:line="240" w:lineRule="auto"/>
        <w:ind w:left="0" w:firstLine="709"/>
        <w:jc w:val="both"/>
        <w:rPr>
          <w:szCs w:val="24"/>
        </w:rPr>
      </w:pPr>
      <w:r w:rsidRPr="00FC2093">
        <w:rPr>
          <w:szCs w:val="24"/>
        </w:rPr>
        <w:t xml:space="preserve">За зміст документа, який візується кількома особами, такі </w:t>
      </w:r>
      <w:r w:rsidRPr="00FC2093">
        <w:rPr>
          <w:b/>
          <w:bCs/>
          <w:szCs w:val="24"/>
        </w:rPr>
        <w:t>особи відповідають згідно з компетенцією</w:t>
      </w:r>
      <w:r w:rsidRPr="00FC2093">
        <w:rPr>
          <w:szCs w:val="24"/>
        </w:rPr>
        <w:t>.</w:t>
      </w:r>
    </w:p>
    <w:p w14:paraId="6E892EBD" w14:textId="77777777" w:rsidR="00000683" w:rsidRPr="00FC2093" w:rsidRDefault="00020570" w:rsidP="006230B5">
      <w:pPr>
        <w:numPr>
          <w:ilvl w:val="1"/>
          <w:numId w:val="10"/>
        </w:numPr>
        <w:spacing w:before="120" w:after="120" w:line="240" w:lineRule="auto"/>
        <w:ind w:left="0" w:firstLine="709"/>
        <w:jc w:val="both"/>
        <w:rPr>
          <w:szCs w:val="24"/>
        </w:rPr>
      </w:pPr>
      <w:r w:rsidRPr="00FC2093">
        <w:rPr>
          <w:b/>
          <w:bCs/>
          <w:szCs w:val="24"/>
        </w:rPr>
        <w:t>Зовнішнє погодження</w:t>
      </w:r>
      <w:r w:rsidR="007036D7" w:rsidRPr="00FC2093">
        <w:t xml:space="preserve"> </w:t>
      </w:r>
      <w:r w:rsidR="007036D7" w:rsidRPr="00FC2093">
        <w:rPr>
          <w:b/>
          <w:bCs/>
          <w:szCs w:val="24"/>
        </w:rPr>
        <w:t>або схвалення</w:t>
      </w:r>
      <w:r w:rsidRPr="00FC2093">
        <w:rPr>
          <w:szCs w:val="24"/>
        </w:rPr>
        <w:t xml:space="preserve"> </w:t>
      </w:r>
      <w:proofErr w:type="spellStart"/>
      <w:r w:rsidR="00C47335" w:rsidRPr="00FC2093">
        <w:rPr>
          <w:szCs w:val="24"/>
        </w:rPr>
        <w:t>проєкт</w:t>
      </w:r>
      <w:r w:rsidRPr="00FC2093">
        <w:rPr>
          <w:szCs w:val="24"/>
        </w:rPr>
        <w:t>ів</w:t>
      </w:r>
      <w:proofErr w:type="spellEnd"/>
      <w:r w:rsidRPr="00FC2093">
        <w:rPr>
          <w:szCs w:val="24"/>
        </w:rPr>
        <w:t xml:space="preserve"> документів, створених у паперовій формі, оформляється шляхом проставлення на них </w:t>
      </w:r>
      <w:proofErr w:type="spellStart"/>
      <w:r w:rsidRPr="00FC2093">
        <w:rPr>
          <w:b/>
          <w:bCs/>
          <w:szCs w:val="24"/>
        </w:rPr>
        <w:t>грифа</w:t>
      </w:r>
      <w:proofErr w:type="spellEnd"/>
      <w:r w:rsidRPr="00FC2093">
        <w:rPr>
          <w:b/>
          <w:bCs/>
          <w:szCs w:val="24"/>
        </w:rPr>
        <w:t xml:space="preserve"> </w:t>
      </w:r>
      <w:r w:rsidR="007036D7" w:rsidRPr="00FC2093">
        <w:rPr>
          <w:b/>
          <w:bCs/>
          <w:szCs w:val="24"/>
        </w:rPr>
        <w:t>погодження (схвалення)</w:t>
      </w:r>
      <w:r w:rsidR="00000683" w:rsidRPr="00FC2093">
        <w:rPr>
          <w:szCs w:val="24"/>
        </w:rPr>
        <w:t>.</w:t>
      </w:r>
    </w:p>
    <w:p w14:paraId="1FD2ECB1" w14:textId="77777777" w:rsidR="00000683" w:rsidRPr="00FC2093" w:rsidRDefault="00000683" w:rsidP="00000683">
      <w:pPr>
        <w:spacing w:before="120" w:after="120" w:line="240" w:lineRule="auto"/>
        <w:ind w:firstLine="709"/>
        <w:jc w:val="both"/>
        <w:rPr>
          <w:szCs w:val="24"/>
        </w:rPr>
      </w:pPr>
      <w:r w:rsidRPr="00FC2093">
        <w:rPr>
          <w:szCs w:val="24"/>
        </w:rPr>
        <w:t xml:space="preserve">Якщо документ погоджує посадова особа сторонньої юридичної особи, до повноважень якої належить погодження питань, наведених у цьому документі, то гриф погодження складається зі слова </w:t>
      </w:r>
      <w:r w:rsidRPr="00FC2093">
        <w:rPr>
          <w:b/>
          <w:bCs/>
          <w:szCs w:val="24"/>
        </w:rPr>
        <w:t xml:space="preserve">ПОГОДЖУЮ, найменування посади (найменування юридичної особи є складовою частиною найменування посади), особистого підпису, </w:t>
      </w:r>
      <w:bookmarkStart w:id="34" w:name="_Hlk92272138"/>
      <w:r w:rsidRPr="00FC2093">
        <w:rPr>
          <w:b/>
          <w:bCs/>
          <w:szCs w:val="24"/>
        </w:rPr>
        <w:t>власного</w:t>
      </w:r>
      <w:bookmarkEnd w:id="34"/>
      <w:r w:rsidRPr="00FC2093">
        <w:rPr>
          <w:b/>
          <w:bCs/>
          <w:szCs w:val="24"/>
        </w:rPr>
        <w:t xml:space="preserve"> імені, прізвища особи та дати погодження</w:t>
      </w:r>
      <w:r w:rsidRPr="00FC2093">
        <w:rPr>
          <w:szCs w:val="24"/>
        </w:rPr>
        <w:t>, наприклад:</w:t>
      </w:r>
    </w:p>
    <w:p w14:paraId="79CF08A8" w14:textId="77777777" w:rsidR="00000683" w:rsidRPr="00FC2093" w:rsidRDefault="00000683" w:rsidP="00000683">
      <w:pPr>
        <w:spacing w:after="0" w:line="240" w:lineRule="auto"/>
        <w:ind w:firstLine="709"/>
        <w:jc w:val="both"/>
        <w:rPr>
          <w:szCs w:val="24"/>
          <w:highlight w:val="yellow"/>
        </w:rPr>
      </w:pPr>
      <w:r w:rsidRPr="00FC2093">
        <w:rPr>
          <w:szCs w:val="24"/>
          <w:highlight w:val="yellow"/>
        </w:rPr>
        <w:t>ПОГОДЖУЮ</w:t>
      </w:r>
    </w:p>
    <w:p w14:paraId="168C0461" w14:textId="77777777" w:rsidR="00000683" w:rsidRPr="00FC2093" w:rsidRDefault="00000683" w:rsidP="00000683">
      <w:pPr>
        <w:spacing w:after="0" w:line="240" w:lineRule="auto"/>
        <w:ind w:firstLine="709"/>
        <w:jc w:val="both"/>
        <w:rPr>
          <w:szCs w:val="24"/>
          <w:highlight w:val="yellow"/>
        </w:rPr>
      </w:pPr>
      <w:r w:rsidRPr="00FC2093">
        <w:rPr>
          <w:szCs w:val="24"/>
          <w:highlight w:val="yellow"/>
        </w:rPr>
        <w:t>Голова первинної профспілкової</w:t>
      </w:r>
    </w:p>
    <w:p w14:paraId="1490ADB8" w14:textId="77777777" w:rsidR="00000683" w:rsidRPr="00FC2093" w:rsidRDefault="00000683" w:rsidP="00000683">
      <w:pPr>
        <w:spacing w:after="0" w:line="240" w:lineRule="auto"/>
        <w:ind w:firstLine="709"/>
        <w:jc w:val="both"/>
        <w:rPr>
          <w:szCs w:val="24"/>
          <w:highlight w:val="yellow"/>
        </w:rPr>
      </w:pPr>
      <w:r w:rsidRPr="00FC2093">
        <w:rPr>
          <w:szCs w:val="24"/>
          <w:highlight w:val="yellow"/>
        </w:rPr>
        <w:t>організації КНУБА</w:t>
      </w:r>
    </w:p>
    <w:p w14:paraId="0D653354" w14:textId="77777777" w:rsidR="00000683" w:rsidRPr="00FC2093" w:rsidRDefault="001728F9" w:rsidP="00000683">
      <w:pPr>
        <w:spacing w:after="0" w:line="240" w:lineRule="auto"/>
        <w:ind w:firstLine="709"/>
        <w:jc w:val="both"/>
        <w:rPr>
          <w:szCs w:val="24"/>
        </w:rPr>
      </w:pPr>
      <w:r w:rsidRPr="00FC2093">
        <w:rPr>
          <w:i/>
          <w:iCs/>
          <w:szCs w:val="24"/>
          <w:highlight w:val="yellow"/>
        </w:rPr>
        <w:t>підпис</w:t>
      </w:r>
      <w:r w:rsidRPr="00FC2093">
        <w:rPr>
          <w:szCs w:val="24"/>
          <w:highlight w:val="yellow"/>
        </w:rPr>
        <w:t xml:space="preserve"> </w:t>
      </w:r>
      <w:r w:rsidR="00000683" w:rsidRPr="00FC2093">
        <w:rPr>
          <w:szCs w:val="24"/>
          <w:highlight w:val="yellow"/>
        </w:rPr>
        <w:t>Анатолій ВАКОЛЮК</w:t>
      </w:r>
    </w:p>
    <w:p w14:paraId="7E6EDBED" w14:textId="77777777" w:rsidR="006230B5" w:rsidRPr="00FC2093" w:rsidRDefault="006230B5" w:rsidP="00000683">
      <w:pPr>
        <w:spacing w:after="0" w:line="240" w:lineRule="auto"/>
        <w:ind w:firstLine="709"/>
        <w:jc w:val="both"/>
        <w:rPr>
          <w:szCs w:val="24"/>
        </w:rPr>
      </w:pPr>
      <w:r w:rsidRPr="00FC2093">
        <w:rPr>
          <w:szCs w:val="24"/>
          <w:highlight w:val="yellow"/>
        </w:rPr>
        <w:t>07.11.2021</w:t>
      </w:r>
    </w:p>
    <w:p w14:paraId="7DF81F0F" w14:textId="77777777" w:rsidR="00020570" w:rsidRPr="00FC2093" w:rsidRDefault="00FC74C1" w:rsidP="00FC74C1">
      <w:pPr>
        <w:spacing w:before="120" w:after="120" w:line="240" w:lineRule="auto"/>
        <w:ind w:firstLine="709"/>
        <w:jc w:val="both"/>
        <w:rPr>
          <w:szCs w:val="24"/>
        </w:rPr>
      </w:pPr>
      <w:r w:rsidRPr="00FC2093">
        <w:rPr>
          <w:szCs w:val="24"/>
        </w:rPr>
        <w:t>Якщо документ погоджують (схвалюють) іншим документом (листом, протоколом,</w:t>
      </w:r>
      <w:r w:rsidR="000D04B6" w:rsidRPr="00FC2093">
        <w:rPr>
          <w:szCs w:val="24"/>
        </w:rPr>
        <w:t xml:space="preserve"> </w:t>
      </w:r>
      <w:r w:rsidRPr="00FC2093">
        <w:rPr>
          <w:szCs w:val="24"/>
        </w:rPr>
        <w:t xml:space="preserve">актом тощо), то гриф погодження (схвалення) складається зі слова </w:t>
      </w:r>
      <w:r w:rsidRPr="00FC2093">
        <w:rPr>
          <w:b/>
          <w:bCs/>
          <w:szCs w:val="24"/>
        </w:rPr>
        <w:t>ПОГОДЖЕНО (</w:t>
      </w:r>
      <w:bookmarkStart w:id="35" w:name="_Hlk87133486"/>
      <w:r w:rsidRPr="00FC2093">
        <w:rPr>
          <w:b/>
          <w:bCs/>
          <w:szCs w:val="24"/>
        </w:rPr>
        <w:t>СХВАЛЕНО</w:t>
      </w:r>
      <w:bookmarkEnd w:id="35"/>
      <w:r w:rsidRPr="00FC2093">
        <w:rPr>
          <w:b/>
          <w:bCs/>
          <w:szCs w:val="24"/>
        </w:rPr>
        <w:t>), назви виду погоджувального документа в називному відмінку, його дати і номера</w:t>
      </w:r>
      <w:r w:rsidR="00020570" w:rsidRPr="00FC2093">
        <w:rPr>
          <w:szCs w:val="24"/>
        </w:rPr>
        <w:t>, наприклад:</w:t>
      </w:r>
    </w:p>
    <w:p w14:paraId="32CC8E57" w14:textId="77777777" w:rsidR="00FC74C1" w:rsidRPr="00FC2093" w:rsidRDefault="00FC74C1" w:rsidP="00FC74C1">
      <w:pPr>
        <w:spacing w:after="0" w:line="240" w:lineRule="auto"/>
        <w:ind w:firstLine="709"/>
        <w:jc w:val="both"/>
        <w:rPr>
          <w:szCs w:val="24"/>
          <w:highlight w:val="yellow"/>
        </w:rPr>
      </w:pPr>
      <w:r w:rsidRPr="00FC2093">
        <w:rPr>
          <w:szCs w:val="24"/>
          <w:highlight w:val="yellow"/>
        </w:rPr>
        <w:t>ПОГОДЖЕНО</w:t>
      </w:r>
    </w:p>
    <w:p w14:paraId="6C7D7E3D" w14:textId="77777777" w:rsidR="00FC74C1" w:rsidRPr="00FC2093" w:rsidRDefault="00FC74C1" w:rsidP="00FC74C1">
      <w:pPr>
        <w:spacing w:after="0" w:line="240" w:lineRule="auto"/>
        <w:ind w:firstLine="709"/>
        <w:jc w:val="both"/>
        <w:rPr>
          <w:szCs w:val="24"/>
          <w:highlight w:val="yellow"/>
        </w:rPr>
      </w:pPr>
      <w:r w:rsidRPr="00FC2093">
        <w:rPr>
          <w:szCs w:val="24"/>
          <w:highlight w:val="yellow"/>
        </w:rPr>
        <w:t>Протокол засідання</w:t>
      </w:r>
    </w:p>
    <w:p w14:paraId="2560D3D0" w14:textId="77777777" w:rsidR="00FC74C1" w:rsidRPr="00FC2093" w:rsidRDefault="00FC74C1" w:rsidP="00FC74C1">
      <w:pPr>
        <w:spacing w:after="0" w:line="240" w:lineRule="auto"/>
        <w:ind w:firstLine="709"/>
        <w:jc w:val="both"/>
        <w:rPr>
          <w:szCs w:val="24"/>
          <w:highlight w:val="yellow"/>
        </w:rPr>
      </w:pPr>
      <w:r w:rsidRPr="00FC2093">
        <w:rPr>
          <w:szCs w:val="24"/>
          <w:highlight w:val="yellow"/>
        </w:rPr>
        <w:t>експертно-перевірної комісії</w:t>
      </w:r>
    </w:p>
    <w:p w14:paraId="0EAA8A8A" w14:textId="77777777" w:rsidR="00FC74C1" w:rsidRPr="00FC2093" w:rsidRDefault="00FC74C1" w:rsidP="00FC74C1">
      <w:pPr>
        <w:spacing w:after="0" w:line="240" w:lineRule="auto"/>
        <w:ind w:firstLine="709"/>
        <w:jc w:val="both"/>
        <w:rPr>
          <w:szCs w:val="24"/>
          <w:highlight w:val="yellow"/>
        </w:rPr>
      </w:pPr>
      <w:r w:rsidRPr="00FC2093">
        <w:rPr>
          <w:szCs w:val="24"/>
          <w:highlight w:val="yellow"/>
        </w:rPr>
        <w:t>ЦДАВО України</w:t>
      </w:r>
    </w:p>
    <w:p w14:paraId="3F91778C" w14:textId="77777777" w:rsidR="00FC74C1" w:rsidRPr="00FC2093" w:rsidRDefault="00FC74C1" w:rsidP="00FC74C1">
      <w:pPr>
        <w:spacing w:after="0" w:line="240" w:lineRule="auto"/>
        <w:ind w:firstLine="709"/>
        <w:jc w:val="both"/>
        <w:rPr>
          <w:szCs w:val="24"/>
        </w:rPr>
      </w:pPr>
      <w:r w:rsidRPr="00FC2093">
        <w:rPr>
          <w:szCs w:val="24"/>
          <w:highlight w:val="yellow"/>
        </w:rPr>
        <w:t>Дата №</w:t>
      </w:r>
    </w:p>
    <w:p w14:paraId="4AA3FE2A" w14:textId="77777777" w:rsidR="00FC74C1" w:rsidRPr="00FC2093" w:rsidRDefault="00FC74C1" w:rsidP="00FC74C1">
      <w:pPr>
        <w:spacing w:after="0" w:line="240" w:lineRule="auto"/>
        <w:ind w:firstLine="709"/>
        <w:jc w:val="both"/>
        <w:rPr>
          <w:szCs w:val="24"/>
        </w:rPr>
      </w:pPr>
      <w:r w:rsidRPr="00FC2093">
        <w:rPr>
          <w:szCs w:val="24"/>
        </w:rPr>
        <w:t>або</w:t>
      </w:r>
    </w:p>
    <w:p w14:paraId="105A75F7" w14:textId="77777777" w:rsidR="00FC74C1" w:rsidRPr="00FC2093" w:rsidRDefault="00FC74C1" w:rsidP="00FC74C1">
      <w:pPr>
        <w:spacing w:after="0" w:line="240" w:lineRule="auto"/>
        <w:ind w:firstLine="709"/>
        <w:jc w:val="both"/>
        <w:rPr>
          <w:szCs w:val="24"/>
          <w:highlight w:val="yellow"/>
        </w:rPr>
      </w:pPr>
      <w:r w:rsidRPr="00FC2093">
        <w:rPr>
          <w:szCs w:val="24"/>
          <w:highlight w:val="yellow"/>
        </w:rPr>
        <w:t>СХВАЛЕНО</w:t>
      </w:r>
    </w:p>
    <w:p w14:paraId="796C3D00" w14:textId="77777777" w:rsidR="00FC74C1" w:rsidRPr="00FC2093" w:rsidRDefault="00FC74C1" w:rsidP="00FC74C1">
      <w:pPr>
        <w:spacing w:after="0" w:line="240" w:lineRule="auto"/>
        <w:ind w:firstLine="709"/>
        <w:jc w:val="both"/>
        <w:rPr>
          <w:szCs w:val="24"/>
          <w:highlight w:val="yellow"/>
        </w:rPr>
      </w:pPr>
      <w:r w:rsidRPr="00FC2093">
        <w:rPr>
          <w:szCs w:val="24"/>
          <w:highlight w:val="yellow"/>
        </w:rPr>
        <w:t>Протокол засідання</w:t>
      </w:r>
    </w:p>
    <w:p w14:paraId="486D12A6" w14:textId="77777777" w:rsidR="00FC74C1" w:rsidRPr="00FC2093" w:rsidRDefault="00FC74C1" w:rsidP="00FC74C1">
      <w:pPr>
        <w:spacing w:after="0" w:line="240" w:lineRule="auto"/>
        <w:ind w:firstLine="709"/>
        <w:jc w:val="both"/>
        <w:rPr>
          <w:szCs w:val="24"/>
          <w:highlight w:val="yellow"/>
        </w:rPr>
      </w:pPr>
      <w:r w:rsidRPr="00FC2093">
        <w:rPr>
          <w:szCs w:val="24"/>
          <w:highlight w:val="yellow"/>
        </w:rPr>
        <w:t>експертно-перевірної комісії</w:t>
      </w:r>
    </w:p>
    <w:p w14:paraId="1B7148A4" w14:textId="77777777" w:rsidR="00FC74C1" w:rsidRPr="00FC2093" w:rsidRDefault="00FC74C1" w:rsidP="00FC74C1">
      <w:pPr>
        <w:spacing w:after="0" w:line="240" w:lineRule="auto"/>
        <w:ind w:firstLine="709"/>
        <w:jc w:val="both"/>
        <w:rPr>
          <w:szCs w:val="24"/>
          <w:highlight w:val="yellow"/>
        </w:rPr>
      </w:pPr>
      <w:r w:rsidRPr="00FC2093">
        <w:rPr>
          <w:szCs w:val="24"/>
          <w:highlight w:val="yellow"/>
        </w:rPr>
        <w:t>ЦДАВО України</w:t>
      </w:r>
    </w:p>
    <w:p w14:paraId="63FC895A" w14:textId="77777777" w:rsidR="00FC74C1" w:rsidRPr="00FC2093" w:rsidRDefault="00FC74C1" w:rsidP="00FC74C1">
      <w:pPr>
        <w:spacing w:after="0" w:line="240" w:lineRule="auto"/>
        <w:ind w:firstLine="709"/>
        <w:jc w:val="both"/>
        <w:rPr>
          <w:szCs w:val="24"/>
        </w:rPr>
      </w:pPr>
      <w:r w:rsidRPr="00FC2093">
        <w:rPr>
          <w:szCs w:val="24"/>
          <w:highlight w:val="yellow"/>
        </w:rPr>
        <w:t>Дата №</w:t>
      </w:r>
    </w:p>
    <w:p w14:paraId="6A2E305D" w14:textId="77777777" w:rsidR="00020570" w:rsidRPr="00FC2093" w:rsidRDefault="00020570" w:rsidP="006230B5">
      <w:pPr>
        <w:numPr>
          <w:ilvl w:val="1"/>
          <w:numId w:val="10"/>
        </w:numPr>
        <w:spacing w:before="120" w:after="120" w:line="240" w:lineRule="auto"/>
        <w:ind w:left="0" w:firstLine="709"/>
        <w:jc w:val="both"/>
        <w:rPr>
          <w:szCs w:val="24"/>
        </w:rPr>
      </w:pPr>
      <w:r w:rsidRPr="00FC2093">
        <w:rPr>
          <w:b/>
          <w:bCs/>
          <w:szCs w:val="24"/>
        </w:rPr>
        <w:t>Гриф погодження</w:t>
      </w:r>
      <w:r w:rsidR="00FC74C1" w:rsidRPr="00FC2093">
        <w:rPr>
          <w:b/>
          <w:bCs/>
          <w:szCs w:val="24"/>
        </w:rPr>
        <w:t xml:space="preserve"> (схвалення)</w:t>
      </w:r>
      <w:r w:rsidRPr="00FC2093">
        <w:rPr>
          <w:szCs w:val="24"/>
        </w:rPr>
        <w:t xml:space="preserve"> ставиться нижче підпису </w:t>
      </w:r>
      <w:r w:rsidR="00FC74C1" w:rsidRPr="00FC2093">
        <w:rPr>
          <w:szCs w:val="24"/>
        </w:rPr>
        <w:t>на лицьовому або зворотному боці останнього аркуша документа, якщо місця для нього на лицьовому боці останнього аркуша не вистачає.</w:t>
      </w:r>
    </w:p>
    <w:p w14:paraId="0902447E" w14:textId="77777777" w:rsidR="00020570" w:rsidRPr="00FC2093" w:rsidRDefault="00020570" w:rsidP="006230B5">
      <w:pPr>
        <w:numPr>
          <w:ilvl w:val="1"/>
          <w:numId w:val="10"/>
        </w:numPr>
        <w:spacing w:before="120" w:after="120" w:line="240" w:lineRule="auto"/>
        <w:ind w:left="0" w:firstLine="709"/>
        <w:jc w:val="both"/>
        <w:rPr>
          <w:szCs w:val="24"/>
        </w:rPr>
      </w:pPr>
      <w:r w:rsidRPr="00FC2093">
        <w:rPr>
          <w:szCs w:val="24"/>
        </w:rPr>
        <w:t xml:space="preserve">У разі коли </w:t>
      </w:r>
      <w:r w:rsidRPr="00FC2093">
        <w:rPr>
          <w:b/>
          <w:bCs/>
          <w:szCs w:val="24"/>
        </w:rPr>
        <w:t>зміст документа</w:t>
      </w:r>
      <w:r w:rsidRPr="00FC2093">
        <w:rPr>
          <w:szCs w:val="24"/>
        </w:rPr>
        <w:t xml:space="preserve"> стосується </w:t>
      </w:r>
      <w:r w:rsidRPr="00FC2093">
        <w:rPr>
          <w:b/>
          <w:bCs/>
          <w:szCs w:val="24"/>
        </w:rPr>
        <w:t>більше ніж трьох установ</w:t>
      </w:r>
      <w:r w:rsidRPr="00FC2093">
        <w:rPr>
          <w:szCs w:val="24"/>
        </w:rPr>
        <w:t xml:space="preserve">, складається </w:t>
      </w:r>
      <w:r w:rsidRPr="00FC2093">
        <w:rPr>
          <w:b/>
          <w:bCs/>
          <w:szCs w:val="24"/>
        </w:rPr>
        <w:t>аркуш погодження</w:t>
      </w:r>
      <w:r w:rsidRPr="00FC2093">
        <w:rPr>
          <w:szCs w:val="24"/>
        </w:rPr>
        <w:t xml:space="preserve">, про що </w:t>
      </w:r>
      <w:r w:rsidRPr="00FC2093">
        <w:rPr>
          <w:b/>
          <w:bCs/>
          <w:szCs w:val="24"/>
        </w:rPr>
        <w:t>робиться відмітка у документі</w:t>
      </w:r>
      <w:r w:rsidRPr="00FC2093">
        <w:rPr>
          <w:szCs w:val="24"/>
        </w:rPr>
        <w:t xml:space="preserve"> на місці </w:t>
      </w:r>
      <w:proofErr w:type="spellStart"/>
      <w:r w:rsidRPr="00FC2093">
        <w:rPr>
          <w:szCs w:val="24"/>
        </w:rPr>
        <w:t>грифа</w:t>
      </w:r>
      <w:proofErr w:type="spellEnd"/>
      <w:r w:rsidRPr="00FC2093">
        <w:rPr>
          <w:szCs w:val="24"/>
        </w:rPr>
        <w:t xml:space="preserve"> погодження, наприклад:</w:t>
      </w:r>
    </w:p>
    <w:p w14:paraId="370A4E0C" w14:textId="77777777" w:rsidR="00020570" w:rsidRPr="00FC2093" w:rsidRDefault="00020570" w:rsidP="00020570">
      <w:pPr>
        <w:spacing w:before="120" w:after="120" w:line="240" w:lineRule="auto"/>
        <w:ind w:firstLine="709"/>
        <w:jc w:val="both"/>
        <w:rPr>
          <w:szCs w:val="24"/>
        </w:rPr>
      </w:pPr>
      <w:r w:rsidRPr="00FC2093">
        <w:rPr>
          <w:szCs w:val="24"/>
          <w:highlight w:val="yellow"/>
        </w:rPr>
        <w:t>Аркуш погодження додається.</w:t>
      </w:r>
    </w:p>
    <w:p w14:paraId="2160E5A6" w14:textId="77777777" w:rsidR="00020570" w:rsidRPr="00FC2093" w:rsidRDefault="00020570" w:rsidP="006230B5">
      <w:pPr>
        <w:numPr>
          <w:ilvl w:val="1"/>
          <w:numId w:val="10"/>
        </w:numPr>
        <w:spacing w:before="120" w:after="120" w:line="240" w:lineRule="auto"/>
        <w:ind w:left="0" w:firstLine="709"/>
        <w:jc w:val="both"/>
        <w:rPr>
          <w:szCs w:val="24"/>
        </w:rPr>
      </w:pPr>
      <w:r w:rsidRPr="00FC2093">
        <w:rPr>
          <w:b/>
          <w:bCs/>
          <w:szCs w:val="24"/>
        </w:rPr>
        <w:t>Аркуш погодження оформлюється</w:t>
      </w:r>
      <w:r w:rsidRPr="00FC2093">
        <w:rPr>
          <w:szCs w:val="24"/>
        </w:rPr>
        <w:t xml:space="preserve"> на лицьовому та у разі потреби зворотному боці одного аркуша за такою формою:</w:t>
      </w:r>
    </w:p>
    <w:p w14:paraId="1D56C921" w14:textId="77777777" w:rsidR="00020570" w:rsidRPr="00FC2093" w:rsidRDefault="00020570" w:rsidP="00FC74C1">
      <w:pPr>
        <w:spacing w:after="0" w:line="240" w:lineRule="auto"/>
        <w:ind w:firstLine="709"/>
        <w:jc w:val="both"/>
        <w:rPr>
          <w:szCs w:val="24"/>
          <w:highlight w:val="yellow"/>
        </w:rPr>
      </w:pPr>
      <w:r w:rsidRPr="00FC2093">
        <w:rPr>
          <w:szCs w:val="24"/>
          <w:highlight w:val="yellow"/>
        </w:rPr>
        <w:t>АРКУШ ПОГОДЖЕННЯ</w:t>
      </w:r>
    </w:p>
    <w:p w14:paraId="256EB6D4" w14:textId="77777777" w:rsidR="00020570" w:rsidRPr="00FC2093" w:rsidRDefault="00020570" w:rsidP="00FC74C1">
      <w:pPr>
        <w:spacing w:after="0" w:line="240" w:lineRule="auto"/>
        <w:ind w:firstLine="709"/>
        <w:jc w:val="both"/>
        <w:rPr>
          <w:szCs w:val="24"/>
          <w:highlight w:val="yellow"/>
        </w:rPr>
      </w:pPr>
      <w:r w:rsidRPr="00FC2093">
        <w:rPr>
          <w:szCs w:val="24"/>
          <w:highlight w:val="yellow"/>
        </w:rPr>
        <w:t xml:space="preserve">Назва </w:t>
      </w:r>
      <w:proofErr w:type="spellStart"/>
      <w:r w:rsidR="00C47335" w:rsidRPr="00FC2093">
        <w:rPr>
          <w:szCs w:val="24"/>
          <w:highlight w:val="yellow"/>
        </w:rPr>
        <w:t>проєкт</w:t>
      </w:r>
      <w:r w:rsidRPr="00FC2093">
        <w:rPr>
          <w:szCs w:val="24"/>
          <w:highlight w:val="yellow"/>
        </w:rPr>
        <w:t>у</w:t>
      </w:r>
      <w:proofErr w:type="spellEnd"/>
      <w:r w:rsidRPr="00FC2093">
        <w:rPr>
          <w:szCs w:val="24"/>
          <w:highlight w:val="yellow"/>
        </w:rPr>
        <w:t xml:space="preserve"> документа</w:t>
      </w:r>
    </w:p>
    <w:p w14:paraId="2368B391" w14:textId="39EDC53B" w:rsidR="00020570" w:rsidRPr="00FC2093" w:rsidRDefault="00020570" w:rsidP="00FC74C1">
      <w:pPr>
        <w:spacing w:after="0" w:line="240" w:lineRule="auto"/>
        <w:ind w:firstLine="709"/>
        <w:jc w:val="both"/>
        <w:rPr>
          <w:szCs w:val="24"/>
          <w:highlight w:val="yellow"/>
        </w:rPr>
      </w:pPr>
      <w:r w:rsidRPr="00FC2093">
        <w:rPr>
          <w:szCs w:val="24"/>
          <w:highlight w:val="yellow"/>
        </w:rPr>
        <w:t xml:space="preserve">Найменування посади </w:t>
      </w:r>
      <w:r w:rsidRPr="00FC2093">
        <w:rPr>
          <w:i/>
          <w:iCs/>
          <w:szCs w:val="24"/>
          <w:highlight w:val="yellow"/>
        </w:rPr>
        <w:t>підпис</w:t>
      </w:r>
      <w:r w:rsidRPr="00FC2093">
        <w:rPr>
          <w:szCs w:val="24"/>
          <w:highlight w:val="yellow"/>
        </w:rPr>
        <w:t xml:space="preserve"> </w:t>
      </w:r>
      <w:r w:rsidR="00783E70" w:rsidRPr="00FC2093">
        <w:rPr>
          <w:szCs w:val="24"/>
          <w:highlight w:val="yellow"/>
        </w:rPr>
        <w:t xml:space="preserve">власне </w:t>
      </w:r>
      <w:r w:rsidR="00FC74C1" w:rsidRPr="00FC2093">
        <w:rPr>
          <w:szCs w:val="24"/>
          <w:highlight w:val="yellow"/>
        </w:rPr>
        <w:t>ім’я ПРІЗВИЩЕ</w:t>
      </w:r>
    </w:p>
    <w:p w14:paraId="02BD7F45" w14:textId="77777777" w:rsidR="00020570" w:rsidRPr="00FC2093" w:rsidRDefault="00020570" w:rsidP="00FC74C1">
      <w:pPr>
        <w:spacing w:after="0" w:line="240" w:lineRule="auto"/>
        <w:ind w:firstLine="709"/>
        <w:jc w:val="both"/>
        <w:rPr>
          <w:szCs w:val="24"/>
        </w:rPr>
      </w:pPr>
      <w:r w:rsidRPr="00FC2093">
        <w:rPr>
          <w:szCs w:val="24"/>
          <w:highlight w:val="yellow"/>
        </w:rPr>
        <w:t>Дата</w:t>
      </w:r>
    </w:p>
    <w:p w14:paraId="3AC83962" w14:textId="77777777" w:rsidR="00AC1561" w:rsidRPr="00FC2093" w:rsidRDefault="00AC1561" w:rsidP="006230B5">
      <w:pPr>
        <w:numPr>
          <w:ilvl w:val="1"/>
          <w:numId w:val="10"/>
        </w:numPr>
        <w:spacing w:before="120" w:after="120" w:line="240" w:lineRule="auto"/>
        <w:ind w:left="0" w:firstLine="709"/>
        <w:jc w:val="both"/>
        <w:rPr>
          <w:szCs w:val="24"/>
        </w:rPr>
      </w:pPr>
      <w:r w:rsidRPr="00FC2093">
        <w:rPr>
          <w:szCs w:val="24"/>
        </w:rPr>
        <w:lastRenderedPageBreak/>
        <w:t xml:space="preserve">У разі погодження (схвалення) документа кількома посадовими особами або колегіальними органами юридичної особи оформлюють відповідну кількість грифів погодження (схвалення). Якщо документ погоджують (схвалюють) </w:t>
      </w:r>
      <w:r w:rsidRPr="00FC2093">
        <w:rPr>
          <w:b/>
          <w:bCs/>
          <w:szCs w:val="24"/>
        </w:rPr>
        <w:t>дві посадові особи або два колегіальні органи юридичної особи</w:t>
      </w:r>
      <w:r w:rsidRPr="00FC2093">
        <w:rPr>
          <w:szCs w:val="24"/>
        </w:rPr>
        <w:t xml:space="preserve"> (юридичних осіб), грифи погодження (схвалення) </w:t>
      </w:r>
      <w:r w:rsidRPr="00FC2093">
        <w:rPr>
          <w:b/>
          <w:bCs/>
          <w:szCs w:val="24"/>
        </w:rPr>
        <w:t>розміщують на одному рівні горизонтально</w:t>
      </w:r>
      <w:r w:rsidRPr="00FC2093">
        <w:rPr>
          <w:szCs w:val="24"/>
        </w:rPr>
        <w:t xml:space="preserve">, а якщо </w:t>
      </w:r>
      <w:r w:rsidRPr="00FC2093">
        <w:rPr>
          <w:b/>
          <w:bCs/>
          <w:szCs w:val="24"/>
        </w:rPr>
        <w:t>більше двох</w:t>
      </w:r>
      <w:r w:rsidRPr="00FC2093">
        <w:rPr>
          <w:szCs w:val="24"/>
        </w:rPr>
        <w:t xml:space="preserve"> — на одному рівні горизонтально вертикальними рядками </w:t>
      </w:r>
      <w:r w:rsidRPr="00FC2093">
        <w:rPr>
          <w:b/>
          <w:bCs/>
          <w:szCs w:val="24"/>
        </w:rPr>
        <w:t>в довільному порядку</w:t>
      </w:r>
      <w:r w:rsidRPr="00FC2093">
        <w:rPr>
          <w:szCs w:val="24"/>
        </w:rPr>
        <w:t>.</w:t>
      </w:r>
    </w:p>
    <w:p w14:paraId="2E4E2ABD" w14:textId="77777777" w:rsidR="00A30052" w:rsidRPr="00FC2093" w:rsidRDefault="00020570" w:rsidP="006230B5">
      <w:pPr>
        <w:numPr>
          <w:ilvl w:val="1"/>
          <w:numId w:val="10"/>
        </w:numPr>
        <w:spacing w:before="120" w:after="120" w:line="240" w:lineRule="auto"/>
        <w:ind w:left="0" w:firstLine="709"/>
        <w:jc w:val="both"/>
        <w:rPr>
          <w:szCs w:val="24"/>
        </w:rPr>
      </w:pPr>
      <w:r w:rsidRPr="00FC2093">
        <w:rPr>
          <w:b/>
          <w:bCs/>
          <w:szCs w:val="24"/>
        </w:rPr>
        <w:t>Зовнішнє погодження</w:t>
      </w:r>
      <w:r w:rsidRPr="00FC2093">
        <w:rPr>
          <w:szCs w:val="24"/>
        </w:rPr>
        <w:t xml:space="preserve"> у разі потреби, визначеної законодавством, здійснюється </w:t>
      </w:r>
      <w:r w:rsidRPr="00FC2093">
        <w:rPr>
          <w:b/>
          <w:bCs/>
          <w:szCs w:val="24"/>
        </w:rPr>
        <w:t>в такій послідовності</w:t>
      </w:r>
      <w:r w:rsidRPr="00FC2093">
        <w:rPr>
          <w:szCs w:val="24"/>
        </w:rPr>
        <w:t>: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14:paraId="07CA5FBE" w14:textId="77777777" w:rsidR="00CD3A36" w:rsidRPr="00A74591" w:rsidRDefault="00CD3A36" w:rsidP="00A74591">
      <w:pPr>
        <w:pStyle w:val="2"/>
      </w:pPr>
      <w:bookmarkStart w:id="36" w:name="_Toc92207299"/>
      <w:r w:rsidRPr="00A74591">
        <w:t>Відмітка про засвідчення паперових копій документів</w:t>
      </w:r>
      <w:bookmarkEnd w:id="36"/>
    </w:p>
    <w:p w14:paraId="79C7AFA5" w14:textId="4988A856" w:rsidR="00CD3A36" w:rsidRPr="00FC2093" w:rsidRDefault="00003CD2" w:rsidP="006230B5">
      <w:pPr>
        <w:numPr>
          <w:ilvl w:val="1"/>
          <w:numId w:val="10"/>
        </w:numPr>
        <w:spacing w:before="120" w:after="120" w:line="240" w:lineRule="auto"/>
        <w:ind w:left="0" w:firstLine="709"/>
        <w:jc w:val="both"/>
        <w:rPr>
          <w:szCs w:val="24"/>
        </w:rPr>
      </w:pPr>
      <w:r w:rsidRPr="00FC2093">
        <w:rPr>
          <w:szCs w:val="24"/>
        </w:rPr>
        <w:t>КНУБА</w:t>
      </w:r>
      <w:r w:rsidR="00CD3A36" w:rsidRPr="00FC2093">
        <w:rPr>
          <w:szCs w:val="24"/>
        </w:rPr>
        <w:t xml:space="preserve"> може засвідчувати копії лише тих документів, що створюються в н</w:t>
      </w:r>
      <w:r w:rsidR="00D31A94" w:rsidRPr="00FC2093">
        <w:rPr>
          <w:szCs w:val="24"/>
        </w:rPr>
        <w:t>ьому</w:t>
      </w:r>
      <w:r w:rsidR="00CD3A36" w:rsidRPr="00FC2093">
        <w:rPr>
          <w:szCs w:val="24"/>
        </w:rPr>
        <w:t>, крім випадків</w:t>
      </w:r>
      <w:r w:rsidR="00A32B00" w:rsidRPr="00FC2093">
        <w:rPr>
          <w:szCs w:val="24"/>
        </w:rPr>
        <w:t>,</w:t>
      </w:r>
      <w:r w:rsidR="00CD3A36" w:rsidRPr="00FC2093">
        <w:rPr>
          <w:szCs w:val="24"/>
        </w:rPr>
        <w:t xml:space="preserve"> передбачених цим пунктом.</w:t>
      </w:r>
    </w:p>
    <w:p w14:paraId="7CAA52E9" w14:textId="1AAECCBA" w:rsidR="00CD3A36" w:rsidRPr="00FC2093" w:rsidRDefault="00CD3A36" w:rsidP="006230B5">
      <w:pPr>
        <w:numPr>
          <w:ilvl w:val="1"/>
          <w:numId w:val="10"/>
        </w:numPr>
        <w:spacing w:before="120" w:after="120" w:line="240" w:lineRule="auto"/>
        <w:ind w:left="0" w:firstLine="709"/>
        <w:jc w:val="both"/>
        <w:rPr>
          <w:szCs w:val="24"/>
        </w:rPr>
      </w:pPr>
      <w:r w:rsidRPr="00FC2093">
        <w:rPr>
          <w:szCs w:val="24"/>
        </w:rPr>
        <w:t xml:space="preserve">У разі підготовки документів для надання до суду, а також під час формування особових справ працівників </w:t>
      </w:r>
      <w:r w:rsidR="00A32B00" w:rsidRPr="00FC2093">
        <w:rPr>
          <w:szCs w:val="24"/>
        </w:rPr>
        <w:t>і здобувачів</w:t>
      </w:r>
      <w:r w:rsidR="00003CD2" w:rsidRPr="00FC2093">
        <w:rPr>
          <w:szCs w:val="24"/>
        </w:rPr>
        <w:t>,</w:t>
      </w:r>
      <w:r w:rsidR="00A32B00" w:rsidRPr="00FC2093">
        <w:rPr>
          <w:szCs w:val="24"/>
        </w:rPr>
        <w:t xml:space="preserve"> </w:t>
      </w:r>
      <w:r w:rsidR="00C348AB" w:rsidRPr="00FC2093">
        <w:rPr>
          <w:szCs w:val="24"/>
        </w:rPr>
        <w:t>КНУБА</w:t>
      </w:r>
      <w:r w:rsidRPr="00FC2093">
        <w:rPr>
          <w:szCs w:val="24"/>
        </w:rPr>
        <w:t xml:space="preserve"> може виготовляти копії документів, виданих іншими </w:t>
      </w:r>
      <w:r w:rsidR="003A5239" w:rsidRPr="00FC2093">
        <w:rPr>
          <w:szCs w:val="24"/>
        </w:rPr>
        <w:t>юридичними особами</w:t>
      </w:r>
      <w:r w:rsidRPr="00FC2093">
        <w:rPr>
          <w:szCs w:val="24"/>
        </w:rPr>
        <w:t xml:space="preserve"> (копії дипломів, </w:t>
      </w:r>
      <w:proofErr w:type="spellStart"/>
      <w:r w:rsidRPr="00FC2093">
        <w:rPr>
          <w:szCs w:val="24"/>
        </w:rPr>
        <w:t>свідоцтв</w:t>
      </w:r>
      <w:proofErr w:type="spellEnd"/>
      <w:r w:rsidRPr="00FC2093">
        <w:rPr>
          <w:szCs w:val="24"/>
        </w:rPr>
        <w:t xml:space="preserve"> про одержання освіти тощо).</w:t>
      </w:r>
    </w:p>
    <w:p w14:paraId="2D3BAC28" w14:textId="77777777" w:rsidR="00CD3A36" w:rsidRPr="00FC2093" w:rsidRDefault="00CD3A36" w:rsidP="006230B5">
      <w:pPr>
        <w:numPr>
          <w:ilvl w:val="1"/>
          <w:numId w:val="10"/>
        </w:numPr>
        <w:spacing w:before="120" w:after="120" w:line="240" w:lineRule="auto"/>
        <w:ind w:left="0" w:firstLine="709"/>
        <w:jc w:val="both"/>
        <w:rPr>
          <w:szCs w:val="24"/>
        </w:rPr>
      </w:pPr>
      <w:r w:rsidRPr="00FC2093">
        <w:rPr>
          <w:b/>
          <w:bCs/>
          <w:szCs w:val="24"/>
        </w:rPr>
        <w:t>Напис про засвідчення</w:t>
      </w:r>
      <w:r w:rsidRPr="00FC2093">
        <w:rPr>
          <w:szCs w:val="24"/>
        </w:rPr>
        <w:t xml:space="preserve"> документа у паперовій формі складається із слів «</w:t>
      </w:r>
      <w:r w:rsidRPr="00FC2093">
        <w:rPr>
          <w:szCs w:val="24"/>
          <w:highlight w:val="yellow"/>
        </w:rPr>
        <w:t>Згідно з оригіналом</w:t>
      </w:r>
      <w:r w:rsidRPr="00FC2093">
        <w:rPr>
          <w:szCs w:val="24"/>
        </w:rPr>
        <w:t xml:space="preserve">» (без лапок), </w:t>
      </w:r>
      <w:r w:rsidRPr="00FC2093">
        <w:rPr>
          <w:b/>
          <w:bCs/>
          <w:szCs w:val="24"/>
        </w:rPr>
        <w:t>найменування посади, особистого підпису особи</w:t>
      </w:r>
      <w:r w:rsidRPr="00FC2093">
        <w:rPr>
          <w:szCs w:val="24"/>
        </w:rPr>
        <w:t>,</w:t>
      </w:r>
      <w:r w:rsidR="00C348AB" w:rsidRPr="00FC2093">
        <w:rPr>
          <w:szCs w:val="24"/>
        </w:rPr>
        <w:t xml:space="preserve"> </w:t>
      </w:r>
      <w:r w:rsidRPr="00FC2093">
        <w:rPr>
          <w:szCs w:val="24"/>
        </w:rPr>
        <w:t xml:space="preserve">яка засвідчує копію, її </w:t>
      </w:r>
      <w:r w:rsidRPr="00FC2093">
        <w:rPr>
          <w:b/>
          <w:bCs/>
          <w:szCs w:val="24"/>
        </w:rPr>
        <w:t>власного імені та прізвища, дати</w:t>
      </w:r>
      <w:r w:rsidRPr="00FC2093">
        <w:rPr>
          <w:szCs w:val="24"/>
        </w:rPr>
        <w:t xml:space="preserve"> засвідчення копії, наприклад:</w:t>
      </w:r>
    </w:p>
    <w:p w14:paraId="65484994" w14:textId="77777777" w:rsidR="00CD3A36" w:rsidRPr="00FC2093" w:rsidRDefault="00CD3A36" w:rsidP="00C348AB">
      <w:pPr>
        <w:spacing w:after="0" w:line="240" w:lineRule="auto"/>
        <w:ind w:firstLine="709"/>
        <w:jc w:val="both"/>
        <w:rPr>
          <w:szCs w:val="24"/>
          <w:highlight w:val="yellow"/>
        </w:rPr>
      </w:pPr>
      <w:r w:rsidRPr="00FC2093">
        <w:rPr>
          <w:szCs w:val="24"/>
          <w:highlight w:val="yellow"/>
        </w:rPr>
        <w:t>Згідно з оригіналом</w:t>
      </w:r>
    </w:p>
    <w:p w14:paraId="213BA4CF" w14:textId="241BB441" w:rsidR="00C348AB" w:rsidRPr="00FC2093" w:rsidRDefault="00C348AB" w:rsidP="00C348AB">
      <w:pPr>
        <w:spacing w:after="0" w:line="240" w:lineRule="auto"/>
        <w:ind w:firstLine="709"/>
        <w:jc w:val="both"/>
        <w:rPr>
          <w:szCs w:val="24"/>
          <w:highlight w:val="yellow"/>
        </w:rPr>
      </w:pPr>
      <w:r w:rsidRPr="00FC2093">
        <w:rPr>
          <w:szCs w:val="24"/>
          <w:highlight w:val="yellow"/>
        </w:rPr>
        <w:t>п</w:t>
      </w:r>
      <w:r w:rsidR="00CD3A36" w:rsidRPr="00FC2093">
        <w:rPr>
          <w:szCs w:val="24"/>
          <w:highlight w:val="yellow"/>
        </w:rPr>
        <w:t xml:space="preserve">ровідний </w:t>
      </w:r>
      <w:r w:rsidRPr="00FC2093">
        <w:rPr>
          <w:szCs w:val="24"/>
          <w:highlight w:val="yellow"/>
        </w:rPr>
        <w:t xml:space="preserve">фахівець канцелярії </w:t>
      </w:r>
      <w:r w:rsidRPr="00FC2093">
        <w:rPr>
          <w:szCs w:val="24"/>
          <w:highlight w:val="yellow"/>
        </w:rPr>
        <w:tab/>
        <w:t xml:space="preserve"> </w:t>
      </w:r>
      <w:r w:rsidRPr="00FC2093">
        <w:rPr>
          <w:i/>
          <w:iCs/>
          <w:szCs w:val="24"/>
          <w:highlight w:val="yellow"/>
        </w:rPr>
        <w:t>Особистий підпис</w:t>
      </w:r>
      <w:r w:rsidRPr="00FC2093">
        <w:rPr>
          <w:szCs w:val="24"/>
          <w:highlight w:val="yellow"/>
        </w:rPr>
        <w:t xml:space="preserve"> </w:t>
      </w:r>
      <w:r w:rsidRPr="00FC2093">
        <w:rPr>
          <w:szCs w:val="24"/>
          <w:highlight w:val="yellow"/>
        </w:rPr>
        <w:tab/>
      </w:r>
      <w:r w:rsidRPr="00FC2093">
        <w:rPr>
          <w:szCs w:val="24"/>
          <w:highlight w:val="yellow"/>
        </w:rPr>
        <w:tab/>
        <w:t xml:space="preserve"> </w:t>
      </w:r>
      <w:r w:rsidR="00783E70" w:rsidRPr="00FC2093">
        <w:rPr>
          <w:szCs w:val="24"/>
          <w:highlight w:val="yellow"/>
        </w:rPr>
        <w:t>Власне</w:t>
      </w:r>
      <w:r w:rsidRPr="00FC2093">
        <w:rPr>
          <w:szCs w:val="24"/>
          <w:highlight w:val="yellow"/>
        </w:rPr>
        <w:t xml:space="preserve"> ім’я ПРІЗВИЩЕ</w:t>
      </w:r>
    </w:p>
    <w:p w14:paraId="082E5E36" w14:textId="77777777" w:rsidR="00C348AB" w:rsidRPr="00FC2093" w:rsidRDefault="00C348AB" w:rsidP="00C348AB">
      <w:pPr>
        <w:spacing w:after="0" w:line="240" w:lineRule="auto"/>
        <w:ind w:firstLine="709"/>
        <w:jc w:val="both"/>
        <w:rPr>
          <w:szCs w:val="24"/>
        </w:rPr>
      </w:pPr>
      <w:r w:rsidRPr="00FC2093">
        <w:rPr>
          <w:szCs w:val="24"/>
          <w:highlight w:val="yellow"/>
        </w:rPr>
        <w:t>Дата Відбиток печатки</w:t>
      </w:r>
    </w:p>
    <w:p w14:paraId="75E0FC41" w14:textId="77777777" w:rsidR="00CD3A36" w:rsidRPr="00FC2093" w:rsidRDefault="00CD3A36" w:rsidP="006230B5">
      <w:pPr>
        <w:numPr>
          <w:ilvl w:val="1"/>
          <w:numId w:val="10"/>
        </w:numPr>
        <w:spacing w:before="120" w:after="120" w:line="240" w:lineRule="auto"/>
        <w:ind w:left="0" w:firstLine="709"/>
        <w:jc w:val="both"/>
        <w:rPr>
          <w:szCs w:val="24"/>
        </w:rPr>
      </w:pPr>
      <w:r w:rsidRPr="00FC2093">
        <w:rPr>
          <w:szCs w:val="24"/>
        </w:rPr>
        <w:t xml:space="preserve">Напис про засвідчення паперової копії </w:t>
      </w:r>
      <w:r w:rsidRPr="00FC2093">
        <w:rPr>
          <w:b/>
          <w:bCs/>
          <w:szCs w:val="24"/>
        </w:rPr>
        <w:t>скріплюється печаткою</w:t>
      </w:r>
      <w:r w:rsidRPr="00FC2093">
        <w:rPr>
          <w:szCs w:val="24"/>
        </w:rPr>
        <w:t xml:space="preserve"> із зазначенням</w:t>
      </w:r>
      <w:r w:rsidR="00C348AB" w:rsidRPr="00FC2093">
        <w:rPr>
          <w:szCs w:val="24"/>
        </w:rPr>
        <w:t xml:space="preserve"> </w:t>
      </w:r>
      <w:r w:rsidRPr="00FC2093">
        <w:rPr>
          <w:szCs w:val="24"/>
        </w:rPr>
        <w:t xml:space="preserve">на ній найменування відповідної </w:t>
      </w:r>
      <w:r w:rsidR="003A5239" w:rsidRPr="00FC2093">
        <w:rPr>
          <w:szCs w:val="24"/>
        </w:rPr>
        <w:t>юридичної особи</w:t>
      </w:r>
      <w:r w:rsidRPr="00FC2093">
        <w:rPr>
          <w:szCs w:val="24"/>
        </w:rPr>
        <w:t xml:space="preserve"> (</w:t>
      </w:r>
      <w:r w:rsidRPr="00FC2093">
        <w:rPr>
          <w:b/>
          <w:bCs/>
          <w:szCs w:val="24"/>
        </w:rPr>
        <w:t>без зображення герба</w:t>
      </w:r>
      <w:r w:rsidRPr="00FC2093">
        <w:rPr>
          <w:szCs w:val="24"/>
        </w:rPr>
        <w:t>) або печаткою</w:t>
      </w:r>
      <w:r w:rsidR="00C348AB" w:rsidRPr="00FC2093">
        <w:rPr>
          <w:szCs w:val="24"/>
        </w:rPr>
        <w:t xml:space="preserve"> </w:t>
      </w:r>
      <w:r w:rsidRPr="00FC2093">
        <w:rPr>
          <w:szCs w:val="24"/>
        </w:rPr>
        <w:t xml:space="preserve">структурного підрозділу (служби діловодства, служби кадрів, бухгалтерії тощо) </w:t>
      </w:r>
      <w:r w:rsidR="003A5239" w:rsidRPr="00FC2093">
        <w:rPr>
          <w:szCs w:val="24"/>
        </w:rPr>
        <w:t>юридичної особи</w:t>
      </w:r>
      <w:r w:rsidRPr="00FC2093">
        <w:rPr>
          <w:szCs w:val="24"/>
        </w:rPr>
        <w:t>.</w:t>
      </w:r>
    </w:p>
    <w:p w14:paraId="533A441F" w14:textId="77777777" w:rsidR="00020570" w:rsidRPr="00FC2093" w:rsidRDefault="00CD3A36" w:rsidP="006230B5">
      <w:pPr>
        <w:numPr>
          <w:ilvl w:val="1"/>
          <w:numId w:val="10"/>
        </w:numPr>
        <w:spacing w:before="120" w:after="120" w:line="240" w:lineRule="auto"/>
        <w:ind w:left="0" w:firstLine="709"/>
        <w:jc w:val="both"/>
        <w:rPr>
          <w:szCs w:val="24"/>
        </w:rPr>
      </w:pPr>
      <w:r w:rsidRPr="00FC2093">
        <w:rPr>
          <w:b/>
          <w:bCs/>
          <w:szCs w:val="24"/>
        </w:rPr>
        <w:t>На копіях</w:t>
      </w:r>
      <w:r w:rsidRPr="00FC2093">
        <w:rPr>
          <w:szCs w:val="24"/>
        </w:rPr>
        <w:t xml:space="preserve"> вихідних документів у паперовій формі </w:t>
      </w:r>
      <w:r w:rsidRPr="00FC2093">
        <w:rPr>
          <w:b/>
          <w:bCs/>
          <w:szCs w:val="24"/>
        </w:rPr>
        <w:t>зазначається</w:t>
      </w:r>
      <w:r w:rsidRPr="00FC2093">
        <w:rPr>
          <w:szCs w:val="24"/>
        </w:rPr>
        <w:t xml:space="preserve"> дата</w:t>
      </w:r>
      <w:r w:rsidR="00C348AB" w:rsidRPr="00FC2093">
        <w:rPr>
          <w:szCs w:val="24"/>
        </w:rPr>
        <w:t xml:space="preserve"> </w:t>
      </w:r>
      <w:r w:rsidRPr="00FC2093">
        <w:rPr>
          <w:szCs w:val="24"/>
        </w:rPr>
        <w:t>підписання документа та його реєстраційний індекс, посада особи, яка засвідчила копію, її</w:t>
      </w:r>
      <w:r w:rsidR="00C348AB" w:rsidRPr="00FC2093">
        <w:rPr>
          <w:szCs w:val="24"/>
        </w:rPr>
        <w:t xml:space="preserve"> </w:t>
      </w:r>
      <w:r w:rsidRPr="00FC2093">
        <w:rPr>
          <w:szCs w:val="24"/>
        </w:rPr>
        <w:t>особистий підпис, дата засвідчення та відбиток печатки служби діловодства, наприклад:</w:t>
      </w:r>
    </w:p>
    <w:p w14:paraId="7D54327F" w14:textId="77777777" w:rsidR="00CD3A36" w:rsidRPr="00FC2093" w:rsidRDefault="00C348AB" w:rsidP="003F46DE">
      <w:pPr>
        <w:spacing w:after="0" w:line="240" w:lineRule="auto"/>
        <w:ind w:firstLine="709"/>
        <w:jc w:val="both"/>
        <w:rPr>
          <w:szCs w:val="24"/>
        </w:rPr>
      </w:pPr>
      <w:r w:rsidRPr="00FC2093">
        <w:rPr>
          <w:szCs w:val="24"/>
        </w:rPr>
        <w:t>Дата, індекс</w:t>
      </w:r>
    </w:p>
    <w:p w14:paraId="22223F27" w14:textId="77777777" w:rsidR="00C348AB" w:rsidRPr="00FC2093" w:rsidRDefault="00C348AB" w:rsidP="003F46DE">
      <w:pPr>
        <w:spacing w:after="0" w:line="240" w:lineRule="auto"/>
        <w:ind w:firstLine="709"/>
        <w:jc w:val="both"/>
        <w:rPr>
          <w:szCs w:val="24"/>
        </w:rPr>
      </w:pPr>
      <w:r w:rsidRPr="00FC2093">
        <w:rPr>
          <w:szCs w:val="24"/>
        </w:rPr>
        <w:t>__________________________________________________________________________</w:t>
      </w:r>
    </w:p>
    <w:p w14:paraId="16DD8F51" w14:textId="77777777" w:rsidR="00C348AB" w:rsidRPr="00FC2093" w:rsidRDefault="00C348AB" w:rsidP="003F46DE">
      <w:pPr>
        <w:spacing w:after="0" w:line="240" w:lineRule="auto"/>
        <w:ind w:firstLine="709"/>
        <w:jc w:val="both"/>
        <w:rPr>
          <w:szCs w:val="24"/>
        </w:rPr>
      </w:pPr>
      <w:r w:rsidRPr="00FC2093">
        <w:rPr>
          <w:szCs w:val="24"/>
        </w:rPr>
        <w:t>__________________________________________________________________________</w:t>
      </w:r>
    </w:p>
    <w:p w14:paraId="4CCFC93A" w14:textId="77777777" w:rsidR="00CD3A36" w:rsidRPr="00FC2093" w:rsidRDefault="00C348AB" w:rsidP="003F46DE">
      <w:pPr>
        <w:spacing w:after="0" w:line="240" w:lineRule="auto"/>
        <w:ind w:firstLine="709"/>
        <w:jc w:val="both"/>
        <w:rPr>
          <w:szCs w:val="24"/>
          <w:highlight w:val="yellow"/>
        </w:rPr>
      </w:pPr>
      <w:r w:rsidRPr="00FC2093">
        <w:rPr>
          <w:szCs w:val="24"/>
          <w:highlight w:val="yellow"/>
        </w:rPr>
        <w:t xml:space="preserve">Ректор </w:t>
      </w:r>
      <w:r w:rsidRPr="00FC2093">
        <w:rPr>
          <w:szCs w:val="24"/>
          <w:highlight w:val="yellow"/>
        </w:rPr>
        <w:tab/>
      </w:r>
      <w:r w:rsidRPr="00FC2093">
        <w:rPr>
          <w:szCs w:val="24"/>
          <w:highlight w:val="yellow"/>
        </w:rPr>
        <w:tab/>
      </w:r>
      <w:r w:rsidRPr="00FC2093">
        <w:rPr>
          <w:szCs w:val="24"/>
          <w:highlight w:val="yellow"/>
        </w:rPr>
        <w:tab/>
      </w:r>
      <w:r w:rsidRPr="00FC2093">
        <w:rPr>
          <w:szCs w:val="24"/>
          <w:highlight w:val="yellow"/>
        </w:rPr>
        <w:tab/>
      </w:r>
      <w:r w:rsidRPr="00FC2093">
        <w:rPr>
          <w:szCs w:val="24"/>
          <w:highlight w:val="yellow"/>
        </w:rPr>
        <w:tab/>
      </w:r>
      <w:r w:rsidRPr="00FC2093">
        <w:rPr>
          <w:szCs w:val="24"/>
          <w:highlight w:val="yellow"/>
        </w:rPr>
        <w:tab/>
      </w:r>
      <w:r w:rsidRPr="00FC2093">
        <w:rPr>
          <w:szCs w:val="24"/>
          <w:highlight w:val="yellow"/>
        </w:rPr>
        <w:tab/>
      </w:r>
      <w:r w:rsidRPr="00FC2093">
        <w:rPr>
          <w:szCs w:val="24"/>
          <w:highlight w:val="yellow"/>
        </w:rPr>
        <w:tab/>
      </w:r>
      <w:r w:rsidRPr="00FC2093">
        <w:rPr>
          <w:szCs w:val="24"/>
          <w:highlight w:val="yellow"/>
        </w:rPr>
        <w:tab/>
        <w:t xml:space="preserve"> Петро КУЛІКОВ</w:t>
      </w:r>
    </w:p>
    <w:p w14:paraId="5A6795C1" w14:textId="77777777" w:rsidR="00C272B9" w:rsidRPr="00FC2093" w:rsidRDefault="00C272B9" w:rsidP="003F46DE">
      <w:pPr>
        <w:spacing w:after="0" w:line="240" w:lineRule="auto"/>
        <w:ind w:firstLine="709"/>
        <w:jc w:val="both"/>
        <w:rPr>
          <w:szCs w:val="24"/>
          <w:highlight w:val="yellow"/>
        </w:rPr>
      </w:pPr>
    </w:p>
    <w:p w14:paraId="52E8E53A" w14:textId="77777777" w:rsidR="00CD3A36" w:rsidRPr="00FC2093" w:rsidRDefault="00C348AB" w:rsidP="003F46DE">
      <w:pPr>
        <w:spacing w:after="0" w:line="240" w:lineRule="auto"/>
        <w:ind w:firstLine="709"/>
        <w:jc w:val="both"/>
        <w:rPr>
          <w:szCs w:val="24"/>
          <w:highlight w:val="yellow"/>
        </w:rPr>
      </w:pPr>
      <w:r w:rsidRPr="00FC2093">
        <w:rPr>
          <w:szCs w:val="24"/>
          <w:highlight w:val="yellow"/>
        </w:rPr>
        <w:t>Згідно з оригіналом</w:t>
      </w:r>
    </w:p>
    <w:p w14:paraId="4BAED349" w14:textId="77777777" w:rsidR="00C348AB" w:rsidRPr="00FC2093" w:rsidRDefault="00C348AB" w:rsidP="003F46DE">
      <w:pPr>
        <w:spacing w:after="0" w:line="240" w:lineRule="auto"/>
        <w:ind w:firstLine="709"/>
        <w:jc w:val="both"/>
        <w:rPr>
          <w:szCs w:val="24"/>
          <w:highlight w:val="yellow"/>
        </w:rPr>
      </w:pPr>
      <w:r w:rsidRPr="00FC2093">
        <w:rPr>
          <w:szCs w:val="24"/>
          <w:highlight w:val="yellow"/>
        </w:rPr>
        <w:t>Начальник відділу кадрів</w:t>
      </w:r>
      <w:r w:rsidR="00814C2F" w:rsidRPr="00FC2093">
        <w:rPr>
          <w:szCs w:val="24"/>
          <w:highlight w:val="yellow"/>
        </w:rPr>
        <w:t xml:space="preserve"> </w:t>
      </w:r>
      <w:r w:rsidR="00814C2F" w:rsidRPr="00FC2093">
        <w:rPr>
          <w:szCs w:val="24"/>
          <w:highlight w:val="yellow"/>
        </w:rPr>
        <w:tab/>
      </w:r>
      <w:r w:rsidR="00814C2F" w:rsidRPr="00FC2093">
        <w:rPr>
          <w:szCs w:val="24"/>
          <w:highlight w:val="yellow"/>
        </w:rPr>
        <w:tab/>
      </w:r>
      <w:r w:rsidR="00814C2F" w:rsidRPr="00FC2093">
        <w:rPr>
          <w:i/>
          <w:iCs/>
          <w:szCs w:val="24"/>
          <w:highlight w:val="yellow"/>
        </w:rPr>
        <w:t>підпис</w:t>
      </w:r>
      <w:r w:rsidR="00814C2F" w:rsidRPr="00FC2093">
        <w:rPr>
          <w:szCs w:val="24"/>
          <w:highlight w:val="yellow"/>
        </w:rPr>
        <w:tab/>
      </w:r>
      <w:r w:rsidR="00814C2F" w:rsidRPr="00FC2093">
        <w:rPr>
          <w:szCs w:val="24"/>
          <w:highlight w:val="yellow"/>
        </w:rPr>
        <w:tab/>
      </w:r>
      <w:r w:rsidR="00814C2F" w:rsidRPr="00FC2093">
        <w:rPr>
          <w:szCs w:val="24"/>
          <w:highlight w:val="yellow"/>
        </w:rPr>
        <w:tab/>
        <w:t xml:space="preserve">           Володимир ГАВРИЛЮК</w:t>
      </w:r>
    </w:p>
    <w:p w14:paraId="0CEC82F8" w14:textId="77777777" w:rsidR="00CD3A36" w:rsidRPr="00FC2093" w:rsidRDefault="00C348AB" w:rsidP="003F46DE">
      <w:pPr>
        <w:spacing w:after="0" w:line="240" w:lineRule="auto"/>
        <w:ind w:firstLine="709"/>
        <w:jc w:val="both"/>
        <w:rPr>
          <w:szCs w:val="24"/>
          <w:highlight w:val="yellow"/>
        </w:rPr>
      </w:pPr>
      <w:r w:rsidRPr="00FC2093">
        <w:rPr>
          <w:szCs w:val="24"/>
          <w:highlight w:val="yellow"/>
        </w:rPr>
        <w:t>відбиток печатки відділу кадрів</w:t>
      </w:r>
    </w:p>
    <w:p w14:paraId="686929B3" w14:textId="77777777" w:rsidR="00C348AB" w:rsidRPr="00FC2093" w:rsidRDefault="00C348AB" w:rsidP="003F46DE">
      <w:pPr>
        <w:spacing w:after="0" w:line="240" w:lineRule="auto"/>
        <w:ind w:firstLine="709"/>
        <w:jc w:val="both"/>
        <w:rPr>
          <w:szCs w:val="24"/>
        </w:rPr>
      </w:pPr>
      <w:r w:rsidRPr="00FC2093">
        <w:rPr>
          <w:szCs w:val="24"/>
          <w:highlight w:val="yellow"/>
        </w:rPr>
        <w:t>Дата</w:t>
      </w:r>
    </w:p>
    <w:p w14:paraId="2571AE6A" w14:textId="77777777" w:rsidR="00814C2F" w:rsidRPr="00FC2093" w:rsidRDefault="00814C2F" w:rsidP="006230B5">
      <w:pPr>
        <w:numPr>
          <w:ilvl w:val="1"/>
          <w:numId w:val="10"/>
        </w:numPr>
        <w:spacing w:before="120" w:after="120" w:line="240" w:lineRule="auto"/>
        <w:ind w:left="0" w:firstLine="709"/>
        <w:jc w:val="both"/>
        <w:rPr>
          <w:szCs w:val="24"/>
        </w:rPr>
      </w:pPr>
      <w:r w:rsidRPr="00FC2093">
        <w:rPr>
          <w:b/>
          <w:bCs/>
          <w:szCs w:val="24"/>
        </w:rPr>
        <w:t>На копіях вихідних документів</w:t>
      </w:r>
      <w:r w:rsidRPr="00FC2093">
        <w:rPr>
          <w:szCs w:val="24"/>
        </w:rPr>
        <w:t xml:space="preserve">, що залишаються у справах </w:t>
      </w:r>
      <w:r w:rsidR="003A5239" w:rsidRPr="00FC2093">
        <w:rPr>
          <w:szCs w:val="24"/>
        </w:rPr>
        <w:t>юридичних осіб</w:t>
      </w:r>
      <w:r w:rsidRPr="00FC2093">
        <w:rPr>
          <w:szCs w:val="24"/>
        </w:rPr>
        <w:t xml:space="preserve"> (відпусках), </w:t>
      </w:r>
      <w:r w:rsidRPr="00FC2093">
        <w:rPr>
          <w:b/>
          <w:bCs/>
          <w:szCs w:val="24"/>
        </w:rPr>
        <w:t>повинні бути візи посадових осіб</w:t>
      </w:r>
      <w:r w:rsidRPr="00FC2093">
        <w:rPr>
          <w:szCs w:val="24"/>
        </w:rPr>
        <w:t>, з якими вони погоджені.</w:t>
      </w:r>
    </w:p>
    <w:p w14:paraId="153CF20D" w14:textId="77777777" w:rsidR="00C348AB" w:rsidRPr="00FC2093" w:rsidRDefault="00814C2F" w:rsidP="006230B5">
      <w:pPr>
        <w:numPr>
          <w:ilvl w:val="1"/>
          <w:numId w:val="10"/>
        </w:numPr>
        <w:spacing w:before="120" w:after="120" w:line="240" w:lineRule="auto"/>
        <w:ind w:left="0" w:firstLine="709"/>
        <w:jc w:val="both"/>
        <w:rPr>
          <w:szCs w:val="24"/>
        </w:rPr>
      </w:pPr>
      <w:r w:rsidRPr="00FC2093">
        <w:rPr>
          <w:b/>
          <w:bCs/>
          <w:szCs w:val="24"/>
        </w:rPr>
        <w:t>Копія</w:t>
      </w:r>
      <w:r w:rsidRPr="00FC2093">
        <w:rPr>
          <w:szCs w:val="24"/>
        </w:rPr>
        <w:t xml:space="preserve"> документа повинна </w:t>
      </w:r>
      <w:r w:rsidRPr="00FC2093">
        <w:rPr>
          <w:b/>
          <w:bCs/>
          <w:szCs w:val="24"/>
        </w:rPr>
        <w:t>відповідати оригіналу</w:t>
      </w:r>
      <w:r w:rsidRPr="00FC2093">
        <w:rPr>
          <w:szCs w:val="24"/>
        </w:rPr>
        <w:t>.</w:t>
      </w:r>
    </w:p>
    <w:p w14:paraId="5E1E9285" w14:textId="77777777" w:rsidR="00814C2F" w:rsidRPr="00A74591" w:rsidRDefault="00814C2F" w:rsidP="00A74591">
      <w:pPr>
        <w:pStyle w:val="2"/>
      </w:pPr>
      <w:bookmarkStart w:id="37" w:name="_Toc92207300"/>
      <w:r w:rsidRPr="00A74591">
        <w:t xml:space="preserve">Відмітки про створення, </w:t>
      </w:r>
      <w:r w:rsidR="00674F21" w:rsidRPr="00A74591">
        <w:t xml:space="preserve">ознайомлення та </w:t>
      </w:r>
      <w:r w:rsidRPr="00A74591">
        <w:t>виконання документа</w:t>
      </w:r>
      <w:bookmarkEnd w:id="37"/>
    </w:p>
    <w:p w14:paraId="55E7E230" w14:textId="0FB874FD" w:rsidR="00814C2F" w:rsidRPr="00FC2093" w:rsidRDefault="00783E70" w:rsidP="006230B5">
      <w:pPr>
        <w:numPr>
          <w:ilvl w:val="1"/>
          <w:numId w:val="10"/>
        </w:numPr>
        <w:spacing w:before="120" w:after="120" w:line="240" w:lineRule="auto"/>
        <w:ind w:left="0" w:firstLine="709"/>
        <w:jc w:val="both"/>
        <w:rPr>
          <w:szCs w:val="24"/>
        </w:rPr>
      </w:pPr>
      <w:r w:rsidRPr="00FC2093">
        <w:rPr>
          <w:b/>
          <w:bCs/>
          <w:szCs w:val="24"/>
        </w:rPr>
        <w:t>Власне і</w:t>
      </w:r>
      <w:r w:rsidR="00814C2F" w:rsidRPr="00FC2093">
        <w:rPr>
          <w:b/>
          <w:bCs/>
          <w:szCs w:val="24"/>
        </w:rPr>
        <w:t>м’я та прізвище працівника, який створив документ</w:t>
      </w:r>
      <w:r w:rsidR="00814C2F" w:rsidRPr="00FC2093">
        <w:rPr>
          <w:szCs w:val="24"/>
        </w:rPr>
        <w:t xml:space="preserve">, і номер його службового телефону зазначаються </w:t>
      </w:r>
      <w:r w:rsidR="00814C2F" w:rsidRPr="00FC2093">
        <w:rPr>
          <w:b/>
          <w:bCs/>
          <w:szCs w:val="24"/>
        </w:rPr>
        <w:t>в нижньому лівому кутку останньої сторінки</w:t>
      </w:r>
      <w:r w:rsidR="00814C2F" w:rsidRPr="00FC2093">
        <w:rPr>
          <w:szCs w:val="24"/>
        </w:rPr>
        <w:t xml:space="preserve"> паперового документа, наприклад:</w:t>
      </w:r>
    </w:p>
    <w:p w14:paraId="3BDD3E87" w14:textId="77777777" w:rsidR="00814C2F" w:rsidRPr="00FC2093" w:rsidRDefault="00814C2F" w:rsidP="00814C2F">
      <w:pPr>
        <w:spacing w:before="120" w:after="120" w:line="240" w:lineRule="auto"/>
        <w:ind w:firstLine="709"/>
        <w:jc w:val="both"/>
        <w:rPr>
          <w:szCs w:val="24"/>
        </w:rPr>
      </w:pPr>
      <w:r w:rsidRPr="00FC2093">
        <w:rPr>
          <w:szCs w:val="24"/>
          <w:highlight w:val="yellow"/>
        </w:rPr>
        <w:t>Олена Петренко 123 45 67</w:t>
      </w:r>
    </w:p>
    <w:p w14:paraId="31B49AE2" w14:textId="77777777" w:rsidR="00814C2F" w:rsidRPr="00FC2093" w:rsidRDefault="00814C2F" w:rsidP="006230B5">
      <w:pPr>
        <w:numPr>
          <w:ilvl w:val="1"/>
          <w:numId w:val="10"/>
        </w:numPr>
        <w:spacing w:before="120" w:after="120" w:line="240" w:lineRule="auto"/>
        <w:ind w:left="0" w:firstLine="709"/>
        <w:jc w:val="both"/>
        <w:rPr>
          <w:szCs w:val="24"/>
        </w:rPr>
      </w:pPr>
      <w:r w:rsidRPr="00FC2093">
        <w:rPr>
          <w:szCs w:val="24"/>
        </w:rPr>
        <w:lastRenderedPageBreak/>
        <w:t>В одному документі, за потреби, може бути зазначено відомості про 2—3 виконавців.</w:t>
      </w:r>
      <w:r w:rsidR="00674F21" w:rsidRPr="00FC2093">
        <w:rPr>
          <w:szCs w:val="24"/>
        </w:rPr>
        <w:t xml:space="preserve"> Допустимо через кому зазначати кілька номерів телефонів, за якими можна зв’язатися з виконавцем.</w:t>
      </w:r>
    </w:p>
    <w:p w14:paraId="78A6A1C5" w14:textId="2136BD77" w:rsidR="00674F21" w:rsidRPr="00FC2093" w:rsidRDefault="00674F21" w:rsidP="006230B5">
      <w:pPr>
        <w:numPr>
          <w:ilvl w:val="1"/>
          <w:numId w:val="10"/>
        </w:numPr>
        <w:spacing w:before="120" w:after="120" w:line="240" w:lineRule="auto"/>
        <w:ind w:left="0" w:firstLine="709"/>
        <w:jc w:val="both"/>
        <w:rPr>
          <w:szCs w:val="24"/>
        </w:rPr>
      </w:pPr>
      <w:r w:rsidRPr="00FC2093">
        <w:rPr>
          <w:b/>
          <w:bCs/>
          <w:szCs w:val="24"/>
        </w:rPr>
        <w:t>Відмітка про ознайомлення</w:t>
      </w:r>
      <w:r w:rsidRPr="00FC2093">
        <w:rPr>
          <w:szCs w:val="24"/>
        </w:rPr>
        <w:t xml:space="preserve"> з документом </w:t>
      </w:r>
      <w:r w:rsidRPr="00FC2093">
        <w:rPr>
          <w:b/>
          <w:bCs/>
          <w:szCs w:val="24"/>
        </w:rPr>
        <w:t>свідчить про факт ознайомлення</w:t>
      </w:r>
      <w:r w:rsidRPr="00FC2093">
        <w:rPr>
          <w:szCs w:val="24"/>
        </w:rPr>
        <w:t xml:space="preserve"> працівника(-</w:t>
      </w:r>
      <w:proofErr w:type="spellStart"/>
      <w:r w:rsidRPr="00FC2093">
        <w:rPr>
          <w:szCs w:val="24"/>
        </w:rPr>
        <w:t>ів</w:t>
      </w:r>
      <w:proofErr w:type="spellEnd"/>
      <w:r w:rsidRPr="00FC2093">
        <w:rPr>
          <w:szCs w:val="24"/>
        </w:rPr>
        <w:t>) зі змістом управлінської(-</w:t>
      </w:r>
      <w:proofErr w:type="spellStart"/>
      <w:r w:rsidRPr="00FC2093">
        <w:rPr>
          <w:szCs w:val="24"/>
        </w:rPr>
        <w:t>их</w:t>
      </w:r>
      <w:proofErr w:type="spellEnd"/>
      <w:r w:rsidRPr="00FC2093">
        <w:rPr>
          <w:szCs w:val="24"/>
        </w:rPr>
        <w:t>) дії(-й) стосовно нього (них) та складається з таких елементів: слів «З документом ознайомлений(-а, -і):» (без лапок), особистого(-</w:t>
      </w:r>
      <w:proofErr w:type="spellStart"/>
      <w:r w:rsidRPr="00FC2093">
        <w:rPr>
          <w:szCs w:val="24"/>
        </w:rPr>
        <w:t>их</w:t>
      </w:r>
      <w:proofErr w:type="spellEnd"/>
      <w:r w:rsidRPr="00FC2093">
        <w:rPr>
          <w:szCs w:val="24"/>
        </w:rPr>
        <w:t>) підпису(-</w:t>
      </w:r>
      <w:proofErr w:type="spellStart"/>
      <w:r w:rsidRPr="00FC2093">
        <w:rPr>
          <w:szCs w:val="24"/>
        </w:rPr>
        <w:t>ів</w:t>
      </w:r>
      <w:proofErr w:type="spellEnd"/>
      <w:r w:rsidRPr="00FC2093">
        <w:rPr>
          <w:szCs w:val="24"/>
        </w:rPr>
        <w:t>), власного(-</w:t>
      </w:r>
      <w:proofErr w:type="spellStart"/>
      <w:r w:rsidRPr="00FC2093">
        <w:rPr>
          <w:szCs w:val="24"/>
        </w:rPr>
        <w:t>их</w:t>
      </w:r>
      <w:proofErr w:type="spellEnd"/>
      <w:r w:rsidRPr="00FC2093">
        <w:rPr>
          <w:szCs w:val="24"/>
        </w:rPr>
        <w:t>) імені</w:t>
      </w:r>
      <w:r w:rsidR="00E96CC7" w:rsidRPr="00FC2093">
        <w:rPr>
          <w:szCs w:val="24"/>
        </w:rPr>
        <w:t xml:space="preserve"> </w:t>
      </w:r>
      <w:r w:rsidRPr="00FC2093">
        <w:rPr>
          <w:szCs w:val="24"/>
        </w:rPr>
        <w:t>(імен), дати, яку кожний працівник власноручно проставляє під час ознайомлення, наприклад:</w:t>
      </w:r>
    </w:p>
    <w:p w14:paraId="2B990252" w14:textId="77777777" w:rsidR="00674F21" w:rsidRPr="00FC2093" w:rsidRDefault="00674F21" w:rsidP="00674F21">
      <w:pPr>
        <w:spacing w:after="0" w:line="240" w:lineRule="auto"/>
        <w:ind w:firstLine="709"/>
        <w:jc w:val="both"/>
        <w:rPr>
          <w:szCs w:val="24"/>
          <w:highlight w:val="yellow"/>
        </w:rPr>
      </w:pPr>
      <w:r w:rsidRPr="00FC2093">
        <w:rPr>
          <w:szCs w:val="24"/>
          <w:highlight w:val="yellow"/>
        </w:rPr>
        <w:t>З наказом ознайомлений:</w:t>
      </w:r>
    </w:p>
    <w:p w14:paraId="27FAD217" w14:textId="77777777" w:rsidR="00674F21" w:rsidRPr="00FC2093" w:rsidRDefault="00C272B9" w:rsidP="00674F21">
      <w:pPr>
        <w:spacing w:after="0" w:line="240" w:lineRule="auto"/>
        <w:ind w:firstLine="709"/>
        <w:jc w:val="both"/>
        <w:rPr>
          <w:szCs w:val="24"/>
          <w:highlight w:val="yellow"/>
        </w:rPr>
      </w:pPr>
      <w:bookmarkStart w:id="38" w:name="_Hlk91708130"/>
      <w:r w:rsidRPr="00FC2093">
        <w:rPr>
          <w:i/>
          <w:highlight w:val="yellow"/>
        </w:rPr>
        <w:t>підпис</w:t>
      </w:r>
      <w:r w:rsidR="00674F21" w:rsidRPr="00FC2093">
        <w:rPr>
          <w:szCs w:val="24"/>
          <w:highlight w:val="yellow"/>
        </w:rPr>
        <w:t xml:space="preserve"> </w:t>
      </w:r>
      <w:r w:rsidRPr="00FC2093">
        <w:rPr>
          <w:szCs w:val="24"/>
          <w:highlight w:val="yellow"/>
        </w:rPr>
        <w:t>Дмитро ЛАПОША</w:t>
      </w:r>
    </w:p>
    <w:bookmarkEnd w:id="38"/>
    <w:p w14:paraId="5C5A8F13" w14:textId="77777777" w:rsidR="00674F21" w:rsidRPr="00FC2093" w:rsidRDefault="00C272B9" w:rsidP="00674F21">
      <w:pPr>
        <w:spacing w:after="0" w:line="240" w:lineRule="auto"/>
        <w:ind w:firstLine="709"/>
        <w:jc w:val="both"/>
        <w:rPr>
          <w:szCs w:val="24"/>
        </w:rPr>
      </w:pPr>
      <w:r w:rsidRPr="00FC2093">
        <w:rPr>
          <w:szCs w:val="24"/>
          <w:highlight w:val="yellow"/>
        </w:rPr>
        <w:t>31 грудня 2021 р.</w:t>
      </w:r>
    </w:p>
    <w:p w14:paraId="192FBA20" w14:textId="77777777" w:rsidR="00674F21" w:rsidRPr="00FC2093" w:rsidRDefault="00674F21" w:rsidP="00674F21">
      <w:pPr>
        <w:spacing w:before="120" w:after="120" w:line="240" w:lineRule="auto"/>
        <w:ind w:firstLine="709"/>
        <w:jc w:val="both"/>
        <w:rPr>
          <w:szCs w:val="24"/>
        </w:rPr>
      </w:pPr>
      <w:r w:rsidRPr="00FC2093">
        <w:rPr>
          <w:szCs w:val="24"/>
        </w:rPr>
        <w:t>або</w:t>
      </w:r>
    </w:p>
    <w:p w14:paraId="57041884" w14:textId="77777777" w:rsidR="00674F21" w:rsidRPr="00FC2093" w:rsidRDefault="00674F21" w:rsidP="00674F21">
      <w:pPr>
        <w:spacing w:after="0" w:line="240" w:lineRule="auto"/>
        <w:ind w:firstLine="709"/>
        <w:jc w:val="both"/>
        <w:rPr>
          <w:szCs w:val="24"/>
          <w:highlight w:val="yellow"/>
        </w:rPr>
      </w:pPr>
      <w:r w:rsidRPr="00FC2093">
        <w:rPr>
          <w:szCs w:val="24"/>
          <w:highlight w:val="yellow"/>
        </w:rPr>
        <w:t>З посадовою інструкцією ознайомлена:</w:t>
      </w:r>
    </w:p>
    <w:p w14:paraId="532D7750" w14:textId="77777777" w:rsidR="00C272B9" w:rsidRPr="00FC2093" w:rsidRDefault="00C272B9" w:rsidP="00C272B9">
      <w:pPr>
        <w:spacing w:after="0" w:line="240" w:lineRule="auto"/>
        <w:ind w:firstLine="709"/>
        <w:jc w:val="both"/>
        <w:rPr>
          <w:szCs w:val="24"/>
          <w:highlight w:val="yellow"/>
        </w:rPr>
      </w:pPr>
      <w:bookmarkStart w:id="39" w:name="_Hlk91708261"/>
      <w:r w:rsidRPr="00FC2093">
        <w:rPr>
          <w:i/>
          <w:highlight w:val="yellow"/>
        </w:rPr>
        <w:t>підпис</w:t>
      </w:r>
      <w:r w:rsidRPr="00FC2093">
        <w:rPr>
          <w:szCs w:val="24"/>
          <w:highlight w:val="yellow"/>
        </w:rPr>
        <w:t xml:space="preserve"> Тетяна ДЕМЧЕНКО</w:t>
      </w:r>
    </w:p>
    <w:bookmarkEnd w:id="39"/>
    <w:p w14:paraId="12471F77" w14:textId="77777777" w:rsidR="00674F21" w:rsidRPr="00FC2093" w:rsidRDefault="00C272B9" w:rsidP="00674F21">
      <w:pPr>
        <w:spacing w:after="0" w:line="240" w:lineRule="auto"/>
        <w:ind w:firstLine="709"/>
        <w:jc w:val="both"/>
        <w:rPr>
          <w:szCs w:val="24"/>
        </w:rPr>
      </w:pPr>
      <w:r w:rsidRPr="00FC2093">
        <w:rPr>
          <w:szCs w:val="24"/>
          <w:highlight w:val="yellow"/>
        </w:rPr>
        <w:t>31.12.2021</w:t>
      </w:r>
    </w:p>
    <w:p w14:paraId="4D8EE52E" w14:textId="77777777" w:rsidR="00674F21" w:rsidRPr="00FC2093" w:rsidRDefault="00674F21" w:rsidP="006230B5">
      <w:pPr>
        <w:numPr>
          <w:ilvl w:val="1"/>
          <w:numId w:val="10"/>
        </w:numPr>
        <w:spacing w:before="120" w:after="120" w:line="240" w:lineRule="auto"/>
        <w:ind w:left="0" w:firstLine="709"/>
        <w:jc w:val="both"/>
        <w:rPr>
          <w:szCs w:val="24"/>
        </w:rPr>
      </w:pPr>
      <w:r w:rsidRPr="00FC2093">
        <w:rPr>
          <w:b/>
          <w:bCs/>
          <w:szCs w:val="24"/>
        </w:rPr>
        <w:t>Відмітку про ознайомлення</w:t>
      </w:r>
      <w:r w:rsidRPr="00FC2093">
        <w:rPr>
          <w:szCs w:val="24"/>
        </w:rPr>
        <w:t xml:space="preserve"> з документом розміщують </w:t>
      </w:r>
      <w:r w:rsidRPr="00FC2093">
        <w:rPr>
          <w:b/>
          <w:bCs/>
          <w:szCs w:val="24"/>
        </w:rPr>
        <w:t>нижче реквізиту «Підпис» або «Віза документа»</w:t>
      </w:r>
      <w:r w:rsidRPr="00FC2093">
        <w:rPr>
          <w:szCs w:val="24"/>
        </w:rPr>
        <w:t xml:space="preserve"> (за наявності).</w:t>
      </w:r>
    </w:p>
    <w:p w14:paraId="7DFB0474" w14:textId="77777777" w:rsidR="00C348AB" w:rsidRPr="00FC2093" w:rsidRDefault="00814C2F" w:rsidP="006230B5">
      <w:pPr>
        <w:numPr>
          <w:ilvl w:val="1"/>
          <w:numId w:val="10"/>
        </w:numPr>
        <w:spacing w:before="120" w:after="120" w:line="240" w:lineRule="auto"/>
        <w:ind w:left="0" w:firstLine="709"/>
        <w:jc w:val="both"/>
        <w:rPr>
          <w:szCs w:val="24"/>
        </w:rPr>
      </w:pPr>
      <w:r w:rsidRPr="00FC2093">
        <w:rPr>
          <w:szCs w:val="24"/>
        </w:rPr>
        <w:t xml:space="preserve">У разі </w:t>
      </w:r>
      <w:r w:rsidRPr="00FC2093">
        <w:rPr>
          <w:b/>
          <w:bCs/>
          <w:szCs w:val="24"/>
        </w:rPr>
        <w:t>надходження зброшурованих документів</w:t>
      </w:r>
      <w:r w:rsidRPr="00FC2093">
        <w:rPr>
          <w:szCs w:val="24"/>
        </w:rPr>
        <w:t xml:space="preserve"> разом із супровідним листом </w:t>
      </w:r>
      <w:r w:rsidRPr="00FC2093">
        <w:rPr>
          <w:b/>
          <w:bCs/>
          <w:szCs w:val="24"/>
        </w:rPr>
        <w:t>відмітка</w:t>
      </w:r>
      <w:r w:rsidRPr="00FC2093">
        <w:rPr>
          <w:szCs w:val="24"/>
        </w:rPr>
        <w:t xml:space="preserve"> ставиться </w:t>
      </w:r>
      <w:r w:rsidRPr="00FC2093">
        <w:rPr>
          <w:b/>
          <w:bCs/>
          <w:szCs w:val="24"/>
        </w:rPr>
        <w:t>на супровідному листі</w:t>
      </w:r>
      <w:r w:rsidRPr="00FC2093">
        <w:rPr>
          <w:szCs w:val="24"/>
        </w:rPr>
        <w:t>.</w:t>
      </w:r>
    </w:p>
    <w:p w14:paraId="21E6C1D1" w14:textId="77777777" w:rsidR="00814C2F" w:rsidRPr="00FC2093" w:rsidRDefault="00674F21" w:rsidP="006230B5">
      <w:pPr>
        <w:numPr>
          <w:ilvl w:val="1"/>
          <w:numId w:val="10"/>
        </w:numPr>
        <w:spacing w:before="120" w:after="120" w:line="240" w:lineRule="auto"/>
        <w:ind w:left="0" w:firstLine="709"/>
        <w:jc w:val="both"/>
        <w:rPr>
          <w:szCs w:val="24"/>
        </w:rPr>
      </w:pPr>
      <w:r w:rsidRPr="00FC2093">
        <w:rPr>
          <w:b/>
          <w:bCs/>
          <w:szCs w:val="24"/>
        </w:rPr>
        <w:t>Відмітка про виконання</w:t>
      </w:r>
      <w:r w:rsidRPr="00FC2093">
        <w:rPr>
          <w:szCs w:val="24"/>
        </w:rPr>
        <w:t xml:space="preserve"> документа свідчить про те, що роботу над документом </w:t>
      </w:r>
      <w:r w:rsidRPr="00FC2093">
        <w:rPr>
          <w:b/>
          <w:bCs/>
          <w:szCs w:val="24"/>
        </w:rPr>
        <w:t>завершено і його можна долучити до справи</w:t>
      </w:r>
      <w:r w:rsidRPr="00FC2093">
        <w:rPr>
          <w:szCs w:val="24"/>
        </w:rPr>
        <w:t>, та має складатися з таких елементів: слів «</w:t>
      </w:r>
      <w:r w:rsidRPr="00FC2093">
        <w:rPr>
          <w:szCs w:val="24"/>
          <w:highlight w:val="yellow"/>
        </w:rPr>
        <w:t>До справи</w:t>
      </w:r>
      <w:r w:rsidRPr="00FC2093">
        <w:rPr>
          <w:szCs w:val="24"/>
        </w:rPr>
        <w:t xml:space="preserve">» (без лапок), номера справи, у якій документ буде зберігатися, посилання </w:t>
      </w:r>
      <w:r w:rsidRPr="00FC2093">
        <w:rPr>
          <w:b/>
          <w:bCs/>
          <w:szCs w:val="24"/>
        </w:rPr>
        <w:t>на дату й реєстраційний індекс документа, що засвідчує виконання (або короткі відомості про виконання)</w:t>
      </w:r>
      <w:r w:rsidRPr="00FC2093">
        <w:rPr>
          <w:szCs w:val="24"/>
        </w:rPr>
        <w:t xml:space="preserve">, </w:t>
      </w:r>
      <w:r w:rsidRPr="00FC2093">
        <w:rPr>
          <w:b/>
          <w:bCs/>
          <w:szCs w:val="24"/>
        </w:rPr>
        <w:t>найменування посади, особистого підпису, власного імені та прізвища відповідальної особи</w:t>
      </w:r>
      <w:r w:rsidRPr="00FC2093">
        <w:rPr>
          <w:szCs w:val="24"/>
        </w:rPr>
        <w:t>, дати оформлення відмітки</w:t>
      </w:r>
      <w:r w:rsidR="00CB148F" w:rsidRPr="00FC2093">
        <w:rPr>
          <w:szCs w:val="24"/>
        </w:rPr>
        <w:t>, наприклад:</w:t>
      </w:r>
    </w:p>
    <w:p w14:paraId="2CA62327" w14:textId="77777777" w:rsidR="00CB148F" w:rsidRPr="00FC2093" w:rsidRDefault="00CB148F" w:rsidP="00CB148F">
      <w:pPr>
        <w:spacing w:after="0" w:line="240" w:lineRule="auto"/>
        <w:ind w:firstLine="709"/>
        <w:jc w:val="both"/>
        <w:rPr>
          <w:szCs w:val="24"/>
          <w:highlight w:val="yellow"/>
        </w:rPr>
      </w:pPr>
      <w:r w:rsidRPr="00FC2093">
        <w:rPr>
          <w:szCs w:val="24"/>
          <w:highlight w:val="yellow"/>
        </w:rPr>
        <w:t>До справи № 01-10</w:t>
      </w:r>
    </w:p>
    <w:p w14:paraId="7C9F59CB" w14:textId="77777777" w:rsidR="00CB148F" w:rsidRPr="00FC2093" w:rsidRDefault="00CB148F" w:rsidP="00CB148F">
      <w:pPr>
        <w:spacing w:after="0" w:line="240" w:lineRule="auto"/>
        <w:ind w:firstLine="709"/>
        <w:jc w:val="both"/>
        <w:rPr>
          <w:szCs w:val="24"/>
          <w:highlight w:val="yellow"/>
        </w:rPr>
      </w:pPr>
      <w:r w:rsidRPr="00FC2093">
        <w:rPr>
          <w:szCs w:val="24"/>
          <w:highlight w:val="yellow"/>
        </w:rPr>
        <w:t>Лист-відповідь від 25.</w:t>
      </w:r>
      <w:r w:rsidR="00C272B9" w:rsidRPr="00FC2093">
        <w:rPr>
          <w:szCs w:val="24"/>
          <w:highlight w:val="yellow"/>
        </w:rPr>
        <w:t>10</w:t>
      </w:r>
      <w:r w:rsidRPr="00FC2093">
        <w:rPr>
          <w:szCs w:val="24"/>
          <w:highlight w:val="yellow"/>
        </w:rPr>
        <w:t>.20</w:t>
      </w:r>
      <w:r w:rsidR="00C272B9" w:rsidRPr="00FC2093">
        <w:rPr>
          <w:szCs w:val="24"/>
          <w:highlight w:val="yellow"/>
        </w:rPr>
        <w:t xml:space="preserve">21 </w:t>
      </w:r>
      <w:r w:rsidRPr="00FC2093">
        <w:rPr>
          <w:szCs w:val="24"/>
          <w:highlight w:val="yellow"/>
        </w:rPr>
        <w:t>№ 01-10/01/123</w:t>
      </w:r>
    </w:p>
    <w:p w14:paraId="0844BDA8" w14:textId="77777777" w:rsidR="00C272B9" w:rsidRPr="00FC2093" w:rsidRDefault="00CB148F" w:rsidP="00C272B9">
      <w:pPr>
        <w:spacing w:after="0" w:line="240" w:lineRule="auto"/>
        <w:ind w:firstLine="709"/>
        <w:jc w:val="both"/>
        <w:rPr>
          <w:szCs w:val="24"/>
          <w:highlight w:val="yellow"/>
        </w:rPr>
      </w:pPr>
      <w:r w:rsidRPr="00FC2093">
        <w:rPr>
          <w:szCs w:val="24"/>
          <w:highlight w:val="yellow"/>
        </w:rPr>
        <w:t xml:space="preserve">Секретар </w:t>
      </w:r>
      <w:r w:rsidR="00C272B9" w:rsidRPr="00FC2093">
        <w:rPr>
          <w:i/>
          <w:highlight w:val="yellow"/>
        </w:rPr>
        <w:t>підпис</w:t>
      </w:r>
      <w:r w:rsidR="00C272B9" w:rsidRPr="00FC2093">
        <w:rPr>
          <w:szCs w:val="24"/>
          <w:highlight w:val="yellow"/>
        </w:rPr>
        <w:t xml:space="preserve"> Тетяна ДЕМЧЕНКО</w:t>
      </w:r>
    </w:p>
    <w:p w14:paraId="502C81B7" w14:textId="77777777" w:rsidR="00814C2F" w:rsidRPr="00FC2093" w:rsidRDefault="00C272B9" w:rsidP="00CB148F">
      <w:pPr>
        <w:spacing w:after="0" w:line="240" w:lineRule="auto"/>
        <w:ind w:firstLine="709"/>
        <w:jc w:val="both"/>
        <w:rPr>
          <w:szCs w:val="24"/>
        </w:rPr>
      </w:pPr>
      <w:r w:rsidRPr="00FC2093">
        <w:rPr>
          <w:szCs w:val="24"/>
          <w:highlight w:val="yellow"/>
        </w:rPr>
        <w:t>26.10.2021</w:t>
      </w:r>
    </w:p>
    <w:p w14:paraId="56791F59" w14:textId="77777777" w:rsidR="00CB148F" w:rsidRPr="00FC2093" w:rsidRDefault="00CB148F" w:rsidP="006230B5">
      <w:pPr>
        <w:numPr>
          <w:ilvl w:val="1"/>
          <w:numId w:val="10"/>
        </w:numPr>
        <w:spacing w:before="120" w:after="120" w:line="240" w:lineRule="auto"/>
        <w:ind w:left="0" w:firstLine="709"/>
        <w:jc w:val="both"/>
        <w:rPr>
          <w:szCs w:val="24"/>
        </w:rPr>
      </w:pPr>
      <w:r w:rsidRPr="00FC2093">
        <w:rPr>
          <w:szCs w:val="24"/>
        </w:rPr>
        <w:t xml:space="preserve">Якщо документ </w:t>
      </w:r>
      <w:r w:rsidRPr="00FC2093">
        <w:rPr>
          <w:b/>
          <w:bCs/>
          <w:szCs w:val="24"/>
        </w:rPr>
        <w:t>не потребує письмової відповіді</w:t>
      </w:r>
      <w:r w:rsidRPr="00FC2093">
        <w:rPr>
          <w:szCs w:val="24"/>
        </w:rPr>
        <w:t xml:space="preserve">, то зазначають </w:t>
      </w:r>
      <w:r w:rsidRPr="00FC2093">
        <w:rPr>
          <w:b/>
          <w:bCs/>
          <w:szCs w:val="24"/>
        </w:rPr>
        <w:t>короткі відомості про виконання</w:t>
      </w:r>
      <w:r w:rsidRPr="00FC2093">
        <w:rPr>
          <w:szCs w:val="24"/>
        </w:rPr>
        <w:t>. Підпис і дату відмітки проставляє виконавець цього документа. Відмітку про виконання документа проставляють рукописно в лівому куті нижнього поля на лицьовому боці першого аркуша документа.</w:t>
      </w:r>
    </w:p>
    <w:p w14:paraId="7FB47950" w14:textId="77777777" w:rsidR="00CB148F" w:rsidRPr="00FC2093" w:rsidRDefault="00CB148F" w:rsidP="006230B5">
      <w:pPr>
        <w:numPr>
          <w:ilvl w:val="1"/>
          <w:numId w:val="10"/>
        </w:numPr>
        <w:spacing w:before="120" w:after="120" w:line="240" w:lineRule="auto"/>
        <w:ind w:left="0" w:firstLine="709"/>
        <w:jc w:val="both"/>
        <w:rPr>
          <w:szCs w:val="24"/>
        </w:rPr>
      </w:pPr>
      <w:r w:rsidRPr="00FC2093">
        <w:rPr>
          <w:b/>
          <w:bCs/>
          <w:szCs w:val="24"/>
        </w:rPr>
        <w:t>Відмітка про надходження</w:t>
      </w:r>
      <w:r w:rsidRPr="00FC2093">
        <w:rPr>
          <w:szCs w:val="24"/>
        </w:rPr>
        <w:t xml:space="preserve"> паперового документа до установи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найменування </w:t>
      </w:r>
      <w:r w:rsidR="003A5239" w:rsidRPr="00FC2093">
        <w:rPr>
          <w:szCs w:val="24"/>
        </w:rPr>
        <w:t>юридичної особи</w:t>
      </w:r>
      <w:r w:rsidRPr="00FC2093">
        <w:rPr>
          <w:szCs w:val="24"/>
        </w:rPr>
        <w:t xml:space="preserve"> – </w:t>
      </w:r>
      <w:r w:rsidRPr="00FC2093">
        <w:rPr>
          <w:b/>
          <w:bCs/>
          <w:szCs w:val="24"/>
        </w:rPr>
        <w:t>одержувача документа, реєстраційний індекс, дата</w:t>
      </w:r>
      <w:r w:rsidRPr="00FC2093">
        <w:rPr>
          <w:szCs w:val="24"/>
        </w:rPr>
        <w:t xml:space="preserve"> (у разі потреби година і хвилини) надходження документа.</w:t>
      </w:r>
    </w:p>
    <w:p w14:paraId="499EE60D" w14:textId="77777777" w:rsidR="00CB148F" w:rsidRPr="00FC2093" w:rsidRDefault="00246BF8" w:rsidP="006230B5">
      <w:pPr>
        <w:pStyle w:val="1"/>
        <w:numPr>
          <w:ilvl w:val="0"/>
          <w:numId w:val="13"/>
        </w:numPr>
        <w:jc w:val="center"/>
        <w:rPr>
          <w:rFonts w:ascii="Times New Roman" w:hAnsi="Times New Roman"/>
          <w:sz w:val="28"/>
          <w:szCs w:val="28"/>
        </w:rPr>
      </w:pPr>
      <w:bookmarkStart w:id="40" w:name="_Toc92207301"/>
      <w:r w:rsidRPr="00FC2093">
        <w:rPr>
          <w:rFonts w:ascii="Times New Roman" w:hAnsi="Times New Roman"/>
          <w:sz w:val="28"/>
          <w:szCs w:val="28"/>
        </w:rPr>
        <w:t>Складення деяких видів документів</w:t>
      </w:r>
      <w:bookmarkEnd w:id="40"/>
    </w:p>
    <w:p w14:paraId="6FEC6174" w14:textId="77777777" w:rsidR="00191F34" w:rsidRPr="00A74591" w:rsidRDefault="00191F34" w:rsidP="00A74591">
      <w:pPr>
        <w:pStyle w:val="2"/>
        <w:numPr>
          <w:ilvl w:val="0"/>
          <w:numId w:val="28"/>
        </w:numPr>
        <w:rPr>
          <w:rFonts w:eastAsia="Arial Unicode MS"/>
          <w:lang w:bidi="uk-UA"/>
        </w:rPr>
      </w:pPr>
      <w:bookmarkStart w:id="41" w:name="_Toc92207302"/>
      <w:r w:rsidRPr="00A74591">
        <w:rPr>
          <w:rFonts w:eastAsia="Arial Unicode MS"/>
          <w:lang w:bidi="uk-UA"/>
        </w:rPr>
        <w:t>Накази (розпорядження)</w:t>
      </w:r>
      <w:bookmarkEnd w:id="41"/>
    </w:p>
    <w:p w14:paraId="5A638C16" w14:textId="77777777" w:rsidR="00191F34" w:rsidRPr="00FC2093" w:rsidRDefault="00191F34"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Накази (розпорядження) видаються як рішення організаційно-розпорядчого чи нормативно-правового характеру.</w:t>
      </w:r>
    </w:p>
    <w:p w14:paraId="38020607" w14:textId="77777777" w:rsidR="00F33490" w:rsidRPr="00FC2093" w:rsidRDefault="00E42DC4"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Відмінності між наказом та розпорядженням:</w:t>
      </w:r>
    </w:p>
    <w:p w14:paraId="40AE12CF" w14:textId="77777777" w:rsidR="00191F34" w:rsidRPr="00FC2093" w:rsidRDefault="00F33490" w:rsidP="00191F34">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1) </w:t>
      </w:r>
      <w:r w:rsidRPr="00FC2093">
        <w:rPr>
          <w:rFonts w:eastAsia="Arial Unicode MS"/>
          <w:b/>
          <w:bCs/>
          <w:color w:val="000000"/>
          <w:szCs w:val="24"/>
          <w:lang w:eastAsia="uk-UA" w:bidi="uk-UA"/>
        </w:rPr>
        <w:t>к</w:t>
      </w:r>
      <w:r w:rsidR="00191F34" w:rsidRPr="00FC2093">
        <w:rPr>
          <w:rFonts w:eastAsia="Arial Unicode MS"/>
          <w:b/>
          <w:bCs/>
          <w:color w:val="000000"/>
          <w:szCs w:val="24"/>
          <w:lang w:eastAsia="uk-UA" w:bidi="uk-UA"/>
        </w:rPr>
        <w:t>оло питань</w:t>
      </w:r>
      <w:r w:rsidRPr="00FC2093">
        <w:rPr>
          <w:rFonts w:eastAsia="Arial Unicode MS"/>
          <w:b/>
          <w:bCs/>
          <w:color w:val="000000"/>
          <w:szCs w:val="24"/>
          <w:lang w:eastAsia="uk-UA" w:bidi="uk-UA"/>
        </w:rPr>
        <w:t xml:space="preserve"> – н</w:t>
      </w:r>
      <w:r w:rsidR="00191F34" w:rsidRPr="00FC2093">
        <w:rPr>
          <w:rFonts w:eastAsia="Arial Unicode MS"/>
          <w:b/>
          <w:bCs/>
          <w:color w:val="000000"/>
          <w:szCs w:val="24"/>
          <w:lang w:eastAsia="uk-UA" w:bidi="uk-UA"/>
        </w:rPr>
        <w:t>аказ</w:t>
      </w:r>
      <w:r w:rsidR="00191F34" w:rsidRPr="00FC2093">
        <w:rPr>
          <w:rFonts w:eastAsia="Arial Unicode MS"/>
          <w:color w:val="000000"/>
          <w:szCs w:val="24"/>
          <w:lang w:eastAsia="uk-UA" w:bidi="uk-UA"/>
        </w:rPr>
        <w:t xml:space="preserve"> породжує </w:t>
      </w:r>
      <w:r w:rsidR="00191F34" w:rsidRPr="00FC2093">
        <w:rPr>
          <w:rFonts w:eastAsia="Arial Unicode MS"/>
          <w:b/>
          <w:bCs/>
          <w:color w:val="000000"/>
          <w:szCs w:val="24"/>
          <w:lang w:eastAsia="uk-UA" w:bidi="uk-UA"/>
        </w:rPr>
        <w:t>тривалі правові відносини</w:t>
      </w:r>
      <w:r w:rsidR="00191F34" w:rsidRPr="00FC2093">
        <w:rPr>
          <w:rFonts w:eastAsia="Arial Unicode MS"/>
          <w:color w:val="000000"/>
          <w:szCs w:val="24"/>
          <w:lang w:eastAsia="uk-UA" w:bidi="uk-UA"/>
        </w:rPr>
        <w:t xml:space="preserve"> (наприклад, розподіл </w:t>
      </w:r>
      <w:r w:rsidR="00191F34" w:rsidRPr="00FC2093">
        <w:rPr>
          <w:rFonts w:eastAsia="Arial Unicode MS"/>
          <w:color w:val="000000"/>
          <w:szCs w:val="24"/>
          <w:lang w:eastAsia="uk-UA" w:bidi="uk-UA"/>
        </w:rPr>
        <w:lastRenderedPageBreak/>
        <w:t xml:space="preserve">обов’язків, посадових повноважень і т. д.). </w:t>
      </w:r>
      <w:r w:rsidR="00CB200D" w:rsidRPr="00FC2093">
        <w:rPr>
          <w:rFonts w:eastAsia="Arial Unicode MS"/>
          <w:b/>
          <w:bCs/>
          <w:color w:val="000000"/>
          <w:szCs w:val="24"/>
          <w:lang w:eastAsia="uk-UA" w:bidi="uk-UA"/>
        </w:rPr>
        <w:t>Розпорядження</w:t>
      </w:r>
      <w:r w:rsidR="00CB200D" w:rsidRPr="00FC2093">
        <w:rPr>
          <w:rFonts w:eastAsia="Arial Unicode MS"/>
          <w:color w:val="000000"/>
          <w:szCs w:val="24"/>
          <w:lang w:eastAsia="uk-UA" w:bidi="uk-UA"/>
        </w:rPr>
        <w:t xml:space="preserve"> видається з метою </w:t>
      </w:r>
      <w:r w:rsidR="00CB200D" w:rsidRPr="00FC2093">
        <w:rPr>
          <w:rFonts w:eastAsia="Arial Unicode MS"/>
          <w:b/>
          <w:bCs/>
          <w:color w:val="000000"/>
          <w:szCs w:val="24"/>
          <w:lang w:eastAsia="uk-UA" w:bidi="uk-UA"/>
        </w:rPr>
        <w:t>оперативного вирішення поточних проблем</w:t>
      </w:r>
      <w:r w:rsidR="00CB200D" w:rsidRPr="00FC2093">
        <w:rPr>
          <w:rFonts w:eastAsia="Arial Unicode MS"/>
          <w:color w:val="000000"/>
          <w:szCs w:val="24"/>
          <w:lang w:eastAsia="uk-UA" w:bidi="uk-UA"/>
        </w:rPr>
        <w:t xml:space="preserve"> (вихід на роботу у вихідний день, розробка механізму відшкодування плати за навчання);</w:t>
      </w:r>
    </w:p>
    <w:p w14:paraId="711467FD" w14:textId="77777777" w:rsidR="00191F34" w:rsidRPr="00FC2093" w:rsidRDefault="00F33490" w:rsidP="00191F34">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2) </w:t>
      </w:r>
      <w:r w:rsidRPr="00FC2093">
        <w:rPr>
          <w:rFonts w:eastAsia="Arial Unicode MS"/>
          <w:b/>
          <w:bCs/>
          <w:color w:val="000000"/>
          <w:szCs w:val="24"/>
          <w:lang w:eastAsia="uk-UA" w:bidi="uk-UA"/>
        </w:rPr>
        <w:t>т</w:t>
      </w:r>
      <w:r w:rsidR="00191F34" w:rsidRPr="00FC2093">
        <w:rPr>
          <w:rFonts w:eastAsia="Arial Unicode MS"/>
          <w:b/>
          <w:bCs/>
          <w:color w:val="000000"/>
          <w:szCs w:val="24"/>
          <w:lang w:eastAsia="uk-UA" w:bidi="uk-UA"/>
        </w:rPr>
        <w:t>ермін дії</w:t>
      </w:r>
      <w:r w:rsidRPr="00FC2093">
        <w:rPr>
          <w:rFonts w:eastAsia="Arial Unicode MS"/>
          <w:color w:val="000000"/>
          <w:szCs w:val="24"/>
          <w:lang w:eastAsia="uk-UA" w:bidi="uk-UA"/>
        </w:rPr>
        <w:t xml:space="preserve"> –</w:t>
      </w:r>
      <w:r w:rsidR="00191F34" w:rsidRPr="00FC2093">
        <w:rPr>
          <w:rFonts w:eastAsia="Arial Unicode MS"/>
          <w:color w:val="000000"/>
          <w:szCs w:val="24"/>
          <w:lang w:eastAsia="uk-UA" w:bidi="uk-UA"/>
        </w:rPr>
        <w:t xml:space="preserve"> </w:t>
      </w:r>
      <w:r w:rsidR="00191F34" w:rsidRPr="00FC2093">
        <w:rPr>
          <w:rFonts w:eastAsia="Arial Unicode MS"/>
          <w:b/>
          <w:bCs/>
          <w:color w:val="000000"/>
          <w:szCs w:val="24"/>
          <w:lang w:eastAsia="uk-UA" w:bidi="uk-UA"/>
        </w:rPr>
        <w:t>розпорядження</w:t>
      </w:r>
      <w:r w:rsidR="00191F34" w:rsidRPr="00FC2093">
        <w:rPr>
          <w:rFonts w:eastAsia="Arial Unicode MS"/>
          <w:color w:val="000000"/>
          <w:szCs w:val="24"/>
          <w:lang w:eastAsia="uk-UA" w:bidi="uk-UA"/>
        </w:rPr>
        <w:t xml:space="preserve"> – це правовий акт, </w:t>
      </w:r>
      <w:r w:rsidR="00191F34" w:rsidRPr="00FC2093">
        <w:rPr>
          <w:rFonts w:eastAsia="Arial Unicode MS"/>
          <w:b/>
          <w:bCs/>
          <w:color w:val="000000"/>
          <w:szCs w:val="24"/>
          <w:lang w:eastAsia="uk-UA" w:bidi="uk-UA"/>
        </w:rPr>
        <w:t>обмежений в часі</w:t>
      </w:r>
      <w:r w:rsidR="00191F34" w:rsidRPr="00FC2093">
        <w:rPr>
          <w:rFonts w:eastAsia="Arial Unicode MS"/>
          <w:color w:val="000000"/>
          <w:szCs w:val="24"/>
          <w:lang w:eastAsia="uk-UA" w:bidi="uk-UA"/>
        </w:rPr>
        <w:t xml:space="preserve">, в той час, як </w:t>
      </w:r>
      <w:r w:rsidR="00191F34" w:rsidRPr="00FC2093">
        <w:rPr>
          <w:rFonts w:eastAsia="Arial Unicode MS"/>
          <w:b/>
          <w:bCs/>
          <w:color w:val="000000"/>
          <w:szCs w:val="24"/>
          <w:lang w:eastAsia="uk-UA" w:bidi="uk-UA"/>
        </w:rPr>
        <w:t>наказ діє або постійно</w:t>
      </w:r>
      <w:r w:rsidR="00191F34" w:rsidRPr="00FC2093">
        <w:rPr>
          <w:rFonts w:eastAsia="Arial Unicode MS"/>
          <w:color w:val="000000"/>
          <w:szCs w:val="24"/>
          <w:lang w:eastAsia="uk-UA" w:bidi="uk-UA"/>
        </w:rPr>
        <w:t>, або до його повного виконання, або до видання нового документа.</w:t>
      </w:r>
    </w:p>
    <w:p w14:paraId="36E6381E" w14:textId="77777777" w:rsidR="00984EA3" w:rsidRPr="00FC2093" w:rsidRDefault="00CB200D"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Згідно з</w:t>
      </w:r>
      <w:r w:rsidR="00984EA3" w:rsidRPr="00FC2093">
        <w:rPr>
          <w:rFonts w:eastAsia="Arial Unicode MS"/>
          <w:color w:val="000000"/>
          <w:szCs w:val="24"/>
          <w:lang w:eastAsia="uk-UA" w:bidi="uk-UA"/>
        </w:rPr>
        <w:t xml:space="preserve"> п.</w:t>
      </w:r>
      <w:r w:rsidRPr="00FC2093">
        <w:rPr>
          <w:rFonts w:eastAsia="Arial Unicode MS"/>
          <w:color w:val="000000"/>
          <w:szCs w:val="24"/>
          <w:lang w:eastAsia="uk-UA" w:bidi="uk-UA"/>
        </w:rPr>
        <w:t xml:space="preserve"> 16 </w:t>
      </w:r>
      <w:proofErr w:type="spellStart"/>
      <w:r w:rsidRPr="00FC2093">
        <w:rPr>
          <w:rFonts w:eastAsia="Arial Unicode MS"/>
          <w:color w:val="000000"/>
          <w:szCs w:val="24"/>
          <w:lang w:eastAsia="uk-UA" w:bidi="uk-UA"/>
        </w:rPr>
        <w:t>розд</w:t>
      </w:r>
      <w:proofErr w:type="spellEnd"/>
      <w:r w:rsidRPr="00FC2093">
        <w:rPr>
          <w:rFonts w:eastAsia="Arial Unicode MS"/>
          <w:color w:val="000000"/>
          <w:szCs w:val="24"/>
          <w:lang w:eastAsia="uk-UA" w:bidi="uk-UA"/>
        </w:rPr>
        <w:t>. І Переліку</w:t>
      </w:r>
      <w:r w:rsidR="00984EA3" w:rsidRPr="00FC2093">
        <w:rPr>
          <w:rFonts w:eastAsia="Arial Unicode MS"/>
          <w:color w:val="000000"/>
          <w:szCs w:val="24"/>
          <w:lang w:eastAsia="uk-UA" w:bidi="uk-UA"/>
        </w:rPr>
        <w:t xml:space="preserve">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12.04.2012 № 578/5</w:t>
      </w:r>
      <w:r w:rsidRPr="00FC2093">
        <w:rPr>
          <w:rFonts w:eastAsia="Arial Unicode MS"/>
          <w:color w:val="000000"/>
          <w:szCs w:val="24"/>
          <w:lang w:eastAsia="uk-UA" w:bidi="uk-UA"/>
        </w:rPr>
        <w:t xml:space="preserve"> накази поділяються на </w:t>
      </w:r>
      <w:r w:rsidRPr="00FC2093">
        <w:rPr>
          <w:rFonts w:eastAsia="Arial Unicode MS"/>
          <w:b/>
          <w:bCs/>
          <w:color w:val="000000"/>
          <w:szCs w:val="24"/>
          <w:lang w:eastAsia="uk-UA" w:bidi="uk-UA"/>
        </w:rPr>
        <w:t>три групи</w:t>
      </w:r>
      <w:r w:rsidRPr="00FC2093">
        <w:rPr>
          <w:rFonts w:eastAsia="Arial Unicode MS"/>
          <w:color w:val="000000"/>
          <w:szCs w:val="24"/>
          <w:lang w:eastAsia="uk-UA" w:bidi="uk-UA"/>
        </w:rPr>
        <w:t>:</w:t>
      </w:r>
    </w:p>
    <w:p w14:paraId="39039D42" w14:textId="77777777" w:rsidR="00984EA3" w:rsidRPr="00FC2093" w:rsidRDefault="00984EA3" w:rsidP="0084735D">
      <w:pPr>
        <w:widowControl w:val="0"/>
        <w:spacing w:after="0" w:line="240" w:lineRule="auto"/>
        <w:ind w:left="709"/>
        <w:jc w:val="both"/>
        <w:rPr>
          <w:rFonts w:eastAsia="Arial Unicode MS"/>
          <w:b/>
          <w:bCs/>
          <w:color w:val="000000"/>
          <w:szCs w:val="24"/>
          <w:lang w:eastAsia="uk-UA" w:bidi="uk-UA"/>
        </w:rPr>
      </w:pPr>
      <w:r w:rsidRPr="00FC2093">
        <w:rPr>
          <w:rFonts w:eastAsia="Arial Unicode MS"/>
          <w:b/>
          <w:bCs/>
          <w:color w:val="000000"/>
          <w:szCs w:val="24"/>
          <w:lang w:eastAsia="uk-UA" w:bidi="uk-UA"/>
        </w:rPr>
        <w:t xml:space="preserve">- </w:t>
      </w:r>
      <w:r w:rsidR="00CB200D" w:rsidRPr="00FC2093">
        <w:rPr>
          <w:rFonts w:eastAsia="Arial Unicode MS"/>
          <w:b/>
          <w:bCs/>
          <w:color w:val="000000"/>
          <w:szCs w:val="24"/>
          <w:lang w:eastAsia="uk-UA" w:bidi="uk-UA"/>
        </w:rPr>
        <w:t>з основної діяльності;</w:t>
      </w:r>
    </w:p>
    <w:p w14:paraId="5AB4B5F5" w14:textId="77777777" w:rsidR="00984EA3" w:rsidRPr="00FC2093" w:rsidRDefault="00984EA3" w:rsidP="0084735D">
      <w:pPr>
        <w:widowControl w:val="0"/>
        <w:spacing w:after="0" w:line="240" w:lineRule="auto"/>
        <w:ind w:left="709"/>
        <w:jc w:val="both"/>
        <w:rPr>
          <w:rFonts w:eastAsia="Arial Unicode MS"/>
          <w:b/>
          <w:bCs/>
          <w:color w:val="000000"/>
          <w:szCs w:val="24"/>
          <w:lang w:eastAsia="uk-UA" w:bidi="uk-UA"/>
        </w:rPr>
      </w:pPr>
      <w:r w:rsidRPr="00FC2093">
        <w:rPr>
          <w:rFonts w:eastAsia="Arial Unicode MS"/>
          <w:b/>
          <w:bCs/>
          <w:color w:val="000000"/>
          <w:szCs w:val="24"/>
          <w:lang w:eastAsia="uk-UA" w:bidi="uk-UA"/>
        </w:rPr>
        <w:t xml:space="preserve">- </w:t>
      </w:r>
      <w:r w:rsidR="00455894" w:rsidRPr="00FC2093">
        <w:rPr>
          <w:rFonts w:eastAsia="Arial Unicode MS"/>
          <w:b/>
          <w:bCs/>
          <w:color w:val="000000"/>
          <w:szCs w:val="24"/>
          <w:lang w:eastAsia="uk-UA" w:bidi="uk-UA"/>
        </w:rPr>
        <w:t xml:space="preserve">з </w:t>
      </w:r>
      <w:r w:rsidR="00CB200D" w:rsidRPr="00FC2093">
        <w:rPr>
          <w:rFonts w:eastAsia="Arial Unicode MS"/>
          <w:b/>
          <w:bCs/>
          <w:color w:val="000000"/>
          <w:szCs w:val="24"/>
          <w:lang w:eastAsia="uk-UA" w:bidi="uk-UA"/>
        </w:rPr>
        <w:t>кадрових питань (особового складу);</w:t>
      </w:r>
    </w:p>
    <w:p w14:paraId="61B54EB2" w14:textId="77777777" w:rsidR="00CB200D" w:rsidRPr="00FC2093" w:rsidRDefault="00984EA3" w:rsidP="0084735D">
      <w:pPr>
        <w:widowControl w:val="0"/>
        <w:spacing w:after="0" w:line="240" w:lineRule="auto"/>
        <w:ind w:left="709"/>
        <w:jc w:val="both"/>
        <w:rPr>
          <w:rFonts w:eastAsia="Arial Unicode MS"/>
          <w:b/>
          <w:bCs/>
          <w:color w:val="000000"/>
          <w:szCs w:val="24"/>
          <w:lang w:eastAsia="uk-UA" w:bidi="uk-UA"/>
        </w:rPr>
      </w:pPr>
      <w:r w:rsidRPr="00FC2093">
        <w:rPr>
          <w:rFonts w:eastAsia="Arial Unicode MS"/>
          <w:b/>
          <w:bCs/>
          <w:color w:val="000000"/>
          <w:szCs w:val="24"/>
          <w:lang w:eastAsia="uk-UA" w:bidi="uk-UA"/>
        </w:rPr>
        <w:t xml:space="preserve">- </w:t>
      </w:r>
      <w:r w:rsidR="00CB200D" w:rsidRPr="00FC2093">
        <w:rPr>
          <w:rFonts w:eastAsia="Arial Unicode MS"/>
          <w:b/>
          <w:bCs/>
          <w:color w:val="000000"/>
          <w:szCs w:val="24"/>
          <w:lang w:eastAsia="uk-UA" w:bidi="uk-UA"/>
        </w:rPr>
        <w:t>адміністративно-господарських питань.</w:t>
      </w:r>
    </w:p>
    <w:p w14:paraId="0398E294" w14:textId="77777777" w:rsidR="00CB200D" w:rsidRPr="00FC2093" w:rsidRDefault="00C47335"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proofErr w:type="spellStart"/>
      <w:r w:rsidRPr="00FC2093">
        <w:rPr>
          <w:rFonts w:eastAsia="Arial Unicode MS"/>
          <w:color w:val="000000"/>
          <w:szCs w:val="24"/>
          <w:lang w:eastAsia="uk-UA" w:bidi="uk-UA"/>
        </w:rPr>
        <w:t>Проєкт</w:t>
      </w:r>
      <w:r w:rsidR="00CB200D" w:rsidRPr="00FC2093">
        <w:rPr>
          <w:rFonts w:eastAsia="Arial Unicode MS"/>
          <w:color w:val="000000"/>
          <w:szCs w:val="24"/>
          <w:lang w:eastAsia="uk-UA" w:bidi="uk-UA"/>
        </w:rPr>
        <w:t>и</w:t>
      </w:r>
      <w:proofErr w:type="spellEnd"/>
      <w:r w:rsidR="00CB200D" w:rsidRPr="00FC2093">
        <w:rPr>
          <w:rFonts w:eastAsia="Arial Unicode MS"/>
          <w:color w:val="000000"/>
          <w:szCs w:val="24"/>
          <w:lang w:eastAsia="uk-UA" w:bidi="uk-UA"/>
        </w:rPr>
        <w:t xml:space="preserve"> наказів (розпоряджень) з основної діяльності, адміністративно-господарських питань готуються і подаються структурними підрозділами за дорученням керівника </w:t>
      </w:r>
      <w:r w:rsidR="003A5239" w:rsidRPr="00FC2093">
        <w:rPr>
          <w:rFonts w:eastAsia="Arial Unicode MS"/>
          <w:color w:val="000000"/>
          <w:szCs w:val="24"/>
          <w:lang w:eastAsia="uk-UA" w:bidi="uk-UA"/>
        </w:rPr>
        <w:t>юридичної особи</w:t>
      </w:r>
      <w:r w:rsidR="00CB200D" w:rsidRPr="00FC2093">
        <w:rPr>
          <w:rFonts w:eastAsia="Arial Unicode MS"/>
          <w:color w:val="000000"/>
          <w:szCs w:val="24"/>
          <w:lang w:eastAsia="uk-UA" w:bidi="uk-UA"/>
        </w:rPr>
        <w:t xml:space="preserve"> чи за власною ініціативою.</w:t>
      </w:r>
      <w:r w:rsidR="003E39C7"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 xml:space="preserve">Форми документів </w:t>
      </w:r>
      <w:r w:rsidR="003A5239" w:rsidRPr="00FC2093">
        <w:rPr>
          <w:rFonts w:eastAsia="Arial Unicode MS"/>
          <w:color w:val="000000"/>
          <w:szCs w:val="24"/>
          <w:lang w:eastAsia="uk-UA" w:bidi="uk-UA"/>
        </w:rPr>
        <w:t>юридичної особи</w:t>
      </w:r>
      <w:r w:rsidR="00A25D82" w:rsidRPr="00FC2093">
        <w:rPr>
          <w:rFonts w:eastAsia="Arial Unicode MS"/>
          <w:color w:val="000000"/>
          <w:szCs w:val="24"/>
          <w:lang w:eastAsia="uk-UA" w:bidi="uk-UA"/>
        </w:rPr>
        <w:t xml:space="preserve"> наведено у </w:t>
      </w:r>
      <w:r w:rsidR="00A25D82" w:rsidRPr="00FC2093">
        <w:rPr>
          <w:rFonts w:eastAsia="Arial Unicode MS"/>
          <w:b/>
          <w:bCs/>
          <w:color w:val="000000"/>
          <w:szCs w:val="24"/>
          <w:lang w:eastAsia="uk-UA" w:bidi="uk-UA"/>
        </w:rPr>
        <w:t>Збірнику уніфікованих форм організаційно-розпорядчих документів</w:t>
      </w:r>
      <w:r w:rsidR="00A25D82" w:rsidRPr="00FC2093">
        <w:rPr>
          <w:rFonts w:eastAsia="Arial Unicode MS"/>
          <w:color w:val="000000"/>
          <w:szCs w:val="24"/>
          <w:lang w:eastAsia="uk-UA" w:bidi="uk-UA"/>
        </w:rPr>
        <w:t xml:space="preserve">, затвердженого протоколом засідання Нормативно-методичної комісії </w:t>
      </w:r>
      <w:proofErr w:type="spellStart"/>
      <w:r w:rsidR="00A25D82" w:rsidRPr="00FC2093">
        <w:rPr>
          <w:rFonts w:eastAsia="Arial Unicode MS"/>
          <w:color w:val="000000"/>
          <w:szCs w:val="24"/>
          <w:lang w:eastAsia="uk-UA" w:bidi="uk-UA"/>
        </w:rPr>
        <w:t>Укрдержархіву</w:t>
      </w:r>
      <w:proofErr w:type="spellEnd"/>
      <w:r w:rsidR="00A25D82" w:rsidRPr="00FC2093">
        <w:rPr>
          <w:rFonts w:eastAsia="Arial Unicode MS"/>
          <w:color w:val="000000"/>
          <w:szCs w:val="24"/>
          <w:lang w:eastAsia="uk-UA" w:bidi="uk-UA"/>
        </w:rPr>
        <w:t xml:space="preserve"> від 22.11.2015 № 7.</w:t>
      </w:r>
    </w:p>
    <w:p w14:paraId="1B38E810" w14:textId="77777777" w:rsidR="00191F34" w:rsidRPr="00FC2093" w:rsidRDefault="00CB200D"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Наказ (розпорядження) оформлюється на бланку наказу (розпорядження). </w:t>
      </w:r>
      <w:r w:rsidRPr="00FC2093">
        <w:rPr>
          <w:rFonts w:eastAsia="Arial Unicode MS"/>
          <w:b/>
          <w:bCs/>
          <w:color w:val="000000"/>
          <w:szCs w:val="24"/>
          <w:lang w:eastAsia="uk-UA" w:bidi="uk-UA"/>
        </w:rPr>
        <w:t>Зміст</w:t>
      </w:r>
      <w:r w:rsidRPr="00FC2093">
        <w:rPr>
          <w:rFonts w:eastAsia="Arial Unicode MS"/>
          <w:color w:val="000000"/>
          <w:szCs w:val="24"/>
          <w:lang w:eastAsia="uk-UA" w:bidi="uk-UA"/>
        </w:rPr>
        <w:t xml:space="preserve"> наказу (розпорядження) коротко викладається в заголовку, який починається з прийменника “</w:t>
      </w:r>
      <w:r w:rsidRPr="00FC2093">
        <w:rPr>
          <w:rFonts w:eastAsia="Arial Unicode MS"/>
          <w:b/>
          <w:bCs/>
          <w:color w:val="000000"/>
          <w:szCs w:val="24"/>
          <w:lang w:eastAsia="uk-UA" w:bidi="uk-UA"/>
        </w:rPr>
        <w:t>Про</w:t>
      </w:r>
      <w:r w:rsidRPr="00FC2093">
        <w:rPr>
          <w:rFonts w:eastAsia="Arial Unicode MS"/>
          <w:color w:val="000000"/>
          <w:szCs w:val="24"/>
          <w:lang w:eastAsia="uk-UA" w:bidi="uk-UA"/>
        </w:rPr>
        <w:t>” і складається за допомогою віддієслівного іменника (“</w:t>
      </w:r>
      <w:r w:rsidRPr="00FC2093">
        <w:rPr>
          <w:rFonts w:eastAsia="Arial Unicode MS"/>
          <w:color w:val="000000"/>
          <w:szCs w:val="24"/>
          <w:highlight w:val="yellow"/>
          <w:lang w:eastAsia="uk-UA" w:bidi="uk-UA"/>
        </w:rPr>
        <w:t>Про затвердження</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Про введення</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Про створення</w:t>
      </w:r>
      <w:r w:rsidRPr="00FC2093">
        <w:rPr>
          <w:rFonts w:eastAsia="Arial Unicode MS"/>
          <w:color w:val="000000"/>
          <w:szCs w:val="24"/>
          <w:lang w:eastAsia="uk-UA" w:bidi="uk-UA"/>
        </w:rPr>
        <w:t>...”) або іменника (“</w:t>
      </w:r>
      <w:r w:rsidRPr="00FC2093">
        <w:rPr>
          <w:rFonts w:eastAsia="Arial Unicode MS"/>
          <w:color w:val="000000"/>
          <w:szCs w:val="24"/>
          <w:highlight w:val="yellow"/>
          <w:lang w:eastAsia="uk-UA" w:bidi="uk-UA"/>
        </w:rPr>
        <w:t>Про підсумки</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Про заходи</w:t>
      </w:r>
      <w:r w:rsidRPr="00FC2093">
        <w:rPr>
          <w:rFonts w:eastAsia="Arial Unicode MS"/>
          <w:color w:val="000000"/>
          <w:szCs w:val="24"/>
          <w:lang w:eastAsia="uk-UA" w:bidi="uk-UA"/>
        </w:rPr>
        <w:t>...”).</w:t>
      </w:r>
    </w:p>
    <w:p w14:paraId="712B6C4D" w14:textId="77777777" w:rsidR="002A677F" w:rsidRPr="00FC2093" w:rsidRDefault="002A677F"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Текст</w:t>
      </w:r>
      <w:r w:rsidRPr="00FC2093">
        <w:rPr>
          <w:rFonts w:eastAsia="Arial Unicode MS"/>
          <w:color w:val="000000"/>
          <w:szCs w:val="24"/>
          <w:lang w:eastAsia="uk-UA" w:bidi="uk-UA"/>
        </w:rPr>
        <w:t xml:space="preserve"> наказу (розпорядження) з питань основної діяльності </w:t>
      </w:r>
      <w:r w:rsidR="003A5239"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та адміністративно-господарських питань </w:t>
      </w:r>
      <w:r w:rsidRPr="00FC2093">
        <w:rPr>
          <w:rFonts w:eastAsia="Arial Unicode MS"/>
          <w:b/>
          <w:bCs/>
          <w:color w:val="000000"/>
          <w:szCs w:val="24"/>
          <w:lang w:eastAsia="uk-UA" w:bidi="uk-UA"/>
        </w:rPr>
        <w:t>складається з преамбули і розпорядчої частини</w:t>
      </w:r>
      <w:r w:rsidRPr="00FC2093">
        <w:rPr>
          <w:rFonts w:eastAsia="Arial Unicode MS"/>
          <w:color w:val="000000"/>
          <w:szCs w:val="24"/>
          <w:lang w:eastAsia="uk-UA" w:bidi="uk-UA"/>
        </w:rPr>
        <w:t>.</w:t>
      </w:r>
      <w:r w:rsidR="003E02CF" w:rsidRPr="00FC2093">
        <w:rPr>
          <w:rFonts w:eastAsia="Arial Unicode MS"/>
          <w:color w:val="000000"/>
          <w:szCs w:val="24"/>
          <w:lang w:eastAsia="uk-UA" w:bidi="uk-UA"/>
        </w:rPr>
        <w:t xml:space="preserve"> </w:t>
      </w:r>
    </w:p>
    <w:p w14:paraId="29E6B28C" w14:textId="77777777" w:rsidR="002A677F" w:rsidRPr="00FC2093" w:rsidRDefault="002A677F"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У преамбулі</w:t>
      </w:r>
      <w:r w:rsidRPr="00FC2093">
        <w:rPr>
          <w:rFonts w:eastAsia="Arial Unicode MS"/>
          <w:color w:val="000000"/>
          <w:szCs w:val="24"/>
          <w:lang w:eastAsia="uk-UA" w:bidi="uk-UA"/>
        </w:rPr>
        <w:t xml:space="preserve"> зазначаються підстава, обґрунтування або мета видання наказу.</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Зазначена частина </w:t>
      </w:r>
      <w:r w:rsidRPr="00FC2093">
        <w:rPr>
          <w:rFonts w:eastAsia="Arial Unicode MS"/>
          <w:b/>
          <w:bCs/>
          <w:color w:val="000000"/>
          <w:szCs w:val="24"/>
          <w:lang w:eastAsia="uk-UA" w:bidi="uk-UA"/>
        </w:rPr>
        <w:t>починається</w:t>
      </w:r>
      <w:r w:rsidRPr="00FC2093">
        <w:rPr>
          <w:rFonts w:eastAsia="Arial Unicode MS"/>
          <w:color w:val="000000"/>
          <w:szCs w:val="24"/>
          <w:lang w:eastAsia="uk-UA" w:bidi="uk-UA"/>
        </w:rPr>
        <w:t xml:space="preserve"> із слів “</w:t>
      </w:r>
      <w:r w:rsidRPr="00FC2093">
        <w:rPr>
          <w:rFonts w:eastAsia="Arial Unicode MS"/>
          <w:color w:val="000000"/>
          <w:szCs w:val="24"/>
          <w:highlight w:val="yellow"/>
          <w:lang w:eastAsia="uk-UA" w:bidi="uk-UA"/>
        </w:rPr>
        <w:t>На виконання</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З метою</w:t>
      </w:r>
      <w:r w:rsidRPr="00FC2093">
        <w:rPr>
          <w:rFonts w:eastAsia="Arial Unicode MS"/>
          <w:color w:val="000000"/>
          <w:szCs w:val="24"/>
          <w:lang w:eastAsia="uk-UA" w:bidi="uk-UA"/>
        </w:rPr>
        <w:t>” тощо. Якщо документ</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видається на підставі іншого розпорядчого документа, у констатуючій частині (преамбулі)</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зазначається</w:t>
      </w:r>
      <w:r w:rsidR="006D088B" w:rsidRPr="00FC2093">
        <w:rPr>
          <w:rFonts w:eastAsia="Arial Unicode MS"/>
          <w:color w:val="000000"/>
          <w:szCs w:val="24"/>
          <w:lang w:eastAsia="uk-UA" w:bidi="uk-UA"/>
        </w:rPr>
        <w:t xml:space="preserve"> “</w:t>
      </w:r>
      <w:r w:rsidR="006D088B" w:rsidRPr="00FC2093">
        <w:rPr>
          <w:rFonts w:eastAsia="Arial Unicode MS"/>
          <w:color w:val="000000"/>
          <w:szCs w:val="24"/>
          <w:highlight w:val="yellow"/>
          <w:lang w:eastAsia="uk-UA" w:bidi="uk-UA"/>
        </w:rPr>
        <w:t>Відповідно до</w:t>
      </w:r>
      <w:r w:rsidR="006D088B" w:rsidRPr="00FC2093">
        <w:rPr>
          <w:rFonts w:eastAsia="Arial Unicode MS"/>
          <w:color w:val="000000"/>
          <w:szCs w:val="24"/>
          <w:lang w:eastAsia="uk-UA" w:bidi="uk-UA"/>
        </w:rPr>
        <w:t>” та робиться</w:t>
      </w: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посилання на відповідний документ</w:t>
      </w:r>
      <w:r w:rsidRPr="00FC2093">
        <w:rPr>
          <w:rFonts w:eastAsia="Arial Unicode MS"/>
          <w:color w:val="000000"/>
          <w:szCs w:val="24"/>
          <w:lang w:eastAsia="uk-UA" w:bidi="uk-UA"/>
        </w:rPr>
        <w:t>.</w:t>
      </w:r>
    </w:p>
    <w:p w14:paraId="125C5FFB" w14:textId="77777777" w:rsidR="002A677F" w:rsidRPr="00FC2093" w:rsidRDefault="002A677F"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Преамбула</w:t>
      </w: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наказу</w:t>
      </w: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закінчується</w:t>
      </w:r>
      <w:r w:rsidRPr="00FC2093">
        <w:rPr>
          <w:rFonts w:eastAsia="Arial Unicode MS"/>
          <w:color w:val="000000"/>
          <w:szCs w:val="24"/>
          <w:lang w:eastAsia="uk-UA" w:bidi="uk-UA"/>
        </w:rPr>
        <w:t xml:space="preserve"> словом “</w:t>
      </w:r>
      <w:r w:rsidRPr="00FC2093">
        <w:rPr>
          <w:rFonts w:eastAsia="Arial Unicode MS"/>
          <w:b/>
          <w:bCs/>
          <w:color w:val="000000"/>
          <w:szCs w:val="24"/>
          <w:highlight w:val="yellow"/>
          <w:lang w:eastAsia="uk-UA" w:bidi="uk-UA"/>
        </w:rPr>
        <w:t>НАКАЗУЮ</w:t>
      </w:r>
      <w:r w:rsidRPr="00FC2093">
        <w:rPr>
          <w:rFonts w:eastAsia="Arial Unicode MS"/>
          <w:color w:val="000000"/>
          <w:szCs w:val="24"/>
          <w:lang w:eastAsia="uk-UA" w:bidi="uk-UA"/>
        </w:rPr>
        <w:t xml:space="preserve">”, а </w:t>
      </w:r>
      <w:r w:rsidRPr="00FC2093">
        <w:rPr>
          <w:rFonts w:eastAsia="Arial Unicode MS"/>
          <w:b/>
          <w:bCs/>
          <w:color w:val="000000"/>
          <w:szCs w:val="24"/>
          <w:lang w:eastAsia="uk-UA" w:bidi="uk-UA"/>
        </w:rPr>
        <w:t>розпорядження</w:t>
      </w:r>
      <w:r w:rsidRPr="00FC2093">
        <w:rPr>
          <w:rFonts w:eastAsia="Arial Unicode MS"/>
          <w:color w:val="000000"/>
          <w:szCs w:val="24"/>
          <w:lang w:eastAsia="uk-UA" w:bidi="uk-UA"/>
        </w:rPr>
        <w:t xml:space="preserve"> -</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w:t>
      </w:r>
      <w:r w:rsidRPr="00FC2093">
        <w:rPr>
          <w:rFonts w:eastAsia="Arial Unicode MS"/>
          <w:b/>
          <w:bCs/>
          <w:color w:val="000000"/>
          <w:szCs w:val="24"/>
          <w:highlight w:val="yellow"/>
          <w:lang w:eastAsia="uk-UA" w:bidi="uk-UA"/>
        </w:rPr>
        <w:t>ЗОБОВ’ЯЗУЮ</w:t>
      </w:r>
      <w:r w:rsidRPr="00FC2093">
        <w:rPr>
          <w:rFonts w:eastAsia="Arial Unicode MS"/>
          <w:color w:val="000000"/>
          <w:szCs w:val="24"/>
          <w:lang w:eastAsia="uk-UA" w:bidi="uk-UA"/>
        </w:rPr>
        <w:t>”, яке друкується жирним шрифтом, після якого ставиться двокрапка.</w:t>
      </w:r>
    </w:p>
    <w:p w14:paraId="7CDADFB8" w14:textId="77777777" w:rsidR="002A677F" w:rsidRPr="00FC2093" w:rsidRDefault="002A677F"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Розпорядча частина</w:t>
      </w:r>
      <w:r w:rsidRPr="00FC2093">
        <w:rPr>
          <w:rFonts w:eastAsia="Arial Unicode MS"/>
          <w:color w:val="000000"/>
          <w:szCs w:val="24"/>
          <w:lang w:eastAsia="uk-UA" w:bidi="uk-UA"/>
        </w:rPr>
        <w:t xml:space="preserve"> поділяється на пункти і підпункти, які нумеруються</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арабськими цифрами. У кожному пункті повинні бути зазначені </w:t>
      </w:r>
      <w:r w:rsidRPr="00FC2093">
        <w:rPr>
          <w:rFonts w:eastAsia="Arial Unicode MS"/>
          <w:b/>
          <w:bCs/>
          <w:color w:val="000000"/>
          <w:szCs w:val="24"/>
          <w:lang w:eastAsia="uk-UA" w:bidi="uk-UA"/>
        </w:rPr>
        <w:t>організаційно-розпорядча</w:t>
      </w:r>
      <w:r w:rsidR="0084735D" w:rsidRPr="00FC2093">
        <w:rPr>
          <w:rFonts w:eastAsia="Arial Unicode MS"/>
          <w:b/>
          <w:bCs/>
          <w:color w:val="000000"/>
          <w:szCs w:val="24"/>
          <w:lang w:eastAsia="uk-UA" w:bidi="uk-UA"/>
        </w:rPr>
        <w:t xml:space="preserve"> </w:t>
      </w:r>
      <w:r w:rsidRPr="00FC2093">
        <w:rPr>
          <w:rFonts w:eastAsia="Arial Unicode MS"/>
          <w:b/>
          <w:bCs/>
          <w:color w:val="000000"/>
          <w:szCs w:val="24"/>
          <w:lang w:eastAsia="uk-UA" w:bidi="uk-UA"/>
        </w:rPr>
        <w:t>дія</w:t>
      </w:r>
      <w:r w:rsidRPr="00FC2093">
        <w:rPr>
          <w:rFonts w:eastAsia="Arial Unicode MS"/>
          <w:color w:val="000000"/>
          <w:szCs w:val="24"/>
          <w:lang w:eastAsia="uk-UA" w:bidi="uk-UA"/>
        </w:rPr>
        <w:t xml:space="preserve"> (затвердження або введення в дію інструкції, положення</w:t>
      </w:r>
      <w:r w:rsidR="00A106B2" w:rsidRPr="00FC2093">
        <w:rPr>
          <w:rFonts w:eastAsia="Arial Unicode MS"/>
          <w:color w:val="000000"/>
          <w:szCs w:val="24"/>
          <w:lang w:eastAsia="uk-UA" w:bidi="uk-UA"/>
        </w:rPr>
        <w:t>, виплатити грошові кошти, зарахувати на навчання</w:t>
      </w:r>
      <w:r w:rsidRPr="00FC2093">
        <w:rPr>
          <w:rFonts w:eastAsia="Arial Unicode MS"/>
          <w:color w:val="000000"/>
          <w:szCs w:val="24"/>
          <w:lang w:eastAsia="uk-UA" w:bidi="uk-UA"/>
        </w:rPr>
        <w:t xml:space="preserve"> тощо) або </w:t>
      </w:r>
      <w:r w:rsidRPr="00FC2093">
        <w:rPr>
          <w:rFonts w:eastAsia="Arial Unicode MS"/>
          <w:b/>
          <w:bCs/>
          <w:color w:val="000000"/>
          <w:szCs w:val="24"/>
          <w:lang w:eastAsia="uk-UA" w:bidi="uk-UA"/>
        </w:rPr>
        <w:t>конкретне завдання</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(доручення) із строком його виконання та структурні підрозділи – </w:t>
      </w:r>
      <w:r w:rsidRPr="00FC2093">
        <w:rPr>
          <w:rFonts w:eastAsia="Arial Unicode MS"/>
          <w:b/>
          <w:bCs/>
          <w:color w:val="000000"/>
          <w:szCs w:val="24"/>
          <w:lang w:eastAsia="uk-UA" w:bidi="uk-UA"/>
        </w:rPr>
        <w:t>його виконавці</w:t>
      </w:r>
      <w:r w:rsidRPr="00FC2093">
        <w:rPr>
          <w:rFonts w:eastAsia="Arial Unicode MS"/>
          <w:color w:val="000000"/>
          <w:szCs w:val="24"/>
          <w:lang w:eastAsia="uk-UA" w:bidi="uk-UA"/>
        </w:rPr>
        <w:t>,</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наприклад:</w:t>
      </w:r>
    </w:p>
    <w:p w14:paraId="73C5973E" w14:textId="77777777" w:rsidR="002A677F" w:rsidRPr="00FC2093" w:rsidRDefault="00A106B2" w:rsidP="00A106B2">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центру культури та дозвілля</w:t>
      </w:r>
      <w:r w:rsidR="002A677F" w:rsidRPr="00FC2093">
        <w:rPr>
          <w:rFonts w:eastAsia="Arial Unicode MS"/>
          <w:color w:val="000000"/>
          <w:szCs w:val="24"/>
          <w:highlight w:val="yellow"/>
          <w:lang w:eastAsia="uk-UA" w:bidi="uk-UA"/>
        </w:rPr>
        <w:t>….;</w:t>
      </w:r>
    </w:p>
    <w:p w14:paraId="7E481A09" w14:textId="77777777" w:rsidR="002A677F" w:rsidRPr="00FC2093" w:rsidRDefault="002A677F" w:rsidP="00A106B2">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керівникам структурних підрозділів….;</w:t>
      </w:r>
    </w:p>
    <w:p w14:paraId="2F1BB67E" w14:textId="77777777" w:rsidR="00A106B2" w:rsidRPr="00FC2093" w:rsidRDefault="00A106B2" w:rsidP="00A106B2">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декану факультету автоматизації та інформаційних технологій Ігорю РУСАНУ</w:t>
      </w:r>
    </w:p>
    <w:p w14:paraId="5534D6EA" w14:textId="77777777" w:rsidR="002A677F" w:rsidRPr="00FC2093" w:rsidRDefault="002A677F" w:rsidP="00A106B2">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тощо.</w:t>
      </w:r>
    </w:p>
    <w:p w14:paraId="6725B25C" w14:textId="77777777" w:rsidR="002A677F" w:rsidRPr="00FC2093" w:rsidRDefault="002A677F"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Неконкретні</w:t>
      </w:r>
      <w:r w:rsidRPr="00FC2093">
        <w:rPr>
          <w:rFonts w:eastAsia="Arial Unicode MS"/>
          <w:color w:val="000000"/>
          <w:szCs w:val="24"/>
          <w:lang w:eastAsia="uk-UA" w:bidi="uk-UA"/>
        </w:rPr>
        <w:t xml:space="preserve"> (“</w:t>
      </w:r>
      <w:r w:rsidRPr="00FC2093">
        <w:rPr>
          <w:rFonts w:eastAsia="Arial Unicode MS"/>
          <w:color w:val="000000"/>
          <w:szCs w:val="24"/>
          <w:highlight w:val="yellow"/>
          <w:lang w:eastAsia="uk-UA" w:bidi="uk-UA"/>
        </w:rPr>
        <w:t>прискорити</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поліпшити</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активізувати</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звернути</w:t>
      </w:r>
      <w:r w:rsidRPr="00FC2093">
        <w:rPr>
          <w:rFonts w:eastAsia="Arial Unicode MS"/>
          <w:color w:val="000000"/>
          <w:szCs w:val="24"/>
          <w:lang w:eastAsia="uk-UA" w:bidi="uk-UA"/>
        </w:rPr>
        <w:t xml:space="preserve"> </w:t>
      </w:r>
      <w:r w:rsidRPr="00FC2093">
        <w:rPr>
          <w:rFonts w:eastAsia="Arial Unicode MS"/>
          <w:color w:val="000000"/>
          <w:szCs w:val="24"/>
          <w:highlight w:val="yellow"/>
          <w:lang w:eastAsia="uk-UA" w:bidi="uk-UA"/>
        </w:rPr>
        <w:t>увагу</w:t>
      </w:r>
      <w:r w:rsidRPr="00FC2093">
        <w:rPr>
          <w:rFonts w:eastAsia="Arial Unicode MS"/>
          <w:color w:val="000000"/>
          <w:szCs w:val="24"/>
          <w:lang w:eastAsia="uk-UA" w:bidi="uk-UA"/>
        </w:rPr>
        <w:t>”</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тощо) та неконтрольні (“</w:t>
      </w:r>
      <w:r w:rsidRPr="00FC2093">
        <w:rPr>
          <w:rFonts w:eastAsia="Arial Unicode MS"/>
          <w:color w:val="000000"/>
          <w:szCs w:val="24"/>
          <w:highlight w:val="yellow"/>
          <w:lang w:eastAsia="uk-UA" w:bidi="uk-UA"/>
        </w:rPr>
        <w:t>довести до відома</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ознайомити</w:t>
      </w:r>
      <w:r w:rsidRPr="00FC2093">
        <w:rPr>
          <w:rFonts w:eastAsia="Arial Unicode MS"/>
          <w:color w:val="000000"/>
          <w:szCs w:val="24"/>
          <w:lang w:eastAsia="uk-UA" w:bidi="uk-UA"/>
        </w:rPr>
        <w:t xml:space="preserve">” тощо) доручення </w:t>
      </w:r>
      <w:r w:rsidRPr="00FC2093">
        <w:rPr>
          <w:rFonts w:eastAsia="Arial Unicode MS"/>
          <w:b/>
          <w:bCs/>
          <w:color w:val="000000"/>
          <w:szCs w:val="24"/>
          <w:lang w:eastAsia="uk-UA" w:bidi="uk-UA"/>
        </w:rPr>
        <w:t>в наказах не</w:t>
      </w:r>
      <w:r w:rsidR="0084735D" w:rsidRPr="00FC2093">
        <w:rPr>
          <w:rFonts w:eastAsia="Arial Unicode MS"/>
          <w:b/>
          <w:bCs/>
          <w:color w:val="000000"/>
          <w:szCs w:val="24"/>
          <w:lang w:eastAsia="uk-UA" w:bidi="uk-UA"/>
        </w:rPr>
        <w:t xml:space="preserve"> </w:t>
      </w:r>
      <w:r w:rsidRPr="00FC2093">
        <w:rPr>
          <w:rFonts w:eastAsia="Arial Unicode MS"/>
          <w:b/>
          <w:bCs/>
          <w:color w:val="000000"/>
          <w:szCs w:val="24"/>
          <w:lang w:eastAsia="uk-UA" w:bidi="uk-UA"/>
        </w:rPr>
        <w:t>застосовуються</w:t>
      </w:r>
      <w:r w:rsidRPr="00FC2093">
        <w:rPr>
          <w:rFonts w:eastAsia="Arial Unicode MS"/>
          <w:color w:val="000000"/>
          <w:szCs w:val="24"/>
          <w:lang w:eastAsia="uk-UA" w:bidi="uk-UA"/>
        </w:rPr>
        <w:t>.</w:t>
      </w:r>
    </w:p>
    <w:p w14:paraId="2C386E15" w14:textId="77777777" w:rsidR="002A677F" w:rsidRPr="00FC2093" w:rsidRDefault="002A677F"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Після набрання чинності наказом (розпорядженням) </w:t>
      </w:r>
      <w:r w:rsidRPr="00FC2093">
        <w:rPr>
          <w:rFonts w:eastAsia="Arial Unicode MS"/>
          <w:b/>
          <w:bCs/>
          <w:color w:val="000000"/>
          <w:szCs w:val="24"/>
          <w:lang w:eastAsia="uk-UA" w:bidi="uk-UA"/>
        </w:rPr>
        <w:t>внесення змін до нього</w:t>
      </w:r>
      <w:r w:rsidRPr="00FC2093">
        <w:rPr>
          <w:rFonts w:eastAsia="Arial Unicode MS"/>
          <w:color w:val="000000"/>
          <w:szCs w:val="24"/>
          <w:lang w:eastAsia="uk-UA" w:bidi="uk-UA"/>
        </w:rPr>
        <w:t>,</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визнання його таким, що </w:t>
      </w:r>
      <w:r w:rsidRPr="00FC2093">
        <w:rPr>
          <w:rFonts w:eastAsia="Arial Unicode MS"/>
          <w:b/>
          <w:bCs/>
          <w:color w:val="000000"/>
          <w:szCs w:val="24"/>
          <w:lang w:eastAsia="uk-UA" w:bidi="uk-UA"/>
        </w:rPr>
        <w:t>втратив чинність</w:t>
      </w:r>
      <w:r w:rsidRPr="00FC2093">
        <w:rPr>
          <w:rFonts w:eastAsia="Arial Unicode MS"/>
          <w:color w:val="000000"/>
          <w:szCs w:val="24"/>
          <w:lang w:eastAsia="uk-UA" w:bidi="uk-UA"/>
        </w:rPr>
        <w:t xml:space="preserve">, чи його </w:t>
      </w:r>
      <w:r w:rsidRPr="00FC2093">
        <w:rPr>
          <w:rFonts w:eastAsia="Arial Unicode MS"/>
          <w:b/>
          <w:bCs/>
          <w:color w:val="000000"/>
          <w:szCs w:val="24"/>
          <w:lang w:eastAsia="uk-UA" w:bidi="uk-UA"/>
        </w:rPr>
        <w:t>скасування</w:t>
      </w:r>
      <w:r w:rsidRPr="00FC2093">
        <w:rPr>
          <w:rFonts w:eastAsia="Arial Unicode MS"/>
          <w:color w:val="000000"/>
          <w:szCs w:val="24"/>
          <w:lang w:eastAsia="uk-UA" w:bidi="uk-UA"/>
        </w:rPr>
        <w:t xml:space="preserve"> здійснюється лише</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шляхом видання нового наказу (розпорядження).</w:t>
      </w:r>
    </w:p>
    <w:p w14:paraId="0BE3DC5F" w14:textId="77777777" w:rsidR="002A677F" w:rsidRPr="00FC2093" w:rsidRDefault="002A677F"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lastRenderedPageBreak/>
        <w:t>Наказ (розпорядження)</w:t>
      </w:r>
      <w:r w:rsidRPr="00FC2093">
        <w:rPr>
          <w:rFonts w:eastAsia="Arial Unicode MS"/>
          <w:color w:val="000000"/>
          <w:szCs w:val="24"/>
          <w:lang w:eastAsia="uk-UA" w:bidi="uk-UA"/>
        </w:rPr>
        <w:t xml:space="preserve">, яким </w:t>
      </w:r>
      <w:r w:rsidRPr="00FC2093">
        <w:rPr>
          <w:rFonts w:eastAsia="Arial Unicode MS"/>
          <w:b/>
          <w:bCs/>
          <w:color w:val="000000"/>
          <w:szCs w:val="24"/>
          <w:lang w:eastAsia="uk-UA" w:bidi="uk-UA"/>
        </w:rPr>
        <w:t>вносяться зміни</w:t>
      </w:r>
      <w:r w:rsidRPr="00FC2093">
        <w:rPr>
          <w:rFonts w:eastAsia="Arial Unicode MS"/>
          <w:color w:val="000000"/>
          <w:szCs w:val="24"/>
          <w:lang w:eastAsia="uk-UA" w:bidi="uk-UA"/>
        </w:rPr>
        <w:t>, оформлюється з урахуванням</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таких </w:t>
      </w:r>
      <w:r w:rsidRPr="00FC2093">
        <w:rPr>
          <w:rFonts w:eastAsia="Arial Unicode MS"/>
          <w:b/>
          <w:bCs/>
          <w:color w:val="000000"/>
          <w:szCs w:val="24"/>
          <w:lang w:eastAsia="uk-UA" w:bidi="uk-UA"/>
        </w:rPr>
        <w:t>вимог</w:t>
      </w:r>
      <w:r w:rsidRPr="00FC2093">
        <w:rPr>
          <w:rFonts w:eastAsia="Arial Unicode MS"/>
          <w:color w:val="000000"/>
          <w:szCs w:val="24"/>
          <w:lang w:eastAsia="uk-UA" w:bidi="uk-UA"/>
        </w:rPr>
        <w:t>:</w:t>
      </w:r>
    </w:p>
    <w:p w14:paraId="3F89D997" w14:textId="77777777" w:rsidR="002A677F" w:rsidRPr="00FC2093" w:rsidRDefault="002A677F" w:rsidP="002A677F">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1) </w:t>
      </w:r>
      <w:r w:rsidRPr="00FC2093">
        <w:rPr>
          <w:rFonts w:eastAsia="Arial Unicode MS"/>
          <w:b/>
          <w:bCs/>
          <w:color w:val="000000"/>
          <w:szCs w:val="24"/>
          <w:lang w:eastAsia="uk-UA" w:bidi="uk-UA"/>
        </w:rPr>
        <w:t>заголовок</w:t>
      </w:r>
      <w:r w:rsidRPr="00FC2093">
        <w:rPr>
          <w:rFonts w:eastAsia="Arial Unicode MS"/>
          <w:color w:val="000000"/>
          <w:szCs w:val="24"/>
          <w:lang w:eastAsia="uk-UA" w:bidi="uk-UA"/>
        </w:rPr>
        <w:t xml:space="preserve"> наказу починається із слів “</w:t>
      </w:r>
      <w:r w:rsidRPr="00FC2093">
        <w:rPr>
          <w:rFonts w:eastAsia="Arial Unicode MS"/>
          <w:color w:val="000000"/>
          <w:szCs w:val="24"/>
          <w:highlight w:val="yellow"/>
          <w:lang w:eastAsia="uk-UA" w:bidi="uk-UA"/>
        </w:rPr>
        <w:t>Про внесення змін до наказу</w:t>
      </w:r>
      <w:r w:rsidR="0084735D" w:rsidRPr="00FC2093">
        <w:rPr>
          <w:rFonts w:eastAsia="Arial Unicode MS"/>
          <w:color w:val="000000"/>
          <w:szCs w:val="24"/>
          <w:highlight w:val="yellow"/>
          <w:lang w:eastAsia="uk-UA" w:bidi="uk-UA"/>
        </w:rPr>
        <w:t xml:space="preserve"> </w:t>
      </w:r>
      <w:r w:rsidRPr="00FC2093">
        <w:rPr>
          <w:rFonts w:eastAsia="Arial Unicode MS"/>
          <w:color w:val="000000"/>
          <w:szCs w:val="24"/>
          <w:highlight w:val="yellow"/>
          <w:lang w:eastAsia="uk-UA" w:bidi="uk-UA"/>
        </w:rPr>
        <w:t>(розпорядження)..</w:t>
      </w:r>
      <w:r w:rsidRPr="00FC2093">
        <w:rPr>
          <w:rFonts w:eastAsia="Arial Unicode MS"/>
          <w:color w:val="000000"/>
          <w:szCs w:val="24"/>
          <w:lang w:eastAsia="uk-UA" w:bidi="uk-UA"/>
        </w:rPr>
        <w:t>.” із зазначенням дати, номера, назви виду розпорядчого документа, до</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якого вносяться зміни;</w:t>
      </w:r>
    </w:p>
    <w:p w14:paraId="266D4EB9" w14:textId="77777777" w:rsidR="002A677F" w:rsidRPr="00FC2093" w:rsidRDefault="002A677F" w:rsidP="002A677F">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2) </w:t>
      </w:r>
      <w:r w:rsidRPr="00FC2093">
        <w:rPr>
          <w:rFonts w:eastAsia="Arial Unicode MS"/>
          <w:b/>
          <w:bCs/>
          <w:color w:val="000000"/>
          <w:szCs w:val="24"/>
          <w:lang w:eastAsia="uk-UA" w:bidi="uk-UA"/>
        </w:rPr>
        <w:t>розпорядча частина</w:t>
      </w:r>
      <w:r w:rsidRPr="00FC2093">
        <w:rPr>
          <w:rFonts w:eastAsia="Arial Unicode MS"/>
          <w:color w:val="000000"/>
          <w:szCs w:val="24"/>
          <w:lang w:eastAsia="uk-UA" w:bidi="uk-UA"/>
        </w:rPr>
        <w:t xml:space="preserve"> наказу (розпорядження) починається з пункту:</w:t>
      </w:r>
    </w:p>
    <w:p w14:paraId="4A71D304" w14:textId="77777777" w:rsidR="002A677F" w:rsidRPr="00FC2093" w:rsidRDefault="002A677F" w:rsidP="002A677F">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1.</w:t>
      </w:r>
      <w:r w:rsidRPr="00FC2093">
        <w:rPr>
          <w:rFonts w:eastAsia="Arial Unicode MS"/>
          <w:color w:val="000000"/>
          <w:szCs w:val="24"/>
          <w:lang w:eastAsia="uk-UA" w:bidi="uk-UA"/>
        </w:rPr>
        <w:t xml:space="preserve"> </w:t>
      </w:r>
      <w:proofErr w:type="spellStart"/>
      <w:r w:rsidRPr="00FC2093">
        <w:rPr>
          <w:rFonts w:eastAsia="Arial Unicode MS"/>
          <w:color w:val="000000"/>
          <w:szCs w:val="24"/>
          <w:highlight w:val="yellow"/>
          <w:lang w:eastAsia="uk-UA" w:bidi="uk-UA"/>
        </w:rPr>
        <w:t>Внести</w:t>
      </w:r>
      <w:proofErr w:type="spellEnd"/>
      <w:r w:rsidRPr="00FC2093">
        <w:rPr>
          <w:rFonts w:eastAsia="Arial Unicode MS"/>
          <w:color w:val="000000"/>
          <w:szCs w:val="24"/>
          <w:highlight w:val="yellow"/>
          <w:lang w:eastAsia="uk-UA" w:bidi="uk-UA"/>
        </w:rPr>
        <w:t xml:space="preserve"> зміни до наказу (розпорядження) …</w:t>
      </w:r>
      <w:r w:rsidRPr="00FC2093">
        <w:rPr>
          <w:rFonts w:eastAsia="Arial Unicode MS"/>
          <w:color w:val="000000"/>
          <w:szCs w:val="24"/>
          <w:lang w:eastAsia="uk-UA" w:bidi="uk-UA"/>
        </w:rPr>
        <w:t xml:space="preserve"> :” у разі викладення змін у тексті</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наказу (розпоряджання);</w:t>
      </w:r>
    </w:p>
    <w:p w14:paraId="0BB9290E" w14:textId="77777777" w:rsidR="002A677F" w:rsidRPr="00FC2093" w:rsidRDefault="002A677F" w:rsidP="002A677F">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1.</w:t>
      </w:r>
      <w:r w:rsidRPr="00FC2093">
        <w:rPr>
          <w:rFonts w:eastAsia="Arial Unicode MS"/>
          <w:color w:val="000000"/>
          <w:szCs w:val="24"/>
          <w:lang w:eastAsia="uk-UA" w:bidi="uk-UA"/>
        </w:rPr>
        <w:t xml:space="preserve"> </w:t>
      </w:r>
      <w:proofErr w:type="spellStart"/>
      <w:r w:rsidRPr="00FC2093">
        <w:rPr>
          <w:rFonts w:eastAsia="Arial Unicode MS"/>
          <w:color w:val="000000"/>
          <w:szCs w:val="24"/>
          <w:highlight w:val="yellow"/>
          <w:lang w:eastAsia="uk-UA" w:bidi="uk-UA"/>
        </w:rPr>
        <w:t>Внести</w:t>
      </w:r>
      <w:proofErr w:type="spellEnd"/>
      <w:r w:rsidRPr="00FC2093">
        <w:rPr>
          <w:rFonts w:eastAsia="Arial Unicode MS"/>
          <w:color w:val="000000"/>
          <w:szCs w:val="24"/>
          <w:highlight w:val="yellow"/>
          <w:lang w:eastAsia="uk-UA" w:bidi="uk-UA"/>
        </w:rPr>
        <w:t xml:space="preserve"> зміни до наказу (розпорядження) …, що додаються.</w:t>
      </w:r>
      <w:r w:rsidRPr="00FC2093">
        <w:rPr>
          <w:rFonts w:eastAsia="Arial Unicode MS"/>
          <w:color w:val="000000"/>
          <w:szCs w:val="24"/>
          <w:lang w:eastAsia="uk-UA" w:bidi="uk-UA"/>
        </w:rPr>
        <w:t>” у разі викладення</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змін у вигляді окремого документа;</w:t>
      </w:r>
    </w:p>
    <w:p w14:paraId="5968C771" w14:textId="77777777" w:rsidR="002A677F" w:rsidRPr="00FC2093" w:rsidRDefault="002A677F" w:rsidP="002A677F">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3) </w:t>
      </w:r>
      <w:proofErr w:type="spellStart"/>
      <w:r w:rsidRPr="00FC2093">
        <w:rPr>
          <w:rFonts w:eastAsia="Arial Unicode MS"/>
          <w:b/>
          <w:bCs/>
          <w:color w:val="000000"/>
          <w:szCs w:val="24"/>
          <w:lang w:eastAsia="uk-UA" w:bidi="uk-UA"/>
        </w:rPr>
        <w:t>формулюються</w:t>
      </w:r>
      <w:proofErr w:type="spellEnd"/>
      <w:r w:rsidRPr="00FC2093">
        <w:rPr>
          <w:rFonts w:eastAsia="Arial Unicode MS"/>
          <w:b/>
          <w:bCs/>
          <w:color w:val="000000"/>
          <w:szCs w:val="24"/>
          <w:lang w:eastAsia="uk-UA" w:bidi="uk-UA"/>
        </w:rPr>
        <w:t xml:space="preserve"> зміни</w:t>
      </w:r>
      <w:r w:rsidRPr="00FC2093">
        <w:rPr>
          <w:rFonts w:eastAsia="Arial Unicode MS"/>
          <w:color w:val="000000"/>
          <w:szCs w:val="24"/>
          <w:lang w:eastAsia="uk-UA" w:bidi="uk-UA"/>
        </w:rPr>
        <w:t xml:space="preserve"> у вигляді пунктів та підпунктів розпорядчого характеру,</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наприклад:</w:t>
      </w:r>
    </w:p>
    <w:p w14:paraId="23B80D39" w14:textId="77777777" w:rsidR="002A677F" w:rsidRPr="00FC2093" w:rsidRDefault="002A677F" w:rsidP="002A677F">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1. Пункт 2 викласти в такій редакції</w:t>
      </w:r>
      <w:r w:rsidRPr="00FC2093">
        <w:rPr>
          <w:rFonts w:eastAsia="Arial Unicode MS"/>
          <w:color w:val="000000"/>
          <w:szCs w:val="24"/>
          <w:lang w:eastAsia="uk-UA" w:bidi="uk-UA"/>
        </w:rPr>
        <w:t>:...”;</w:t>
      </w:r>
    </w:p>
    <w:p w14:paraId="66E00F02" w14:textId="77777777" w:rsidR="002A677F" w:rsidRPr="00FC2093" w:rsidRDefault="002A677F" w:rsidP="002A677F">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2. Пункт 3 виключити</w:t>
      </w:r>
      <w:r w:rsidRPr="00FC2093">
        <w:rPr>
          <w:rFonts w:eastAsia="Arial Unicode MS"/>
          <w:color w:val="000000"/>
          <w:szCs w:val="24"/>
          <w:lang w:eastAsia="uk-UA" w:bidi="uk-UA"/>
        </w:rPr>
        <w:t>”;</w:t>
      </w:r>
    </w:p>
    <w:p w14:paraId="3CACAE9F" w14:textId="77777777" w:rsidR="002A677F" w:rsidRPr="00FC2093" w:rsidRDefault="002A677F" w:rsidP="002A677F">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1) абзац другий пункту 4 доповнити словами</w:t>
      </w:r>
      <w:r w:rsidRPr="00FC2093">
        <w:rPr>
          <w:rFonts w:eastAsia="Arial Unicode MS"/>
          <w:color w:val="000000"/>
          <w:szCs w:val="24"/>
          <w:lang w:eastAsia="uk-UA" w:bidi="uk-UA"/>
        </w:rPr>
        <w:t>...”;</w:t>
      </w:r>
    </w:p>
    <w:p w14:paraId="47B3DD02" w14:textId="77777777" w:rsidR="002A677F" w:rsidRPr="00FC2093" w:rsidRDefault="002A677F" w:rsidP="002A677F">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2) у підпункті 2 пункту 7 слова “у разі потреби” замінити словом “вимагається”</w:t>
      </w:r>
      <w:r w:rsidRPr="00FC2093">
        <w:rPr>
          <w:rFonts w:eastAsia="Arial Unicode MS"/>
          <w:color w:val="000000"/>
          <w:szCs w:val="24"/>
          <w:lang w:eastAsia="uk-UA" w:bidi="uk-UA"/>
        </w:rPr>
        <w:t>.</w:t>
      </w:r>
    </w:p>
    <w:p w14:paraId="5A3267FF" w14:textId="77777777" w:rsidR="00191F34" w:rsidRPr="00FC2093" w:rsidRDefault="002A677F" w:rsidP="00B629F3">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разі видання наказу (розпорядження) про визнання таким, </w:t>
      </w:r>
      <w:r w:rsidRPr="00FC2093">
        <w:rPr>
          <w:rFonts w:eastAsia="Arial Unicode MS"/>
          <w:b/>
          <w:bCs/>
          <w:color w:val="000000"/>
          <w:szCs w:val="24"/>
          <w:lang w:eastAsia="uk-UA" w:bidi="uk-UA"/>
        </w:rPr>
        <w:t>що втратив</w:t>
      </w:r>
      <w:r w:rsidR="0084735D" w:rsidRPr="00FC2093">
        <w:rPr>
          <w:rFonts w:eastAsia="Arial Unicode MS"/>
          <w:b/>
          <w:bCs/>
          <w:color w:val="000000"/>
          <w:szCs w:val="24"/>
          <w:lang w:eastAsia="uk-UA" w:bidi="uk-UA"/>
        </w:rPr>
        <w:t xml:space="preserve"> </w:t>
      </w:r>
      <w:r w:rsidRPr="00FC2093">
        <w:rPr>
          <w:rFonts w:eastAsia="Arial Unicode MS"/>
          <w:b/>
          <w:bCs/>
          <w:color w:val="000000"/>
          <w:szCs w:val="24"/>
          <w:lang w:eastAsia="uk-UA" w:bidi="uk-UA"/>
        </w:rPr>
        <w:t>чинність</w:t>
      </w:r>
      <w:r w:rsidRPr="00FC2093">
        <w:rPr>
          <w:rFonts w:eastAsia="Arial Unicode MS"/>
          <w:color w:val="000000"/>
          <w:szCs w:val="24"/>
          <w:lang w:eastAsia="uk-UA" w:bidi="uk-UA"/>
        </w:rPr>
        <w:t xml:space="preserve">, або </w:t>
      </w:r>
      <w:r w:rsidRPr="00FC2093">
        <w:rPr>
          <w:rFonts w:eastAsia="Arial Unicode MS"/>
          <w:b/>
          <w:bCs/>
          <w:color w:val="000000"/>
          <w:szCs w:val="24"/>
          <w:lang w:eastAsia="uk-UA" w:bidi="uk-UA"/>
        </w:rPr>
        <w:t>скасування іншого наказу</w:t>
      </w:r>
      <w:r w:rsidRPr="00FC2093">
        <w:rPr>
          <w:rFonts w:eastAsia="Arial Unicode MS"/>
          <w:color w:val="000000"/>
          <w:szCs w:val="24"/>
          <w:lang w:eastAsia="uk-UA" w:bidi="uk-UA"/>
        </w:rPr>
        <w:t>, у розпорядчій частині зазначається пункт, який</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повинен починатися із слів “</w:t>
      </w:r>
      <w:r w:rsidRPr="00FC2093">
        <w:rPr>
          <w:rFonts w:eastAsia="Arial Unicode MS"/>
          <w:color w:val="000000"/>
          <w:szCs w:val="24"/>
          <w:highlight w:val="yellow"/>
          <w:lang w:eastAsia="uk-UA" w:bidi="uk-UA"/>
        </w:rPr>
        <w:t>Визнати таким, що втратив чинність,...</w:t>
      </w:r>
      <w:r w:rsidRPr="00FC2093">
        <w:rPr>
          <w:rFonts w:eastAsia="Arial Unicode MS"/>
          <w:color w:val="000000"/>
          <w:szCs w:val="24"/>
          <w:lang w:eastAsia="uk-UA" w:bidi="uk-UA"/>
        </w:rPr>
        <w:t>” або “</w:t>
      </w:r>
      <w:r w:rsidRPr="00FC2093">
        <w:rPr>
          <w:rFonts w:eastAsia="Arial Unicode MS"/>
          <w:color w:val="000000"/>
          <w:szCs w:val="24"/>
          <w:highlight w:val="yellow"/>
          <w:lang w:eastAsia="uk-UA" w:bidi="uk-UA"/>
        </w:rPr>
        <w:t>Скасувати …</w:t>
      </w:r>
      <w:r w:rsidRPr="00FC2093">
        <w:rPr>
          <w:rFonts w:eastAsia="Arial Unicode MS"/>
          <w:color w:val="000000"/>
          <w:szCs w:val="24"/>
          <w:lang w:eastAsia="uk-UA" w:bidi="uk-UA"/>
        </w:rPr>
        <w:t>”</w:t>
      </w:r>
      <w:r w:rsidR="0084735D" w:rsidRPr="00FC2093">
        <w:rPr>
          <w:rFonts w:eastAsia="Arial Unicode MS"/>
          <w:color w:val="000000"/>
          <w:szCs w:val="24"/>
          <w:lang w:eastAsia="uk-UA" w:bidi="uk-UA"/>
        </w:rPr>
        <w:t xml:space="preserve"> </w:t>
      </w:r>
      <w:r w:rsidRPr="00FC2093">
        <w:rPr>
          <w:rFonts w:eastAsia="Arial Unicode MS"/>
          <w:color w:val="000000"/>
          <w:szCs w:val="24"/>
          <w:lang w:eastAsia="uk-UA" w:bidi="uk-UA"/>
        </w:rPr>
        <w:t>відповідно.</w:t>
      </w:r>
    </w:p>
    <w:p w14:paraId="5ACC8C69" w14:textId="77777777" w:rsidR="003A566A" w:rsidRPr="00FC2093" w:rsidRDefault="00B629F3" w:rsidP="003A566A">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color w:val="000000"/>
          <w:szCs w:val="24"/>
          <w:lang w:eastAsia="uk-UA" w:bidi="uk-UA"/>
        </w:rPr>
        <w:t>Останній пункт розпорядчої частини</w:t>
      </w:r>
      <w:r w:rsidRPr="00FC2093">
        <w:rPr>
          <w:rFonts w:eastAsia="Arial Unicode MS"/>
          <w:color w:val="000000"/>
          <w:szCs w:val="24"/>
          <w:lang w:eastAsia="uk-UA" w:bidi="uk-UA"/>
        </w:rPr>
        <w:t xml:space="preserve"> </w:t>
      </w:r>
      <w:r w:rsidRPr="00FC2093">
        <w:rPr>
          <w:rFonts w:eastAsia="Arial Unicode MS"/>
          <w:b/>
          <w:bCs/>
          <w:color w:val="000000"/>
          <w:szCs w:val="24"/>
          <w:u w:val="single"/>
          <w:lang w:eastAsia="uk-UA" w:bidi="uk-UA"/>
        </w:rPr>
        <w:t>у разі потреби</w:t>
      </w:r>
      <w:r w:rsidRPr="00FC2093">
        <w:rPr>
          <w:rFonts w:eastAsia="Arial Unicode MS"/>
          <w:color w:val="000000"/>
          <w:szCs w:val="24"/>
          <w:lang w:eastAsia="uk-UA" w:bidi="uk-UA"/>
        </w:rPr>
        <w:t xml:space="preserve"> може містити рішення про </w:t>
      </w:r>
      <w:r w:rsidRPr="00FC2093">
        <w:rPr>
          <w:rFonts w:eastAsia="Arial Unicode MS"/>
          <w:b/>
          <w:color w:val="000000"/>
          <w:szCs w:val="24"/>
          <w:lang w:eastAsia="uk-UA" w:bidi="uk-UA"/>
        </w:rPr>
        <w:t>покладення</w:t>
      </w:r>
      <w:r w:rsidRPr="00FC2093">
        <w:rPr>
          <w:rFonts w:eastAsia="Arial Unicode MS"/>
          <w:color w:val="000000"/>
          <w:szCs w:val="24"/>
          <w:lang w:eastAsia="uk-UA" w:bidi="uk-UA"/>
        </w:rPr>
        <w:t xml:space="preserve"> на структурний підрозділ або посадову особу </w:t>
      </w:r>
      <w:r w:rsidRPr="00FC2093">
        <w:rPr>
          <w:rFonts w:eastAsia="Arial Unicode MS"/>
          <w:b/>
          <w:color w:val="000000"/>
          <w:szCs w:val="24"/>
          <w:lang w:eastAsia="uk-UA" w:bidi="uk-UA"/>
        </w:rPr>
        <w:t>функцій з контролю</w:t>
      </w:r>
      <w:r w:rsidRPr="00FC2093">
        <w:rPr>
          <w:rFonts w:eastAsia="Arial Unicode MS"/>
          <w:color w:val="000000"/>
          <w:szCs w:val="24"/>
          <w:lang w:eastAsia="uk-UA" w:bidi="uk-UA"/>
        </w:rPr>
        <w:t xml:space="preserve"> за виконанням наказ</w:t>
      </w:r>
      <w:r w:rsidR="003A566A" w:rsidRPr="00FC2093">
        <w:rPr>
          <w:rFonts w:eastAsia="Arial Unicode MS"/>
          <w:color w:val="000000"/>
          <w:szCs w:val="24"/>
          <w:lang w:eastAsia="uk-UA" w:bidi="uk-UA"/>
        </w:rPr>
        <w:t>у (розпорядження), наприклад:</w:t>
      </w:r>
    </w:p>
    <w:p w14:paraId="74336BC3" w14:textId="559DE99E" w:rsidR="00B629F3" w:rsidRPr="00FC2093" w:rsidRDefault="003A566A" w:rsidP="003A566A">
      <w:pPr>
        <w:widowControl w:val="0"/>
        <w:spacing w:before="120" w:after="120" w:line="240" w:lineRule="auto"/>
        <w:ind w:firstLine="567"/>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3. Контроль за виконанням наказу покласти на першого проректора</w:t>
      </w:r>
      <w:r w:rsidR="00233B9D" w:rsidRPr="00FC2093">
        <w:rPr>
          <w:rFonts w:eastAsia="Arial Unicode MS"/>
          <w:color w:val="000000"/>
          <w:szCs w:val="24"/>
          <w:highlight w:val="yellow"/>
          <w:lang w:eastAsia="uk-UA" w:bidi="uk-UA"/>
        </w:rPr>
        <w:t xml:space="preserve"> Дениса</w:t>
      </w:r>
      <w:r w:rsidRPr="00FC2093">
        <w:rPr>
          <w:rFonts w:eastAsia="Arial Unicode MS"/>
          <w:color w:val="000000"/>
          <w:szCs w:val="24"/>
          <w:highlight w:val="yellow"/>
          <w:lang w:eastAsia="uk-UA" w:bidi="uk-UA"/>
        </w:rPr>
        <w:t xml:space="preserve"> </w:t>
      </w:r>
      <w:proofErr w:type="spellStart"/>
      <w:r w:rsidRPr="00FC2093">
        <w:rPr>
          <w:rFonts w:eastAsia="Arial Unicode MS"/>
          <w:color w:val="000000"/>
          <w:szCs w:val="24"/>
          <w:highlight w:val="yellow"/>
          <w:lang w:eastAsia="uk-UA" w:bidi="uk-UA"/>
        </w:rPr>
        <w:t>Черниш</w:t>
      </w:r>
      <w:r w:rsidR="00C7288E">
        <w:rPr>
          <w:rFonts w:eastAsia="Arial Unicode MS"/>
          <w:color w:val="000000"/>
          <w:szCs w:val="24"/>
          <w:highlight w:val="yellow"/>
          <w:lang w:eastAsia="uk-UA" w:bidi="uk-UA"/>
        </w:rPr>
        <w:t>е</w:t>
      </w:r>
      <w:r w:rsidRPr="00FC2093">
        <w:rPr>
          <w:rFonts w:eastAsia="Arial Unicode MS"/>
          <w:color w:val="000000"/>
          <w:szCs w:val="24"/>
          <w:highlight w:val="yellow"/>
          <w:lang w:eastAsia="uk-UA" w:bidi="uk-UA"/>
        </w:rPr>
        <w:t>ва</w:t>
      </w:r>
      <w:proofErr w:type="spellEnd"/>
      <w:r w:rsidR="00233B9D" w:rsidRPr="00FC2093">
        <w:rPr>
          <w:rFonts w:eastAsia="Arial Unicode MS"/>
          <w:color w:val="000000"/>
          <w:szCs w:val="24"/>
          <w:lang w:eastAsia="uk-UA" w:bidi="uk-UA"/>
        </w:rPr>
        <w:t>.</w:t>
      </w:r>
      <w:r w:rsidRPr="00FC2093">
        <w:rPr>
          <w:rFonts w:eastAsia="Arial Unicode MS"/>
          <w:color w:val="000000"/>
          <w:szCs w:val="24"/>
          <w:lang w:eastAsia="uk-UA" w:bidi="uk-UA"/>
        </w:rPr>
        <w:t xml:space="preserve">» </w:t>
      </w:r>
    </w:p>
    <w:p w14:paraId="73BA0CF3" w14:textId="77777777" w:rsidR="003A566A" w:rsidRPr="00FC2093" w:rsidRDefault="003A566A" w:rsidP="003A566A">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Керівник </w:t>
      </w:r>
      <w:r w:rsidR="003A5239"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має право залишити контроль за виконанням виданого наказу за собою, наприклад:</w:t>
      </w:r>
    </w:p>
    <w:p w14:paraId="438FC2E2" w14:textId="77777777" w:rsidR="003A566A" w:rsidRPr="00FC2093" w:rsidRDefault="003A566A" w:rsidP="003A566A">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3. Контроль за виконанням цього наказу залишаю за собою.</w:t>
      </w:r>
      <w:r w:rsidRPr="00FC2093">
        <w:rPr>
          <w:rFonts w:eastAsia="Arial Unicode MS"/>
          <w:color w:val="000000"/>
          <w:szCs w:val="24"/>
          <w:lang w:eastAsia="uk-UA" w:bidi="uk-UA"/>
        </w:rPr>
        <w:t>»</w:t>
      </w:r>
    </w:p>
    <w:p w14:paraId="7D3434A2" w14:textId="77777777" w:rsidR="00B629F3" w:rsidRPr="00FC2093" w:rsidRDefault="00B629F3" w:rsidP="003A566A">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color w:val="000000"/>
          <w:szCs w:val="24"/>
          <w:lang w:eastAsia="uk-UA" w:bidi="uk-UA"/>
        </w:rPr>
        <w:t>Слід пам’ятати!</w:t>
      </w:r>
      <w:r w:rsidRPr="00FC2093">
        <w:rPr>
          <w:rFonts w:eastAsia="Arial Unicode MS"/>
          <w:color w:val="000000"/>
          <w:szCs w:val="24"/>
          <w:lang w:eastAsia="uk-UA" w:bidi="uk-UA"/>
        </w:rPr>
        <w:t xml:space="preserve"> До наказів </w:t>
      </w:r>
      <w:r w:rsidRPr="00FC2093">
        <w:rPr>
          <w:rFonts w:eastAsia="Arial Unicode MS"/>
          <w:b/>
          <w:color w:val="000000"/>
          <w:szCs w:val="24"/>
          <w:lang w:eastAsia="uk-UA" w:bidi="uk-UA"/>
        </w:rPr>
        <w:t>не може включатися</w:t>
      </w:r>
      <w:r w:rsidRPr="00FC2093">
        <w:rPr>
          <w:rFonts w:eastAsia="Arial Unicode MS"/>
          <w:color w:val="000000"/>
          <w:szCs w:val="24"/>
          <w:lang w:eastAsia="uk-UA" w:bidi="uk-UA"/>
        </w:rPr>
        <w:t xml:space="preserve"> пункт "</w:t>
      </w:r>
      <w:r w:rsidRPr="00FC2093">
        <w:rPr>
          <w:rFonts w:eastAsia="Arial Unicode MS"/>
          <w:color w:val="000000"/>
          <w:szCs w:val="24"/>
          <w:highlight w:val="yellow"/>
          <w:lang w:eastAsia="uk-UA" w:bidi="uk-UA"/>
        </w:rPr>
        <w:t>Наказ довести  до  відома..</w:t>
      </w:r>
      <w:r w:rsidRPr="00FC2093">
        <w:rPr>
          <w:rFonts w:eastAsia="Arial Unicode MS"/>
          <w:color w:val="000000"/>
          <w:szCs w:val="24"/>
          <w:lang w:eastAsia="uk-UA" w:bidi="uk-UA"/>
        </w:rPr>
        <w:t>.".</w:t>
      </w:r>
    </w:p>
    <w:p w14:paraId="56D43791" w14:textId="77777777" w:rsidR="0084735D" w:rsidRPr="00FC2093" w:rsidRDefault="003A566A" w:rsidP="00B629F3">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Контроль</w:t>
      </w:r>
      <w:r w:rsidRPr="00FC2093">
        <w:rPr>
          <w:rFonts w:eastAsia="Arial Unicode MS"/>
          <w:color w:val="000000"/>
          <w:szCs w:val="24"/>
          <w:lang w:eastAsia="uk-UA" w:bidi="uk-UA"/>
        </w:rPr>
        <w:t xml:space="preserve"> за виконанням завдань (доручень), зазначених у наказі (розпорядженні), зазвичай </w:t>
      </w:r>
      <w:r w:rsidRPr="00FC2093">
        <w:rPr>
          <w:rFonts w:eastAsia="Arial Unicode MS"/>
          <w:b/>
          <w:bCs/>
          <w:color w:val="000000"/>
          <w:szCs w:val="24"/>
          <w:lang w:eastAsia="uk-UA" w:bidi="uk-UA"/>
        </w:rPr>
        <w:t>покладається на службу контролю</w:t>
      </w:r>
      <w:r w:rsidRPr="00FC2093">
        <w:rPr>
          <w:rFonts w:eastAsia="Arial Unicode MS"/>
          <w:color w:val="000000"/>
          <w:szCs w:val="24"/>
          <w:lang w:eastAsia="uk-UA" w:bidi="uk-UA"/>
        </w:rPr>
        <w:t>.</w:t>
      </w:r>
    </w:p>
    <w:p w14:paraId="26649450" w14:textId="77777777" w:rsidR="0084735D" w:rsidRPr="00FC2093" w:rsidRDefault="0084735D"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Для ознайомлення з наказом</w:t>
      </w:r>
      <w:r w:rsidRPr="00FC2093">
        <w:rPr>
          <w:rFonts w:eastAsia="Arial Unicode MS"/>
          <w:color w:val="000000"/>
          <w:szCs w:val="24"/>
          <w:lang w:eastAsia="uk-UA" w:bidi="uk-UA"/>
        </w:rPr>
        <w:t xml:space="preserve"> (розпорядженням) </w:t>
      </w:r>
      <w:r w:rsidRPr="00FC2093">
        <w:rPr>
          <w:rFonts w:eastAsia="Arial Unicode MS"/>
          <w:b/>
          <w:bCs/>
          <w:color w:val="000000"/>
          <w:szCs w:val="24"/>
          <w:lang w:eastAsia="uk-UA" w:bidi="uk-UA"/>
        </w:rPr>
        <w:t>укладач готує</w:t>
      </w:r>
      <w:r w:rsidRPr="00FC2093">
        <w:rPr>
          <w:rFonts w:eastAsia="Arial Unicode MS"/>
          <w:color w:val="000000"/>
          <w:szCs w:val="24"/>
          <w:lang w:eastAsia="uk-UA" w:bidi="uk-UA"/>
        </w:rPr>
        <w:t xml:space="preserve"> та подає на реєстрацію разом з підписаним розпорядчим документом </w:t>
      </w:r>
      <w:r w:rsidRPr="00FC2093">
        <w:rPr>
          <w:rFonts w:eastAsia="Arial Unicode MS"/>
          <w:b/>
          <w:bCs/>
          <w:color w:val="000000"/>
          <w:szCs w:val="24"/>
          <w:lang w:eastAsia="uk-UA" w:bidi="uk-UA"/>
        </w:rPr>
        <w:t xml:space="preserve">перелік </w:t>
      </w:r>
      <w:r w:rsidR="003A5239" w:rsidRPr="00FC2093">
        <w:rPr>
          <w:rFonts w:eastAsia="Arial Unicode MS"/>
          <w:b/>
          <w:bCs/>
          <w:color w:val="000000"/>
          <w:szCs w:val="24"/>
          <w:lang w:eastAsia="uk-UA" w:bidi="uk-UA"/>
        </w:rPr>
        <w:t>юридичних осіб</w:t>
      </w:r>
      <w:r w:rsidRPr="00FC2093">
        <w:rPr>
          <w:rFonts w:eastAsia="Arial Unicode MS"/>
          <w:b/>
          <w:bCs/>
          <w:color w:val="000000"/>
          <w:szCs w:val="24"/>
          <w:lang w:eastAsia="uk-UA" w:bidi="uk-UA"/>
        </w:rPr>
        <w:t>, структурних підрозділів, посадових (службових) осіб</w:t>
      </w:r>
      <w:r w:rsidRPr="00FC2093">
        <w:rPr>
          <w:rFonts w:eastAsia="Arial Unicode MS"/>
          <w:color w:val="000000"/>
          <w:szCs w:val="24"/>
          <w:lang w:eastAsia="uk-UA" w:bidi="uk-UA"/>
        </w:rPr>
        <w:t>, яких треба ознайомити із цим документом.</w:t>
      </w:r>
    </w:p>
    <w:p w14:paraId="7B9A8458" w14:textId="77777777" w:rsidR="0084735D" w:rsidRPr="00FC2093" w:rsidRDefault="0084735D"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Спільний наказ (розпорядження)</w:t>
      </w:r>
      <w:r w:rsidRPr="00FC2093">
        <w:rPr>
          <w:rFonts w:eastAsia="Arial Unicode MS"/>
          <w:color w:val="000000"/>
          <w:szCs w:val="24"/>
          <w:lang w:eastAsia="uk-UA" w:bidi="uk-UA"/>
        </w:rPr>
        <w:t xml:space="preserve"> </w:t>
      </w:r>
      <w:r w:rsidR="003A5239" w:rsidRPr="00FC2093">
        <w:rPr>
          <w:rFonts w:eastAsia="Arial Unicode MS"/>
          <w:b/>
          <w:bCs/>
          <w:color w:val="000000"/>
          <w:szCs w:val="24"/>
          <w:lang w:eastAsia="uk-UA" w:bidi="uk-UA"/>
        </w:rPr>
        <w:t>юридичних осіб</w:t>
      </w:r>
      <w:r w:rsidRPr="00FC2093">
        <w:rPr>
          <w:rFonts w:eastAsia="Arial Unicode MS"/>
          <w:b/>
          <w:bCs/>
          <w:color w:val="000000"/>
          <w:szCs w:val="24"/>
          <w:lang w:eastAsia="uk-UA" w:bidi="uk-UA"/>
        </w:rPr>
        <w:t xml:space="preserve"> одного рівня</w:t>
      </w:r>
      <w:r w:rsidRPr="00FC2093">
        <w:rPr>
          <w:rFonts w:eastAsia="Arial Unicode MS"/>
          <w:color w:val="000000"/>
          <w:szCs w:val="24"/>
          <w:lang w:eastAsia="uk-UA" w:bidi="uk-UA"/>
        </w:rPr>
        <w:t xml:space="preserve"> оформлюється на чистих аркушах паперу формату А4 (210 х 297 міліметрів). </w:t>
      </w:r>
      <w:r w:rsidRPr="00FC2093">
        <w:rPr>
          <w:rFonts w:eastAsia="Arial Unicode MS"/>
          <w:b/>
          <w:bCs/>
          <w:color w:val="000000"/>
          <w:szCs w:val="24"/>
          <w:lang w:eastAsia="uk-UA" w:bidi="uk-UA"/>
        </w:rPr>
        <w:t xml:space="preserve">Державний Герб України </w:t>
      </w:r>
      <w:r w:rsidRPr="00FC2093">
        <w:rPr>
          <w:rFonts w:eastAsia="Arial Unicode MS"/>
          <w:color w:val="000000"/>
          <w:szCs w:val="24"/>
          <w:lang w:eastAsia="uk-UA" w:bidi="uk-UA"/>
        </w:rPr>
        <w:t>під час оформлення таких наказів</w:t>
      </w:r>
      <w:r w:rsidRPr="00FC2093">
        <w:rPr>
          <w:rFonts w:eastAsia="Arial Unicode MS"/>
          <w:b/>
          <w:bCs/>
          <w:color w:val="000000"/>
          <w:szCs w:val="24"/>
          <w:lang w:eastAsia="uk-UA" w:bidi="uk-UA"/>
        </w:rPr>
        <w:t xml:space="preserve"> не відтворюється</w:t>
      </w:r>
      <w:r w:rsidRPr="00FC2093">
        <w:rPr>
          <w:rFonts w:eastAsia="Arial Unicode MS"/>
          <w:color w:val="000000"/>
          <w:szCs w:val="24"/>
          <w:lang w:eastAsia="uk-UA" w:bidi="uk-UA"/>
        </w:rPr>
        <w:t xml:space="preserve">. Найменування </w:t>
      </w:r>
      <w:r w:rsidR="003A5239" w:rsidRPr="00FC2093">
        <w:rPr>
          <w:rFonts w:eastAsia="Arial Unicode MS"/>
          <w:color w:val="000000"/>
          <w:szCs w:val="24"/>
          <w:lang w:eastAsia="uk-UA" w:bidi="uk-UA"/>
        </w:rPr>
        <w:t>юридичних осіб</w:t>
      </w:r>
      <w:r w:rsidRPr="00FC2093">
        <w:rPr>
          <w:rFonts w:eastAsia="Arial Unicode MS"/>
          <w:color w:val="000000"/>
          <w:szCs w:val="24"/>
          <w:lang w:eastAsia="uk-UA" w:bidi="uk-UA"/>
        </w:rPr>
        <w:t xml:space="preserve"> розміщуються </w:t>
      </w:r>
      <w:r w:rsidRPr="00FC2093">
        <w:rPr>
          <w:rFonts w:eastAsia="Arial Unicode MS"/>
          <w:b/>
          <w:bCs/>
          <w:color w:val="000000"/>
          <w:szCs w:val="24"/>
          <w:lang w:eastAsia="uk-UA" w:bidi="uk-UA"/>
        </w:rPr>
        <w:t>на одному рівні</w:t>
      </w:r>
      <w:r w:rsidRPr="00FC2093">
        <w:rPr>
          <w:rFonts w:eastAsia="Arial Unicode MS"/>
          <w:color w:val="000000"/>
          <w:szCs w:val="24"/>
          <w:lang w:eastAsia="uk-UA" w:bidi="uk-UA"/>
        </w:rPr>
        <w:t xml:space="preserve">, а назва виду документа – посередині. </w:t>
      </w:r>
      <w:r w:rsidRPr="00FC2093">
        <w:rPr>
          <w:rFonts w:eastAsia="Arial Unicode MS"/>
          <w:b/>
          <w:bCs/>
          <w:color w:val="000000"/>
          <w:szCs w:val="24"/>
          <w:lang w:eastAsia="uk-UA" w:bidi="uk-UA"/>
        </w:rPr>
        <w:t>Дата спільного наказу</w:t>
      </w:r>
      <w:r w:rsidRPr="00FC2093">
        <w:rPr>
          <w:rFonts w:eastAsia="Arial Unicode MS"/>
          <w:color w:val="000000"/>
          <w:szCs w:val="24"/>
          <w:lang w:eastAsia="uk-UA" w:bidi="uk-UA"/>
        </w:rPr>
        <w:t xml:space="preserve"> (розпорядження) повинна бути </w:t>
      </w:r>
      <w:r w:rsidRPr="00FC2093">
        <w:rPr>
          <w:rFonts w:eastAsia="Arial Unicode MS"/>
          <w:b/>
          <w:bCs/>
          <w:color w:val="000000"/>
          <w:szCs w:val="24"/>
          <w:lang w:eastAsia="uk-UA" w:bidi="uk-UA"/>
        </w:rPr>
        <w:t>єдиною</w:t>
      </w:r>
      <w:r w:rsidRPr="00FC2093">
        <w:rPr>
          <w:rFonts w:eastAsia="Arial Unicode MS"/>
          <w:color w:val="000000"/>
          <w:szCs w:val="24"/>
          <w:lang w:eastAsia="uk-UA" w:bidi="uk-UA"/>
        </w:rPr>
        <w:t xml:space="preserve">, відповідати даті останнього підпису, а </w:t>
      </w:r>
      <w:r w:rsidRPr="00FC2093">
        <w:rPr>
          <w:rFonts w:eastAsia="Arial Unicode MS"/>
          <w:b/>
          <w:bCs/>
          <w:color w:val="000000"/>
          <w:szCs w:val="24"/>
          <w:lang w:eastAsia="uk-UA" w:bidi="uk-UA"/>
        </w:rPr>
        <w:t>реєстраційний індекс</w:t>
      </w:r>
      <w:r w:rsidRPr="00FC2093">
        <w:rPr>
          <w:rFonts w:eastAsia="Arial Unicode MS"/>
          <w:color w:val="000000"/>
          <w:szCs w:val="24"/>
          <w:lang w:eastAsia="uk-UA" w:bidi="uk-UA"/>
        </w:rPr>
        <w:t xml:space="preserve"> документа складатися з реєстраційних індексів, які проставляються через правобічну похилу риску в послідовності підписання наказу керівниками </w:t>
      </w:r>
      <w:r w:rsidR="003A5239" w:rsidRPr="00FC2093">
        <w:rPr>
          <w:rFonts w:eastAsia="Arial Unicode MS"/>
          <w:color w:val="000000"/>
          <w:szCs w:val="24"/>
          <w:lang w:eastAsia="uk-UA" w:bidi="uk-UA"/>
        </w:rPr>
        <w:t>юридичних осіб</w:t>
      </w:r>
      <w:r w:rsidRPr="00FC2093">
        <w:rPr>
          <w:rFonts w:eastAsia="Arial Unicode MS"/>
          <w:color w:val="000000"/>
          <w:szCs w:val="24"/>
          <w:lang w:eastAsia="uk-UA" w:bidi="uk-UA"/>
        </w:rPr>
        <w:t>.</w:t>
      </w:r>
      <w:r w:rsidR="00F4580D"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Розпорядча частина</w:t>
      </w:r>
      <w:r w:rsidRPr="00FC2093">
        <w:rPr>
          <w:rFonts w:eastAsia="Arial Unicode MS"/>
          <w:color w:val="000000"/>
          <w:szCs w:val="24"/>
          <w:lang w:eastAsia="uk-UA" w:bidi="uk-UA"/>
        </w:rPr>
        <w:t xml:space="preserve"> починається із слова “</w:t>
      </w:r>
      <w:r w:rsidRPr="00FC2093">
        <w:rPr>
          <w:rFonts w:eastAsia="Arial Unicode MS"/>
          <w:color w:val="000000"/>
          <w:szCs w:val="24"/>
          <w:highlight w:val="yellow"/>
          <w:lang w:eastAsia="uk-UA" w:bidi="uk-UA"/>
        </w:rPr>
        <w:t>НАКАЗУЄМО” (“ЗОБОВ’ЯЗУЄМО</w:t>
      </w:r>
      <w:r w:rsidRPr="00FC2093">
        <w:rPr>
          <w:rFonts w:eastAsia="Arial Unicode MS"/>
          <w:color w:val="000000"/>
          <w:szCs w:val="24"/>
          <w:lang w:eastAsia="uk-UA" w:bidi="uk-UA"/>
        </w:rPr>
        <w:t>”).</w:t>
      </w:r>
      <w:r w:rsidR="00F4580D"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 xml:space="preserve">Підписи керівників </w:t>
      </w:r>
      <w:r w:rsidR="003A5239" w:rsidRPr="00FC2093">
        <w:rPr>
          <w:rFonts w:eastAsia="Arial Unicode MS"/>
          <w:color w:val="000000"/>
          <w:szCs w:val="24"/>
          <w:lang w:eastAsia="uk-UA" w:bidi="uk-UA"/>
        </w:rPr>
        <w:t>юридичних осіб</w:t>
      </w:r>
      <w:r w:rsidRPr="00FC2093">
        <w:rPr>
          <w:rFonts w:eastAsia="Arial Unicode MS"/>
          <w:color w:val="000000"/>
          <w:szCs w:val="24"/>
          <w:lang w:eastAsia="uk-UA" w:bidi="uk-UA"/>
        </w:rPr>
        <w:t xml:space="preserve"> розташовуються нижче тексту на одному рівні і скріплюються гербовими </w:t>
      </w:r>
      <w:r w:rsidRPr="00FC2093">
        <w:rPr>
          <w:rFonts w:eastAsia="Arial Unicode MS"/>
          <w:color w:val="000000"/>
          <w:szCs w:val="24"/>
          <w:lang w:eastAsia="uk-UA" w:bidi="uk-UA"/>
        </w:rPr>
        <w:lastRenderedPageBreak/>
        <w:t xml:space="preserve">печатками цих </w:t>
      </w:r>
      <w:r w:rsidR="003A5239" w:rsidRPr="00FC2093">
        <w:rPr>
          <w:rFonts w:eastAsia="Arial Unicode MS"/>
          <w:color w:val="000000"/>
          <w:szCs w:val="24"/>
          <w:lang w:eastAsia="uk-UA" w:bidi="uk-UA"/>
        </w:rPr>
        <w:t>юридичних осіб</w:t>
      </w:r>
      <w:r w:rsidRPr="00FC2093">
        <w:rPr>
          <w:rFonts w:eastAsia="Arial Unicode MS"/>
          <w:color w:val="000000"/>
          <w:szCs w:val="24"/>
          <w:lang w:eastAsia="uk-UA" w:bidi="uk-UA"/>
        </w:rPr>
        <w:t>.</w:t>
      </w:r>
    </w:p>
    <w:p w14:paraId="71D42884" w14:textId="77777777" w:rsidR="0084735D" w:rsidRPr="00FC2093" w:rsidRDefault="0084735D" w:rsidP="0084735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Кількість примірників</w:t>
      </w:r>
      <w:r w:rsidRPr="00FC2093">
        <w:rPr>
          <w:rFonts w:eastAsia="Arial Unicode MS"/>
          <w:color w:val="000000"/>
          <w:szCs w:val="24"/>
          <w:lang w:eastAsia="uk-UA" w:bidi="uk-UA"/>
        </w:rPr>
        <w:t xml:space="preserve"> спільних наказів (розпоряджень) повинна відповідати кількості </w:t>
      </w:r>
      <w:r w:rsidR="003A5239" w:rsidRPr="00FC2093">
        <w:rPr>
          <w:rFonts w:eastAsia="Arial Unicode MS"/>
          <w:color w:val="000000"/>
          <w:szCs w:val="24"/>
          <w:lang w:eastAsia="uk-UA" w:bidi="uk-UA"/>
        </w:rPr>
        <w:t>юридичних осіб</w:t>
      </w:r>
      <w:r w:rsidRPr="00FC2093">
        <w:rPr>
          <w:rFonts w:eastAsia="Arial Unicode MS"/>
          <w:color w:val="000000"/>
          <w:szCs w:val="24"/>
          <w:lang w:eastAsia="uk-UA" w:bidi="uk-UA"/>
        </w:rPr>
        <w:t>, що їх видають.</w:t>
      </w:r>
    </w:p>
    <w:p w14:paraId="7323363A" w14:textId="77777777" w:rsidR="0084735D" w:rsidRPr="00FC2093" w:rsidRDefault="0084735D"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Накази (розпорядження) нумеруються</w:t>
      </w:r>
      <w:r w:rsidRPr="00FC2093">
        <w:rPr>
          <w:rFonts w:eastAsia="Arial Unicode MS"/>
          <w:color w:val="000000"/>
          <w:szCs w:val="24"/>
          <w:lang w:eastAsia="uk-UA" w:bidi="uk-UA"/>
        </w:rPr>
        <w:t xml:space="preserve"> у порядку їх видання у межах календарного року; накази (розпорядження) з основної діяльності, адміністративно-господарських питань та з кадрових питань (особового складу) </w:t>
      </w:r>
      <w:r w:rsidRPr="00FC2093">
        <w:rPr>
          <w:rFonts w:eastAsia="Arial Unicode MS"/>
          <w:b/>
          <w:bCs/>
          <w:color w:val="000000"/>
          <w:szCs w:val="24"/>
          <w:lang w:eastAsia="uk-UA" w:bidi="uk-UA"/>
        </w:rPr>
        <w:t>мають окрему порядкову нумерацію</w:t>
      </w:r>
      <w:r w:rsidRPr="00FC2093">
        <w:rPr>
          <w:rFonts w:eastAsia="Arial Unicode MS"/>
          <w:color w:val="000000"/>
          <w:szCs w:val="24"/>
          <w:lang w:eastAsia="uk-UA" w:bidi="uk-UA"/>
        </w:rPr>
        <w:t>.</w:t>
      </w:r>
    </w:p>
    <w:p w14:paraId="28E44D07" w14:textId="77777777" w:rsidR="00191F34" w:rsidRPr="00FC2093" w:rsidRDefault="0084735D"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Копії наказів (розпоряджень)</w:t>
      </w: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засвідчуються</w:t>
      </w:r>
      <w:r w:rsidRPr="00FC2093">
        <w:rPr>
          <w:rFonts w:eastAsia="Arial Unicode MS"/>
          <w:color w:val="000000"/>
          <w:szCs w:val="24"/>
          <w:lang w:eastAsia="uk-UA" w:bidi="uk-UA"/>
        </w:rPr>
        <w:t xml:space="preserve"> службою діловодства чи кадровою службою і надсилаються заінтересованим </w:t>
      </w:r>
      <w:r w:rsidR="003A5239" w:rsidRPr="00FC2093">
        <w:rPr>
          <w:rFonts w:eastAsia="Arial Unicode MS"/>
          <w:color w:val="000000"/>
          <w:szCs w:val="24"/>
          <w:lang w:eastAsia="uk-UA" w:bidi="uk-UA"/>
        </w:rPr>
        <w:t>юридичним особам</w:t>
      </w:r>
      <w:r w:rsidRPr="00FC2093">
        <w:rPr>
          <w:rFonts w:eastAsia="Arial Unicode MS"/>
          <w:color w:val="000000"/>
          <w:szCs w:val="24"/>
          <w:lang w:eastAsia="uk-UA" w:bidi="uk-UA"/>
        </w:rPr>
        <w:t xml:space="preserve">, посадовим особам, працівникам у електронній формі. У разі необхідності надсилання копії наказу </w:t>
      </w:r>
      <w:r w:rsidR="003A5239" w:rsidRPr="00FC2093">
        <w:rPr>
          <w:rFonts w:eastAsia="Arial Unicode MS"/>
          <w:color w:val="000000"/>
          <w:szCs w:val="24"/>
          <w:lang w:eastAsia="uk-UA" w:bidi="uk-UA"/>
        </w:rPr>
        <w:t>юридичній особі</w:t>
      </w:r>
      <w:r w:rsidRPr="00FC2093">
        <w:rPr>
          <w:rFonts w:eastAsia="Arial Unicode MS"/>
          <w:color w:val="000000"/>
          <w:szCs w:val="24"/>
          <w:lang w:eastAsia="uk-UA" w:bidi="uk-UA"/>
        </w:rPr>
        <w:t xml:space="preserve">, яка не є учасником системи взаємодії, їй надсилається копія у паперовій формі. У такому випадку складається </w:t>
      </w:r>
      <w:r w:rsidRPr="00FC2093">
        <w:rPr>
          <w:rFonts w:eastAsia="Arial Unicode MS"/>
          <w:b/>
          <w:bCs/>
          <w:color w:val="000000"/>
          <w:szCs w:val="24"/>
          <w:lang w:eastAsia="uk-UA" w:bidi="uk-UA"/>
        </w:rPr>
        <w:t>список розсилки</w:t>
      </w:r>
      <w:r w:rsidRPr="00FC2093">
        <w:rPr>
          <w:rFonts w:eastAsia="Arial Unicode MS"/>
          <w:color w:val="000000"/>
          <w:szCs w:val="24"/>
          <w:lang w:eastAsia="uk-UA" w:bidi="uk-UA"/>
        </w:rPr>
        <w:t xml:space="preserve"> (лише щодо тих </w:t>
      </w:r>
      <w:r w:rsidR="003A5239" w:rsidRPr="00FC2093">
        <w:rPr>
          <w:rFonts w:eastAsia="Arial Unicode MS"/>
          <w:color w:val="000000"/>
          <w:szCs w:val="24"/>
          <w:lang w:eastAsia="uk-UA" w:bidi="uk-UA"/>
        </w:rPr>
        <w:t>юридичних осіб</w:t>
      </w:r>
      <w:r w:rsidRPr="00FC2093">
        <w:rPr>
          <w:rFonts w:eastAsia="Arial Unicode MS"/>
          <w:color w:val="000000"/>
          <w:szCs w:val="24"/>
          <w:lang w:eastAsia="uk-UA" w:bidi="uk-UA"/>
        </w:rPr>
        <w:t xml:space="preserve">, яким надсилається у паперовій формі), </w:t>
      </w:r>
      <w:r w:rsidRPr="00FC2093">
        <w:rPr>
          <w:rFonts w:eastAsia="Arial Unicode MS"/>
          <w:b/>
          <w:bCs/>
          <w:color w:val="000000"/>
          <w:szCs w:val="24"/>
          <w:lang w:eastAsia="uk-UA" w:bidi="uk-UA"/>
        </w:rPr>
        <w:t>що підписується працівником, який його склав</w:t>
      </w:r>
      <w:r w:rsidRPr="00FC2093">
        <w:rPr>
          <w:rFonts w:eastAsia="Arial Unicode MS"/>
          <w:color w:val="000000"/>
          <w:szCs w:val="24"/>
          <w:lang w:eastAsia="uk-UA" w:bidi="uk-UA"/>
        </w:rPr>
        <w:t>.</w:t>
      </w:r>
    </w:p>
    <w:p w14:paraId="596BC60E" w14:textId="77777777" w:rsidR="00936880" w:rsidRPr="00FC2093" w:rsidRDefault="00936880" w:rsidP="00936880">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Витяг оформлюється на загальному бланку </w:t>
      </w:r>
      <w:r w:rsidR="003A5239"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з дотриманням таких вимог:</w:t>
      </w:r>
    </w:p>
    <w:p w14:paraId="1699EFFD" w14:textId="77777777" w:rsidR="00936880" w:rsidRPr="00FC2093" w:rsidRDefault="00936880" w:rsidP="00936880">
      <w:pPr>
        <w:widowControl w:val="0"/>
        <w:spacing w:after="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у назві виду документа</w:t>
      </w:r>
      <w:r w:rsidRPr="00FC2093">
        <w:rPr>
          <w:rFonts w:eastAsia="Arial Unicode MS"/>
          <w:color w:val="000000"/>
          <w:szCs w:val="24"/>
          <w:lang w:eastAsia="uk-UA" w:bidi="uk-UA"/>
        </w:rPr>
        <w:t xml:space="preserve"> зазначається: «</w:t>
      </w:r>
      <w:r w:rsidR="002D151D" w:rsidRPr="00FC2093">
        <w:rPr>
          <w:rFonts w:eastAsia="Arial Unicode MS"/>
          <w:color w:val="000000"/>
          <w:szCs w:val="24"/>
          <w:highlight w:val="yellow"/>
          <w:lang w:eastAsia="uk-UA" w:bidi="uk-UA"/>
        </w:rPr>
        <w:t>ВИТЯГ З НАКАЗУ</w:t>
      </w:r>
      <w:r w:rsidRPr="00FC2093">
        <w:rPr>
          <w:rFonts w:eastAsia="Arial Unicode MS"/>
          <w:color w:val="000000"/>
          <w:szCs w:val="24"/>
          <w:lang w:eastAsia="uk-UA" w:bidi="uk-UA"/>
        </w:rPr>
        <w:t>»;</w:t>
      </w:r>
    </w:p>
    <w:p w14:paraId="2A987BC7" w14:textId="77777777" w:rsidR="00936880" w:rsidRPr="00FC2093" w:rsidRDefault="00936880" w:rsidP="00936880">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відтворюється </w:t>
      </w:r>
      <w:r w:rsidRPr="00FC2093">
        <w:rPr>
          <w:rFonts w:eastAsia="Arial Unicode MS"/>
          <w:b/>
          <w:bCs/>
          <w:color w:val="000000"/>
          <w:szCs w:val="24"/>
          <w:lang w:eastAsia="uk-UA" w:bidi="uk-UA"/>
        </w:rPr>
        <w:t>повністю вступна частина</w:t>
      </w:r>
      <w:r w:rsidRPr="00FC2093">
        <w:rPr>
          <w:rFonts w:eastAsia="Arial Unicode MS"/>
          <w:color w:val="000000"/>
          <w:szCs w:val="24"/>
          <w:lang w:eastAsia="uk-UA" w:bidi="uk-UA"/>
        </w:rPr>
        <w:t xml:space="preserve"> (якщо вона є);</w:t>
      </w:r>
    </w:p>
    <w:p w14:paraId="36D143FB" w14:textId="77777777" w:rsidR="00936880" w:rsidRPr="00FC2093" w:rsidRDefault="00936880" w:rsidP="00936880">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з </w:t>
      </w:r>
      <w:r w:rsidRPr="00FC2093">
        <w:rPr>
          <w:rFonts w:eastAsia="Arial Unicode MS"/>
          <w:b/>
          <w:bCs/>
          <w:color w:val="000000"/>
          <w:szCs w:val="24"/>
          <w:lang w:eastAsia="uk-UA" w:bidi="uk-UA"/>
        </w:rPr>
        <w:t>основної частини</w:t>
      </w:r>
      <w:r w:rsidRPr="00FC2093">
        <w:rPr>
          <w:rFonts w:eastAsia="Arial Unicode MS"/>
          <w:color w:val="000000"/>
          <w:szCs w:val="24"/>
          <w:lang w:eastAsia="uk-UA" w:bidi="uk-UA"/>
        </w:rPr>
        <w:t xml:space="preserve"> тексту документа </w:t>
      </w:r>
      <w:r w:rsidRPr="00FC2093">
        <w:rPr>
          <w:rFonts w:eastAsia="Arial Unicode MS"/>
          <w:b/>
          <w:bCs/>
          <w:color w:val="000000"/>
          <w:szCs w:val="24"/>
          <w:lang w:eastAsia="uk-UA" w:bidi="uk-UA"/>
        </w:rPr>
        <w:t>виписується той пункт</w:t>
      </w: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інформація якого необхідна</w:t>
      </w:r>
      <w:r w:rsidRPr="00FC2093">
        <w:rPr>
          <w:rFonts w:eastAsia="Arial Unicode MS"/>
          <w:color w:val="000000"/>
          <w:szCs w:val="24"/>
          <w:lang w:eastAsia="uk-UA" w:bidi="uk-UA"/>
        </w:rPr>
        <w:t>;</w:t>
      </w:r>
    </w:p>
    <w:p w14:paraId="1529C0FD" w14:textId="77777777" w:rsidR="00936880" w:rsidRPr="00FC2093" w:rsidRDefault="00936880" w:rsidP="00936880">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відтворюється реквізит «</w:t>
      </w:r>
      <w:r w:rsidRPr="00FC2093">
        <w:rPr>
          <w:rFonts w:eastAsia="Arial Unicode MS"/>
          <w:color w:val="000000"/>
          <w:szCs w:val="24"/>
          <w:highlight w:val="yellow"/>
          <w:lang w:eastAsia="uk-UA" w:bidi="uk-UA"/>
        </w:rPr>
        <w:t>Підпис</w:t>
      </w:r>
      <w:r w:rsidRPr="00FC2093">
        <w:rPr>
          <w:rFonts w:eastAsia="Arial Unicode MS"/>
          <w:color w:val="000000"/>
          <w:szCs w:val="24"/>
          <w:lang w:eastAsia="uk-UA" w:bidi="uk-UA"/>
        </w:rPr>
        <w:t>» (</w:t>
      </w:r>
      <w:r w:rsidRPr="00FC2093">
        <w:rPr>
          <w:rFonts w:eastAsia="Arial Unicode MS"/>
          <w:b/>
          <w:bCs/>
          <w:color w:val="000000"/>
          <w:szCs w:val="24"/>
          <w:lang w:eastAsia="uk-UA" w:bidi="uk-UA"/>
        </w:rPr>
        <w:t>без особистого підпису</w:t>
      </w:r>
      <w:r w:rsidRPr="00FC2093">
        <w:rPr>
          <w:rFonts w:eastAsia="Arial Unicode MS"/>
          <w:color w:val="000000"/>
          <w:szCs w:val="24"/>
          <w:lang w:eastAsia="uk-UA" w:bidi="uk-UA"/>
        </w:rPr>
        <w:t>);</w:t>
      </w:r>
    </w:p>
    <w:p w14:paraId="7DDD645A" w14:textId="77777777" w:rsidR="00936880" w:rsidRPr="00FC2093" w:rsidRDefault="00936880" w:rsidP="00936880">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проставляються </w:t>
      </w:r>
      <w:r w:rsidRPr="00FC2093">
        <w:rPr>
          <w:rFonts w:eastAsia="Arial Unicode MS"/>
          <w:b/>
          <w:bCs/>
          <w:color w:val="000000"/>
          <w:szCs w:val="24"/>
          <w:lang w:eastAsia="uk-UA" w:bidi="uk-UA"/>
        </w:rPr>
        <w:t>відмітка про засвідчення копії</w:t>
      </w:r>
      <w:r w:rsidRPr="00FC2093">
        <w:rPr>
          <w:rFonts w:eastAsia="Arial Unicode MS"/>
          <w:color w:val="000000"/>
          <w:szCs w:val="24"/>
          <w:lang w:eastAsia="uk-UA" w:bidi="uk-UA"/>
        </w:rPr>
        <w:t>.</w:t>
      </w:r>
    </w:p>
    <w:p w14:paraId="315FC49C" w14:textId="77777777" w:rsidR="00936880" w:rsidRPr="00FC2093" w:rsidRDefault="00936880" w:rsidP="00936880">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Витяги з наказів </w:t>
      </w:r>
      <w:r w:rsidRPr="00FC2093">
        <w:rPr>
          <w:rFonts w:eastAsia="Arial Unicode MS"/>
          <w:b/>
          <w:bCs/>
          <w:color w:val="000000"/>
          <w:szCs w:val="24"/>
          <w:lang w:eastAsia="uk-UA" w:bidi="uk-UA"/>
        </w:rPr>
        <w:t>засвідчує керівник служби діловодства або кадрової служби</w:t>
      </w:r>
      <w:r w:rsidRPr="00FC2093">
        <w:rPr>
          <w:rFonts w:eastAsia="Arial Unicode MS"/>
          <w:color w:val="000000"/>
          <w:szCs w:val="24"/>
          <w:lang w:eastAsia="uk-UA" w:bidi="uk-UA"/>
        </w:rPr>
        <w:t>, або посадова особа, яка відповідає за їх зберігання.</w:t>
      </w:r>
    </w:p>
    <w:p w14:paraId="42066E83" w14:textId="77777777" w:rsidR="003E39C7" w:rsidRPr="00FC2093" w:rsidRDefault="003E39C7"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bookmarkStart w:id="42" w:name="_Hlk87190736"/>
      <w:r w:rsidRPr="00FC2093">
        <w:rPr>
          <w:rFonts w:eastAsia="Arial Unicode MS"/>
          <w:b/>
          <w:bCs/>
          <w:color w:val="000000"/>
          <w:szCs w:val="24"/>
          <w:lang w:eastAsia="uk-UA" w:bidi="uk-UA"/>
        </w:rPr>
        <w:t>Накази з кадрових питань</w:t>
      </w:r>
      <w:r w:rsidRPr="00FC2093">
        <w:rPr>
          <w:rFonts w:eastAsia="Arial Unicode MS"/>
          <w:color w:val="000000"/>
          <w:szCs w:val="24"/>
          <w:lang w:eastAsia="uk-UA" w:bidi="uk-UA"/>
        </w:rPr>
        <w:t xml:space="preserve"> </w:t>
      </w:r>
      <w:bookmarkEnd w:id="42"/>
      <w:r w:rsidRPr="00FC2093">
        <w:rPr>
          <w:rFonts w:eastAsia="Arial Unicode MS"/>
          <w:color w:val="000000"/>
          <w:szCs w:val="24"/>
          <w:lang w:eastAsia="uk-UA" w:bidi="uk-UA"/>
        </w:rPr>
        <w:t xml:space="preserve">відрізняються від наказів з основної діяльності та наказів з адміністративно-господарських питань </w:t>
      </w:r>
      <w:r w:rsidRPr="00FC2093">
        <w:rPr>
          <w:rFonts w:eastAsia="Arial Unicode MS"/>
          <w:b/>
          <w:bCs/>
          <w:color w:val="000000"/>
          <w:szCs w:val="24"/>
          <w:lang w:eastAsia="uk-UA" w:bidi="uk-UA"/>
        </w:rPr>
        <w:t>як за формою, так і за процедурою їх підготовки та видання</w:t>
      </w:r>
      <w:r w:rsidRPr="00FC2093">
        <w:rPr>
          <w:rFonts w:eastAsia="Arial Unicode MS"/>
          <w:color w:val="000000"/>
          <w:szCs w:val="24"/>
          <w:lang w:eastAsia="uk-UA" w:bidi="uk-UA"/>
        </w:rPr>
        <w:t>.</w:t>
      </w:r>
    </w:p>
    <w:p w14:paraId="0BCA6944" w14:textId="77777777" w:rsidR="002A677F" w:rsidRPr="00FC2093" w:rsidRDefault="003E39C7" w:rsidP="003E39C7">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Головною умовою складання наказів з кадрових питань є відповідність нормам трудового законодавства. У наказі має бути чітко визначена </w:t>
      </w:r>
      <w:r w:rsidRPr="00FC2093">
        <w:rPr>
          <w:rFonts w:eastAsia="Arial Unicode MS"/>
          <w:b/>
          <w:bCs/>
          <w:color w:val="000000"/>
          <w:szCs w:val="24"/>
          <w:lang w:eastAsia="uk-UA" w:bidi="uk-UA"/>
        </w:rPr>
        <w:t>мета, завдання та причина його створення</w:t>
      </w:r>
      <w:r w:rsidRPr="00FC2093">
        <w:rPr>
          <w:rFonts w:eastAsia="Arial Unicode MS"/>
          <w:color w:val="000000"/>
          <w:szCs w:val="24"/>
          <w:lang w:eastAsia="uk-UA" w:bidi="uk-UA"/>
        </w:rPr>
        <w:t>.</w:t>
      </w:r>
    </w:p>
    <w:p w14:paraId="6F3508BA" w14:textId="77777777" w:rsidR="002A677F" w:rsidRPr="00FC2093" w:rsidRDefault="003E39C7"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Складаючи накази з кадрових питань, особливу увагу слід звернути на </w:t>
      </w:r>
      <w:r w:rsidRPr="00FC2093">
        <w:rPr>
          <w:rFonts w:eastAsia="Arial Unicode MS"/>
          <w:b/>
          <w:bCs/>
          <w:color w:val="000000"/>
          <w:szCs w:val="24"/>
          <w:lang w:eastAsia="uk-UA" w:bidi="uk-UA"/>
        </w:rPr>
        <w:t>документи, які є підставою</w:t>
      </w:r>
      <w:r w:rsidRPr="00FC2093">
        <w:rPr>
          <w:rFonts w:eastAsia="Arial Unicode MS"/>
          <w:color w:val="000000"/>
          <w:szCs w:val="24"/>
          <w:lang w:eastAsia="uk-UA" w:bidi="uk-UA"/>
        </w:rPr>
        <w:t xml:space="preserve"> для цього: </w:t>
      </w:r>
      <w:r w:rsidRPr="00FC2093">
        <w:rPr>
          <w:rFonts w:eastAsia="Arial Unicode MS"/>
          <w:b/>
          <w:bCs/>
          <w:color w:val="000000"/>
          <w:szCs w:val="24"/>
          <w:lang w:eastAsia="uk-UA" w:bidi="uk-UA"/>
        </w:rPr>
        <w:t>заяви працівників, контракти, доповідні записки, рішення атестаційної комісії</w:t>
      </w:r>
      <w:r w:rsidRPr="00FC2093">
        <w:rPr>
          <w:rFonts w:eastAsia="Arial Unicode MS"/>
          <w:color w:val="000000"/>
          <w:szCs w:val="24"/>
          <w:lang w:eastAsia="uk-UA" w:bidi="uk-UA"/>
        </w:rPr>
        <w:t xml:space="preserve"> тощо (п. 7 </w:t>
      </w:r>
      <w:proofErr w:type="spellStart"/>
      <w:r w:rsidRPr="00FC2093">
        <w:rPr>
          <w:rFonts w:eastAsia="Arial Unicode MS"/>
          <w:color w:val="000000"/>
          <w:szCs w:val="24"/>
          <w:lang w:eastAsia="uk-UA" w:bidi="uk-UA"/>
        </w:rPr>
        <w:t>гл</w:t>
      </w:r>
      <w:proofErr w:type="spellEnd"/>
      <w:r w:rsidRPr="00FC2093">
        <w:rPr>
          <w:rFonts w:eastAsia="Arial Unicode MS"/>
          <w:color w:val="000000"/>
          <w:szCs w:val="24"/>
          <w:lang w:eastAsia="uk-UA" w:bidi="uk-UA"/>
        </w:rPr>
        <w:t xml:space="preserve">. 9 </w:t>
      </w:r>
      <w:proofErr w:type="spellStart"/>
      <w:r w:rsidRPr="00FC2093">
        <w:rPr>
          <w:rFonts w:eastAsia="Arial Unicode MS"/>
          <w:color w:val="000000"/>
          <w:szCs w:val="24"/>
          <w:lang w:eastAsia="uk-UA" w:bidi="uk-UA"/>
        </w:rPr>
        <w:t>розд</w:t>
      </w:r>
      <w:proofErr w:type="spellEnd"/>
      <w:r w:rsidRPr="00FC2093">
        <w:rPr>
          <w:rFonts w:eastAsia="Arial Unicode MS"/>
          <w:color w:val="000000"/>
          <w:szCs w:val="24"/>
          <w:lang w:eastAsia="uk-UA" w:bidi="uk-UA"/>
        </w:rPr>
        <w:t>. ІІ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Мін’юсту від 18.06.2015 № 1000/5</w:t>
      </w:r>
      <w:r w:rsidR="00A25D82" w:rsidRPr="00FC2093">
        <w:rPr>
          <w:rFonts w:eastAsia="Arial Unicode MS"/>
          <w:color w:val="000000"/>
          <w:szCs w:val="24"/>
          <w:lang w:eastAsia="uk-UA" w:bidi="uk-UA"/>
        </w:rPr>
        <w:t xml:space="preserve"> (далі – Правила № 1000/5).</w:t>
      </w:r>
    </w:p>
    <w:p w14:paraId="609CBC28" w14:textId="77777777" w:rsidR="00A25D82" w:rsidRPr="00FC2093" w:rsidRDefault="00A25D82" w:rsidP="00A25D8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1) документи, на підставі яких видаються накази з кадрових питань</w:t>
      </w:r>
      <w:r w:rsidRPr="00FC2093">
        <w:rPr>
          <w:rFonts w:eastAsia="Arial Unicode MS"/>
          <w:b/>
          <w:bCs/>
          <w:color w:val="000000"/>
          <w:szCs w:val="24"/>
          <w:lang w:eastAsia="uk-UA" w:bidi="uk-UA"/>
        </w:rPr>
        <w:t>, поділяються</w:t>
      </w:r>
      <w:r w:rsidRPr="00FC2093">
        <w:rPr>
          <w:rFonts w:eastAsia="Arial Unicode MS"/>
          <w:color w:val="000000"/>
          <w:szCs w:val="24"/>
          <w:lang w:eastAsia="uk-UA" w:bidi="uk-UA"/>
        </w:rPr>
        <w:t xml:space="preserve"> на:</w:t>
      </w:r>
    </w:p>
    <w:p w14:paraId="77EB3CA5" w14:textId="77777777" w:rsidR="00A25D82" w:rsidRPr="00FC2093" w:rsidRDefault="00A25D82" w:rsidP="00A25D82">
      <w:pPr>
        <w:widowControl w:val="0"/>
        <w:numPr>
          <w:ilvl w:val="0"/>
          <w:numId w:val="3"/>
        </w:numPr>
        <w:spacing w:before="120" w:after="120" w:line="240" w:lineRule="auto"/>
        <w:jc w:val="both"/>
        <w:rPr>
          <w:rFonts w:eastAsia="Arial Unicode MS"/>
          <w:color w:val="000000"/>
          <w:szCs w:val="24"/>
          <w:lang w:eastAsia="uk-UA" w:bidi="uk-UA"/>
        </w:rPr>
      </w:pPr>
      <w:r w:rsidRPr="00FC2093">
        <w:rPr>
          <w:rFonts w:eastAsia="Arial Unicode MS"/>
          <w:b/>
          <w:bCs/>
          <w:color w:val="000000"/>
          <w:szCs w:val="24"/>
          <w:lang w:eastAsia="uk-UA" w:bidi="uk-UA"/>
        </w:rPr>
        <w:t>особисті</w:t>
      </w:r>
      <w:r w:rsidRPr="00FC2093">
        <w:rPr>
          <w:rFonts w:eastAsia="Arial Unicode MS"/>
          <w:color w:val="000000"/>
          <w:szCs w:val="24"/>
          <w:lang w:eastAsia="uk-UA" w:bidi="uk-UA"/>
        </w:rPr>
        <w:t xml:space="preserve"> – заяви працівників, які подаються в разі прийняття, звільнення, відпустки, переведення (на іншу роботу, посаду, неповний робочий день), суміщення;</w:t>
      </w:r>
    </w:p>
    <w:p w14:paraId="16827849" w14:textId="77777777" w:rsidR="00A25D82" w:rsidRPr="00FC2093" w:rsidRDefault="00A25D82" w:rsidP="00A25D82">
      <w:pPr>
        <w:widowControl w:val="0"/>
        <w:numPr>
          <w:ilvl w:val="0"/>
          <w:numId w:val="3"/>
        </w:numPr>
        <w:spacing w:before="120" w:after="120" w:line="240" w:lineRule="auto"/>
        <w:jc w:val="both"/>
        <w:rPr>
          <w:rFonts w:eastAsia="Arial Unicode MS"/>
          <w:color w:val="000000"/>
          <w:szCs w:val="24"/>
          <w:lang w:eastAsia="uk-UA" w:bidi="uk-UA"/>
        </w:rPr>
      </w:pPr>
      <w:r w:rsidRPr="00FC2093">
        <w:rPr>
          <w:rFonts w:eastAsia="Arial Unicode MS"/>
          <w:b/>
          <w:bCs/>
          <w:color w:val="000000"/>
          <w:szCs w:val="24"/>
          <w:lang w:eastAsia="uk-UA" w:bidi="uk-UA"/>
        </w:rPr>
        <w:t>службові</w:t>
      </w:r>
      <w:r w:rsidRPr="00FC2093">
        <w:rPr>
          <w:rFonts w:eastAsia="Arial Unicode MS"/>
          <w:color w:val="000000"/>
          <w:szCs w:val="24"/>
          <w:lang w:eastAsia="uk-UA" w:bidi="uk-UA"/>
        </w:rPr>
        <w:t xml:space="preserve"> – подання, доповідні (службові) записки, пояснювальні записки, акти, довідки, які офіційно зареєстровані службою діловодства, або відповідним чином засвідчені документи, одержані чи створені підприємством у процесі його діяльності (п. 1 </w:t>
      </w:r>
      <w:proofErr w:type="spellStart"/>
      <w:r w:rsidRPr="00FC2093">
        <w:rPr>
          <w:rFonts w:eastAsia="Arial Unicode MS"/>
          <w:color w:val="000000"/>
          <w:szCs w:val="24"/>
          <w:lang w:eastAsia="uk-UA" w:bidi="uk-UA"/>
        </w:rPr>
        <w:t>розд</w:t>
      </w:r>
      <w:proofErr w:type="spellEnd"/>
      <w:r w:rsidRPr="00FC2093">
        <w:rPr>
          <w:rFonts w:eastAsia="Arial Unicode MS"/>
          <w:color w:val="000000"/>
          <w:szCs w:val="24"/>
          <w:lang w:eastAsia="uk-UA" w:bidi="uk-UA"/>
        </w:rPr>
        <w:t>. 1 Правил № 1000/5).</w:t>
      </w:r>
    </w:p>
    <w:p w14:paraId="264D4331" w14:textId="77777777" w:rsidR="00A25D82" w:rsidRPr="00FC2093" w:rsidRDefault="00A25D82" w:rsidP="00A25D8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2) </w:t>
      </w:r>
      <w:r w:rsidRPr="00FC2093">
        <w:rPr>
          <w:rFonts w:eastAsia="Arial Unicode MS"/>
          <w:b/>
          <w:bCs/>
          <w:color w:val="000000"/>
          <w:szCs w:val="24"/>
          <w:lang w:eastAsia="uk-UA" w:bidi="uk-UA"/>
        </w:rPr>
        <w:t>службові документи</w:t>
      </w:r>
      <w:r w:rsidRPr="00FC2093">
        <w:rPr>
          <w:rFonts w:eastAsia="Arial Unicode MS"/>
          <w:color w:val="000000"/>
          <w:szCs w:val="24"/>
          <w:lang w:eastAsia="uk-UA" w:bidi="uk-UA"/>
        </w:rPr>
        <w:t xml:space="preserve">, на підставі яких </w:t>
      </w:r>
      <w:r w:rsidRPr="00FC2093">
        <w:rPr>
          <w:rFonts w:eastAsia="Arial Unicode MS"/>
          <w:b/>
          <w:bCs/>
          <w:color w:val="000000"/>
          <w:szCs w:val="24"/>
          <w:lang w:eastAsia="uk-UA" w:bidi="uk-UA"/>
        </w:rPr>
        <w:t>складаються накази з кадрових питань</w:t>
      </w:r>
      <w:r w:rsidRPr="00FC2093">
        <w:rPr>
          <w:rFonts w:eastAsia="Arial Unicode MS"/>
          <w:color w:val="000000"/>
          <w:szCs w:val="24"/>
          <w:lang w:eastAsia="uk-UA" w:bidi="uk-UA"/>
        </w:rPr>
        <w:t>:</w:t>
      </w:r>
    </w:p>
    <w:p w14:paraId="7D176AE4" w14:textId="77777777" w:rsidR="00A25D82" w:rsidRPr="00FC2093" w:rsidRDefault="00A25D82" w:rsidP="00A25D82">
      <w:pPr>
        <w:widowControl w:val="0"/>
        <w:spacing w:before="120" w:after="120" w:line="240" w:lineRule="auto"/>
        <w:ind w:left="360" w:firstLine="349"/>
        <w:jc w:val="both"/>
        <w:rPr>
          <w:rFonts w:eastAsia="Arial Unicode MS"/>
          <w:color w:val="000000"/>
          <w:szCs w:val="24"/>
          <w:lang w:eastAsia="uk-UA" w:bidi="uk-UA"/>
        </w:rPr>
      </w:pPr>
      <w:r w:rsidRPr="00FC2093">
        <w:rPr>
          <w:rFonts w:eastAsia="Arial Unicode MS"/>
          <w:color w:val="000000"/>
          <w:szCs w:val="24"/>
          <w:lang w:eastAsia="uk-UA" w:bidi="uk-UA"/>
        </w:rPr>
        <w:t xml:space="preserve">- накази </w:t>
      </w:r>
      <w:r w:rsidRPr="00FC2093">
        <w:rPr>
          <w:rFonts w:eastAsia="Arial Unicode MS"/>
          <w:b/>
          <w:bCs/>
          <w:color w:val="000000"/>
          <w:szCs w:val="24"/>
          <w:lang w:eastAsia="uk-UA" w:bidi="uk-UA"/>
        </w:rPr>
        <w:t>про призначення на посаду, переміщення (переведення)</w:t>
      </w:r>
      <w:r w:rsidRPr="00FC2093">
        <w:rPr>
          <w:rFonts w:eastAsia="Arial Unicode MS"/>
          <w:color w:val="000000"/>
          <w:szCs w:val="24"/>
          <w:lang w:eastAsia="uk-UA" w:bidi="uk-UA"/>
        </w:rPr>
        <w:t xml:space="preserve"> на іншу посаду (роботу) – </w:t>
      </w:r>
      <w:r w:rsidRPr="00FC2093">
        <w:rPr>
          <w:rFonts w:eastAsia="Arial Unicode MS"/>
          <w:b/>
          <w:bCs/>
          <w:color w:val="000000"/>
          <w:szCs w:val="24"/>
          <w:lang w:eastAsia="uk-UA" w:bidi="uk-UA"/>
        </w:rPr>
        <w:t>на підставі подання</w:t>
      </w:r>
      <w:r w:rsidRPr="00FC2093">
        <w:rPr>
          <w:rFonts w:eastAsia="Arial Unicode MS"/>
          <w:color w:val="000000"/>
          <w:szCs w:val="24"/>
          <w:lang w:eastAsia="uk-UA" w:bidi="uk-UA"/>
        </w:rPr>
        <w:t xml:space="preserve"> від керівника структурного підрозділу, в якому працює працівник, та заяви працівника У поданні зазначається доцільність переведення, професійні здібності, досвід роботи, освіта та кваліфікація, ставлення до роботи та </w:t>
      </w:r>
      <w:r w:rsidRPr="00FC2093">
        <w:rPr>
          <w:rFonts w:eastAsia="Arial Unicode MS"/>
          <w:color w:val="000000"/>
          <w:szCs w:val="24"/>
          <w:lang w:eastAsia="uk-UA" w:bidi="uk-UA"/>
        </w:rPr>
        <w:lastRenderedPageBreak/>
        <w:t>виконання посадових обов’язків, відповідність новій посаді тощо</w:t>
      </w:r>
      <w:r w:rsidR="00155A55" w:rsidRPr="00FC2093">
        <w:rPr>
          <w:rFonts w:eastAsia="Arial Unicode MS"/>
          <w:color w:val="000000"/>
          <w:szCs w:val="24"/>
          <w:lang w:eastAsia="uk-UA" w:bidi="uk-UA"/>
        </w:rPr>
        <w:t>;</w:t>
      </w:r>
    </w:p>
    <w:p w14:paraId="066CA099" w14:textId="77777777" w:rsidR="00A25D82" w:rsidRPr="00FC2093" w:rsidRDefault="00155A55" w:rsidP="00155A55">
      <w:pPr>
        <w:widowControl w:val="0"/>
        <w:spacing w:before="120" w:after="120" w:line="240" w:lineRule="auto"/>
        <w:ind w:left="720"/>
        <w:jc w:val="both"/>
        <w:rPr>
          <w:rFonts w:eastAsia="Arial Unicode MS"/>
          <w:color w:val="000000"/>
          <w:szCs w:val="24"/>
          <w:lang w:eastAsia="uk-UA" w:bidi="uk-UA"/>
        </w:rPr>
      </w:pPr>
      <w:r w:rsidRPr="00FC2093">
        <w:rPr>
          <w:rFonts w:eastAsia="Arial Unicode MS"/>
          <w:color w:val="000000"/>
          <w:szCs w:val="24"/>
          <w:lang w:eastAsia="uk-UA" w:bidi="uk-UA"/>
        </w:rPr>
        <w:t>- н</w:t>
      </w:r>
      <w:r w:rsidR="00A25D82" w:rsidRPr="00FC2093">
        <w:rPr>
          <w:rFonts w:eastAsia="Arial Unicode MS"/>
          <w:color w:val="000000"/>
          <w:szCs w:val="24"/>
          <w:lang w:eastAsia="uk-UA" w:bidi="uk-UA"/>
        </w:rPr>
        <w:t xml:space="preserve">акази </w:t>
      </w:r>
      <w:r w:rsidR="00A25D82" w:rsidRPr="00FC2093">
        <w:rPr>
          <w:rFonts w:eastAsia="Arial Unicode MS"/>
          <w:b/>
          <w:bCs/>
          <w:color w:val="000000"/>
          <w:szCs w:val="24"/>
          <w:lang w:eastAsia="uk-UA" w:bidi="uk-UA"/>
        </w:rPr>
        <w:t>про заохочення (нагородження, преміювання)</w:t>
      </w:r>
      <w:r w:rsidR="00A25D82"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на</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підставі</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або</w:t>
      </w:r>
      <w:r w:rsidR="00A25D82" w:rsidRPr="00FC2093">
        <w:rPr>
          <w:rFonts w:eastAsia="Arial Unicode MS"/>
          <w:b/>
          <w:bCs/>
          <w:color w:val="000000"/>
          <w:szCs w:val="24"/>
          <w:lang w:eastAsia="uk-UA" w:bidi="uk-UA"/>
        </w:rPr>
        <w:t xml:space="preserve"> подання </w:t>
      </w:r>
      <w:r w:rsidR="00A25D82" w:rsidRPr="00FC2093">
        <w:rPr>
          <w:rFonts w:eastAsia="Arial Unicode MS"/>
          <w:color w:val="000000"/>
          <w:szCs w:val="24"/>
          <w:lang w:eastAsia="uk-UA" w:bidi="uk-UA"/>
        </w:rPr>
        <w:t>(у</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разі нагородження працівника державною нагородою</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 xml:space="preserve"> відзнакою, орденом чи медаллю), а також </w:t>
      </w:r>
      <w:r w:rsidR="00A25D82" w:rsidRPr="00FC2093">
        <w:rPr>
          <w:rFonts w:eastAsia="Arial Unicode MS"/>
          <w:b/>
          <w:bCs/>
          <w:color w:val="000000"/>
          <w:szCs w:val="24"/>
          <w:lang w:eastAsia="uk-UA" w:bidi="uk-UA"/>
        </w:rPr>
        <w:t>у разі підвищення за посадою</w:t>
      </w:r>
      <w:r w:rsidR="00A25D82" w:rsidRPr="00FC2093">
        <w:rPr>
          <w:rFonts w:eastAsia="Arial Unicode MS"/>
          <w:color w:val="000000"/>
          <w:szCs w:val="24"/>
          <w:lang w:eastAsia="uk-UA" w:bidi="uk-UA"/>
        </w:rPr>
        <w:t>, і такі подання переважним чином направляються до юридичної особи вищого рівня, або</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 xml:space="preserve">доповідної записки </w:t>
      </w:r>
      <w:r w:rsidR="00A25D82" w:rsidRPr="00FC2093">
        <w:rPr>
          <w:rFonts w:eastAsia="Arial Unicode MS"/>
          <w:color w:val="000000"/>
          <w:szCs w:val="24"/>
          <w:lang w:eastAsia="uk-UA" w:bidi="uk-UA"/>
        </w:rPr>
        <w:t>(у</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разі оголошення подяки та преміювання), яку складає керівник структурного підрозділу, де працює працівник, представлений до заохочення</w:t>
      </w:r>
      <w:r w:rsidRPr="00FC2093">
        <w:rPr>
          <w:rFonts w:eastAsia="Arial Unicode MS"/>
          <w:color w:val="000000"/>
          <w:szCs w:val="24"/>
          <w:lang w:eastAsia="uk-UA" w:bidi="uk-UA"/>
        </w:rPr>
        <w:t>;</w:t>
      </w:r>
    </w:p>
    <w:p w14:paraId="1059B320" w14:textId="77777777" w:rsidR="00A25D82" w:rsidRPr="00FC2093" w:rsidRDefault="00155A55" w:rsidP="00155A55">
      <w:pPr>
        <w:widowControl w:val="0"/>
        <w:spacing w:before="120" w:after="120" w:line="240" w:lineRule="auto"/>
        <w:ind w:left="720"/>
        <w:jc w:val="both"/>
        <w:rPr>
          <w:rFonts w:eastAsia="Arial Unicode MS"/>
          <w:color w:val="000000"/>
          <w:szCs w:val="24"/>
          <w:lang w:eastAsia="uk-UA" w:bidi="uk-UA"/>
        </w:rPr>
      </w:pPr>
      <w:r w:rsidRPr="00FC2093">
        <w:rPr>
          <w:rFonts w:eastAsia="Arial Unicode MS"/>
          <w:color w:val="000000"/>
          <w:szCs w:val="24"/>
          <w:lang w:eastAsia="uk-UA" w:bidi="uk-UA"/>
        </w:rPr>
        <w:t>- н</w:t>
      </w:r>
      <w:r w:rsidR="00A25D82" w:rsidRPr="00FC2093">
        <w:rPr>
          <w:rFonts w:eastAsia="Arial Unicode MS"/>
          <w:color w:val="000000"/>
          <w:szCs w:val="24"/>
          <w:lang w:eastAsia="uk-UA" w:bidi="uk-UA"/>
        </w:rPr>
        <w:t xml:space="preserve">акази </w:t>
      </w:r>
      <w:r w:rsidR="00A25D82" w:rsidRPr="00FC2093">
        <w:rPr>
          <w:rFonts w:eastAsia="Arial Unicode MS"/>
          <w:b/>
          <w:bCs/>
          <w:color w:val="000000"/>
          <w:szCs w:val="24"/>
          <w:lang w:eastAsia="uk-UA" w:bidi="uk-UA"/>
        </w:rPr>
        <w:t>про дисциплінарне стягнення</w:t>
      </w:r>
      <w:r w:rsidR="00A25D82"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на</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підставі доповідної (службової) записки</w:t>
      </w:r>
      <w:r w:rsidR="00A25D82" w:rsidRPr="00FC2093">
        <w:rPr>
          <w:rFonts w:eastAsia="Arial Unicode MS"/>
          <w:color w:val="000000"/>
          <w:szCs w:val="24"/>
          <w:lang w:eastAsia="uk-UA" w:bidi="uk-UA"/>
        </w:rPr>
        <w:t>, яка разом із пояснювальною запискою працівника (або актом про відмову від надання письмового пояснення) подається керівникові</w:t>
      </w:r>
      <w:r w:rsidRPr="00FC2093">
        <w:rPr>
          <w:rFonts w:eastAsia="Arial Unicode MS"/>
          <w:color w:val="000000"/>
          <w:szCs w:val="24"/>
          <w:lang w:eastAsia="uk-UA" w:bidi="uk-UA"/>
        </w:rPr>
        <w:t>;</w:t>
      </w:r>
    </w:p>
    <w:p w14:paraId="5C39862D" w14:textId="77777777" w:rsidR="00A25D82" w:rsidRPr="00FC2093" w:rsidRDefault="00155A55" w:rsidP="00155A55">
      <w:pPr>
        <w:widowControl w:val="0"/>
        <w:spacing w:before="120" w:after="120" w:line="240" w:lineRule="auto"/>
        <w:ind w:left="720"/>
        <w:jc w:val="both"/>
        <w:rPr>
          <w:rFonts w:eastAsia="Arial Unicode MS"/>
          <w:color w:val="000000"/>
          <w:szCs w:val="24"/>
          <w:lang w:eastAsia="uk-UA" w:bidi="uk-UA"/>
        </w:rPr>
      </w:pPr>
      <w:r w:rsidRPr="00FC2093">
        <w:rPr>
          <w:rFonts w:eastAsia="Arial Unicode MS"/>
          <w:color w:val="000000"/>
          <w:szCs w:val="24"/>
          <w:lang w:eastAsia="uk-UA" w:bidi="uk-UA"/>
        </w:rPr>
        <w:t>- н</w:t>
      </w:r>
      <w:r w:rsidR="00A25D82" w:rsidRPr="00FC2093">
        <w:rPr>
          <w:rFonts w:eastAsia="Arial Unicode MS"/>
          <w:color w:val="000000"/>
          <w:szCs w:val="24"/>
          <w:lang w:eastAsia="uk-UA" w:bidi="uk-UA"/>
        </w:rPr>
        <w:t xml:space="preserve">акази </w:t>
      </w:r>
      <w:r w:rsidR="00A25D82" w:rsidRPr="00FC2093">
        <w:rPr>
          <w:rFonts w:eastAsia="Arial Unicode MS"/>
          <w:b/>
          <w:bCs/>
          <w:color w:val="000000"/>
          <w:szCs w:val="24"/>
          <w:lang w:eastAsia="uk-UA" w:bidi="uk-UA"/>
        </w:rPr>
        <w:t>про проведення атестації</w:t>
      </w:r>
      <w:r w:rsidR="00A25D82" w:rsidRPr="00FC2093">
        <w:rPr>
          <w:rFonts w:eastAsia="Arial Unicode MS"/>
          <w:color w:val="000000"/>
          <w:szCs w:val="24"/>
          <w:lang w:eastAsia="uk-UA" w:bidi="uk-UA"/>
        </w:rPr>
        <w:t xml:space="preserve"> працівників </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на</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підставі</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Положення про проведення атестації працівників</w:t>
      </w:r>
      <w:r w:rsidR="00A25D82" w:rsidRPr="00FC2093">
        <w:rPr>
          <w:rFonts w:eastAsia="Arial Unicode MS"/>
          <w:color w:val="000000"/>
          <w:szCs w:val="24"/>
          <w:lang w:eastAsia="uk-UA" w:bidi="uk-UA"/>
        </w:rPr>
        <w:t>, затвердженого керівником, в якому зазначаються категорії працівників, які підлягають атестації, періодичність її проведення, склад та повноваження атестаційної комісії, організація та проведення атестації</w:t>
      </w:r>
      <w:r w:rsidRPr="00FC2093">
        <w:rPr>
          <w:rFonts w:eastAsia="Arial Unicode MS"/>
          <w:color w:val="000000"/>
          <w:szCs w:val="24"/>
          <w:lang w:eastAsia="uk-UA" w:bidi="uk-UA"/>
        </w:rPr>
        <w:t>;</w:t>
      </w:r>
    </w:p>
    <w:p w14:paraId="25DD44FD" w14:textId="77777777" w:rsidR="00A25D82" w:rsidRPr="00FC2093" w:rsidRDefault="00155A55" w:rsidP="00155A55">
      <w:pPr>
        <w:widowControl w:val="0"/>
        <w:spacing w:before="120" w:after="120" w:line="240" w:lineRule="auto"/>
        <w:ind w:left="720"/>
        <w:jc w:val="both"/>
        <w:rPr>
          <w:rFonts w:eastAsia="Arial Unicode MS"/>
          <w:color w:val="000000"/>
          <w:szCs w:val="24"/>
          <w:lang w:eastAsia="uk-UA" w:bidi="uk-UA"/>
        </w:rPr>
      </w:pPr>
      <w:r w:rsidRPr="00FC2093">
        <w:rPr>
          <w:rFonts w:eastAsia="Arial Unicode MS"/>
          <w:color w:val="000000"/>
          <w:szCs w:val="24"/>
          <w:lang w:eastAsia="uk-UA" w:bidi="uk-UA"/>
        </w:rPr>
        <w:t>- н</w:t>
      </w:r>
      <w:r w:rsidR="00A25D82" w:rsidRPr="00FC2093">
        <w:rPr>
          <w:rFonts w:eastAsia="Arial Unicode MS"/>
          <w:color w:val="000000"/>
          <w:szCs w:val="24"/>
          <w:lang w:eastAsia="uk-UA" w:bidi="uk-UA"/>
        </w:rPr>
        <w:t xml:space="preserve">акази </w:t>
      </w:r>
      <w:r w:rsidR="00A25D82" w:rsidRPr="00FC2093">
        <w:rPr>
          <w:rFonts w:eastAsia="Arial Unicode MS"/>
          <w:b/>
          <w:bCs/>
          <w:color w:val="000000"/>
          <w:szCs w:val="24"/>
          <w:lang w:eastAsia="uk-UA" w:bidi="uk-UA"/>
        </w:rPr>
        <w:t>про результати проведення атестації</w:t>
      </w:r>
      <w:r w:rsidR="00A25D82" w:rsidRPr="00FC2093">
        <w:rPr>
          <w:rFonts w:eastAsia="Arial Unicode MS"/>
          <w:color w:val="000000"/>
          <w:szCs w:val="24"/>
          <w:lang w:eastAsia="uk-UA" w:bidi="uk-UA"/>
        </w:rPr>
        <w:t xml:space="preserve"> працівників </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на</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підставі рішення атестаційної комісії</w:t>
      </w:r>
      <w:r w:rsidR="00A25D82" w:rsidRPr="00FC2093">
        <w:rPr>
          <w:rFonts w:eastAsia="Arial Unicode MS"/>
          <w:i/>
          <w:iCs/>
          <w:color w:val="000000"/>
          <w:szCs w:val="24"/>
          <w:lang w:eastAsia="uk-UA" w:bidi="uk-UA"/>
        </w:rPr>
        <w:t>.</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У розпорядчій частині зазначаються результати проведення атестації щодо відповідності займаній посаді професійного рівня працівників, відповідності кваліфікаційним вимогам і посадовим обов’язкам</w:t>
      </w:r>
      <w:r w:rsidRPr="00FC2093">
        <w:rPr>
          <w:rFonts w:eastAsia="Arial Unicode MS"/>
          <w:color w:val="000000"/>
          <w:szCs w:val="24"/>
          <w:lang w:eastAsia="uk-UA" w:bidi="uk-UA"/>
        </w:rPr>
        <w:t>;</w:t>
      </w:r>
    </w:p>
    <w:p w14:paraId="34AC732E" w14:textId="77777777" w:rsidR="00A25D82" w:rsidRPr="00FC2093" w:rsidRDefault="00155A55" w:rsidP="00155A55">
      <w:pPr>
        <w:widowControl w:val="0"/>
        <w:spacing w:before="120" w:after="120" w:line="240" w:lineRule="auto"/>
        <w:ind w:left="720"/>
        <w:jc w:val="both"/>
        <w:rPr>
          <w:rFonts w:eastAsia="Arial Unicode MS"/>
          <w:color w:val="000000"/>
          <w:szCs w:val="24"/>
          <w:lang w:eastAsia="uk-UA" w:bidi="uk-UA"/>
        </w:rPr>
      </w:pPr>
      <w:r w:rsidRPr="00FC2093">
        <w:rPr>
          <w:rFonts w:eastAsia="Arial Unicode MS"/>
          <w:color w:val="000000"/>
          <w:szCs w:val="24"/>
          <w:lang w:eastAsia="uk-UA" w:bidi="uk-UA"/>
        </w:rPr>
        <w:t>- н</w:t>
      </w:r>
      <w:r w:rsidR="00A25D82" w:rsidRPr="00FC2093">
        <w:rPr>
          <w:rFonts w:eastAsia="Arial Unicode MS"/>
          <w:color w:val="000000"/>
          <w:szCs w:val="24"/>
          <w:lang w:eastAsia="uk-UA" w:bidi="uk-UA"/>
        </w:rPr>
        <w:t xml:space="preserve">акази </w:t>
      </w:r>
      <w:r w:rsidR="00A25D82" w:rsidRPr="00FC2093">
        <w:rPr>
          <w:rFonts w:eastAsia="Arial Unicode MS"/>
          <w:b/>
          <w:bCs/>
          <w:color w:val="000000"/>
          <w:szCs w:val="24"/>
          <w:lang w:eastAsia="uk-UA" w:bidi="uk-UA"/>
        </w:rPr>
        <w:t>про встановлення надбавок та доплат</w:t>
      </w:r>
      <w:r w:rsidR="00A25D82"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на</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підставі галузевих та локальних нормативних актів, що стосуються оплати праці працівників</w:t>
      </w:r>
      <w:r w:rsidR="00A25D82" w:rsidRPr="00FC2093">
        <w:rPr>
          <w:rFonts w:eastAsia="Arial Unicode MS"/>
          <w:i/>
          <w:iCs/>
          <w:color w:val="000000"/>
          <w:szCs w:val="24"/>
          <w:lang w:eastAsia="uk-UA" w:bidi="uk-UA"/>
        </w:rPr>
        <w:t>.</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Конкретні види та розміри надбавок і доплат установлюються підприємством у колективному договорі, положенні про оплату праці, з урахуванням положень галузевих або регіональних угод.</w:t>
      </w:r>
    </w:p>
    <w:p w14:paraId="56CB7A4F" w14:textId="77777777" w:rsidR="00A25D82" w:rsidRPr="00FC2093" w:rsidRDefault="00155A55" w:rsidP="00155A55">
      <w:pPr>
        <w:widowControl w:val="0"/>
        <w:spacing w:before="120" w:after="120" w:line="240" w:lineRule="auto"/>
        <w:ind w:left="720"/>
        <w:jc w:val="both"/>
        <w:rPr>
          <w:rFonts w:eastAsia="Arial Unicode MS"/>
          <w:color w:val="000000"/>
          <w:szCs w:val="24"/>
          <w:lang w:eastAsia="uk-UA" w:bidi="uk-UA"/>
        </w:rPr>
      </w:pPr>
      <w:r w:rsidRPr="00FC2093">
        <w:rPr>
          <w:rFonts w:eastAsia="Arial Unicode MS"/>
          <w:color w:val="000000"/>
          <w:szCs w:val="24"/>
          <w:lang w:eastAsia="uk-UA" w:bidi="uk-UA"/>
        </w:rPr>
        <w:t>- н</w:t>
      </w:r>
      <w:r w:rsidR="00A25D82" w:rsidRPr="00FC2093">
        <w:rPr>
          <w:rFonts w:eastAsia="Arial Unicode MS"/>
          <w:color w:val="000000"/>
          <w:szCs w:val="24"/>
          <w:lang w:eastAsia="uk-UA" w:bidi="uk-UA"/>
        </w:rPr>
        <w:t xml:space="preserve">акази </w:t>
      </w:r>
      <w:r w:rsidR="00A25D82" w:rsidRPr="00FC2093">
        <w:rPr>
          <w:rFonts w:eastAsia="Arial Unicode MS"/>
          <w:b/>
          <w:bCs/>
          <w:color w:val="000000"/>
          <w:szCs w:val="24"/>
          <w:lang w:eastAsia="uk-UA" w:bidi="uk-UA"/>
        </w:rPr>
        <w:t>про надання відпустки</w:t>
      </w:r>
      <w:r w:rsidR="00A25D82"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на</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підставі</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повідомлення про відпустку</w:t>
      </w:r>
      <w:r w:rsidR="00A25D82" w:rsidRPr="00FC2093">
        <w:rPr>
          <w:rFonts w:eastAsia="Arial Unicode MS"/>
          <w:color w:val="000000"/>
          <w:szCs w:val="24"/>
          <w:lang w:eastAsia="uk-UA" w:bidi="uk-UA"/>
        </w:rPr>
        <w:t>, складеного</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 xml:space="preserve">не пізніше ніж за два тижні до події </w:t>
      </w:r>
      <w:r w:rsidR="00A25D82" w:rsidRPr="00FC2093">
        <w:rPr>
          <w:rFonts w:eastAsia="Arial Unicode MS"/>
          <w:b/>
          <w:bCs/>
          <w:color w:val="000000"/>
          <w:szCs w:val="24"/>
          <w:lang w:eastAsia="uk-UA" w:bidi="uk-UA"/>
        </w:rPr>
        <w:t>згідно із графіком</w:t>
      </w:r>
      <w:r w:rsidR="00A25D82" w:rsidRPr="00FC2093">
        <w:rPr>
          <w:rFonts w:eastAsia="Arial Unicode MS"/>
          <w:color w:val="000000"/>
          <w:szCs w:val="24"/>
          <w:lang w:eastAsia="uk-UA" w:bidi="uk-UA"/>
        </w:rPr>
        <w:t>, врученого працівнику, за формою, установленою на підприємстві, або</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заяви працівника</w:t>
      </w:r>
      <w:r w:rsidR="00A25D82" w:rsidRPr="00FC2093">
        <w:rPr>
          <w:rFonts w:eastAsia="Arial Unicode MS"/>
          <w:i/>
          <w:iCs/>
          <w:color w:val="000000"/>
          <w:szCs w:val="24"/>
          <w:lang w:eastAsia="uk-UA" w:bidi="uk-UA"/>
        </w:rPr>
        <w:t>.</w:t>
      </w:r>
    </w:p>
    <w:p w14:paraId="5720174B" w14:textId="77777777" w:rsidR="00A25D82" w:rsidRPr="00FC2093" w:rsidRDefault="00155A55" w:rsidP="00155A55">
      <w:pPr>
        <w:widowControl w:val="0"/>
        <w:spacing w:before="120" w:after="120" w:line="240" w:lineRule="auto"/>
        <w:ind w:left="720"/>
        <w:jc w:val="both"/>
        <w:rPr>
          <w:rFonts w:eastAsia="Arial Unicode MS"/>
          <w:color w:val="000000"/>
          <w:szCs w:val="24"/>
          <w:lang w:eastAsia="uk-UA" w:bidi="uk-UA"/>
        </w:rPr>
      </w:pPr>
      <w:r w:rsidRPr="00FC2093">
        <w:rPr>
          <w:rFonts w:eastAsia="Arial Unicode MS"/>
          <w:color w:val="000000"/>
          <w:szCs w:val="24"/>
          <w:lang w:eastAsia="uk-UA" w:bidi="uk-UA"/>
        </w:rPr>
        <w:t>- н</w:t>
      </w:r>
      <w:r w:rsidR="00A25D82" w:rsidRPr="00FC2093">
        <w:rPr>
          <w:rFonts w:eastAsia="Arial Unicode MS"/>
          <w:color w:val="000000"/>
          <w:szCs w:val="24"/>
          <w:lang w:eastAsia="uk-UA" w:bidi="uk-UA"/>
        </w:rPr>
        <w:t xml:space="preserve">акази </w:t>
      </w:r>
      <w:r w:rsidR="00A25D82" w:rsidRPr="00FC2093">
        <w:rPr>
          <w:rFonts w:eastAsia="Arial Unicode MS"/>
          <w:b/>
          <w:bCs/>
          <w:color w:val="000000"/>
          <w:szCs w:val="24"/>
          <w:lang w:eastAsia="uk-UA" w:bidi="uk-UA"/>
        </w:rPr>
        <w:t>про відрядження</w:t>
      </w:r>
      <w:r w:rsidR="00A25D82"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на</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підставі</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доповідної (службової) записки</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 xml:space="preserve">керівника структурного підрозділу, працівник якого направляється у відрядження. Службова записка про надання дозволу на відрядження працівника складається на ім’я керівника </w:t>
      </w:r>
      <w:r w:rsidR="004D79AB" w:rsidRPr="00FC2093">
        <w:rPr>
          <w:rFonts w:eastAsia="Arial Unicode MS"/>
          <w:color w:val="000000"/>
          <w:szCs w:val="24"/>
          <w:lang w:eastAsia="uk-UA" w:bidi="uk-UA"/>
        </w:rPr>
        <w:t>юридичної особи</w:t>
      </w:r>
      <w:r w:rsidR="00A25D82" w:rsidRPr="00FC2093">
        <w:rPr>
          <w:rFonts w:eastAsia="Arial Unicode MS"/>
          <w:color w:val="000000"/>
          <w:szCs w:val="24"/>
          <w:lang w:eastAsia="uk-UA" w:bidi="uk-UA"/>
        </w:rPr>
        <w:t xml:space="preserve">, з обґрунтуванням необхідності та мети відрядження. До неї додаються документи, які підтверджують підставу для відрядження. У наказі зазначається пункт призначення та назва </w:t>
      </w:r>
      <w:r w:rsidR="004D79AB" w:rsidRPr="00FC2093">
        <w:rPr>
          <w:rFonts w:eastAsia="Arial Unicode MS"/>
          <w:color w:val="000000"/>
          <w:szCs w:val="24"/>
          <w:lang w:eastAsia="uk-UA" w:bidi="uk-UA"/>
        </w:rPr>
        <w:t>юридичної особи</w:t>
      </w:r>
      <w:r w:rsidR="00A25D82" w:rsidRPr="00FC2093">
        <w:rPr>
          <w:rFonts w:eastAsia="Arial Unicode MS"/>
          <w:color w:val="000000"/>
          <w:szCs w:val="24"/>
          <w:lang w:eastAsia="uk-UA" w:bidi="uk-UA"/>
        </w:rPr>
        <w:t>, до яко</w:t>
      </w:r>
      <w:r w:rsidRPr="00FC2093">
        <w:rPr>
          <w:rFonts w:eastAsia="Arial Unicode MS"/>
          <w:color w:val="000000"/>
          <w:szCs w:val="24"/>
          <w:lang w:eastAsia="uk-UA" w:bidi="uk-UA"/>
        </w:rPr>
        <w:t>ї</w:t>
      </w:r>
      <w:r w:rsidR="00A25D82" w:rsidRPr="00FC2093">
        <w:rPr>
          <w:rFonts w:eastAsia="Arial Unicode MS"/>
          <w:color w:val="000000"/>
          <w:szCs w:val="24"/>
          <w:lang w:eastAsia="uk-UA" w:bidi="uk-UA"/>
        </w:rPr>
        <w:t xml:space="preserve"> відряджається працівник, мета, термін відрядження, розмір добових. Додатками до наказу про відрядження є кошторис витрат та завдання на відрядження.</w:t>
      </w:r>
    </w:p>
    <w:p w14:paraId="052A75FC" w14:textId="77777777" w:rsidR="00A25D82" w:rsidRPr="00FC2093" w:rsidRDefault="00155A55" w:rsidP="00155A55">
      <w:pPr>
        <w:widowControl w:val="0"/>
        <w:spacing w:before="120" w:after="120" w:line="240" w:lineRule="auto"/>
        <w:ind w:left="720"/>
        <w:jc w:val="both"/>
        <w:rPr>
          <w:rFonts w:eastAsia="Arial Unicode MS"/>
          <w:color w:val="000000"/>
          <w:szCs w:val="24"/>
          <w:lang w:eastAsia="uk-UA" w:bidi="uk-UA"/>
        </w:rPr>
      </w:pPr>
      <w:r w:rsidRPr="00FC2093">
        <w:rPr>
          <w:rFonts w:eastAsia="Arial Unicode MS"/>
          <w:color w:val="000000"/>
          <w:szCs w:val="24"/>
          <w:lang w:eastAsia="uk-UA" w:bidi="uk-UA"/>
        </w:rPr>
        <w:t>- н</w:t>
      </w:r>
      <w:r w:rsidR="00A25D82" w:rsidRPr="00FC2093">
        <w:rPr>
          <w:rFonts w:eastAsia="Arial Unicode MS"/>
          <w:color w:val="000000"/>
          <w:szCs w:val="24"/>
          <w:lang w:eastAsia="uk-UA" w:bidi="uk-UA"/>
        </w:rPr>
        <w:t>акази про надання:</w:t>
      </w:r>
    </w:p>
    <w:p w14:paraId="48FD00F0" w14:textId="77777777" w:rsidR="00A25D82" w:rsidRPr="00FC2093" w:rsidRDefault="00A25D82" w:rsidP="00A25D82">
      <w:pPr>
        <w:widowControl w:val="0"/>
        <w:numPr>
          <w:ilvl w:val="1"/>
          <w:numId w:val="4"/>
        </w:numPr>
        <w:spacing w:before="120" w:after="120" w:line="240" w:lineRule="auto"/>
        <w:jc w:val="both"/>
        <w:rPr>
          <w:rFonts w:eastAsia="Arial Unicode MS"/>
          <w:color w:val="000000"/>
          <w:szCs w:val="24"/>
          <w:lang w:eastAsia="uk-UA" w:bidi="uk-UA"/>
        </w:rPr>
      </w:pPr>
      <w:r w:rsidRPr="00FC2093">
        <w:rPr>
          <w:rFonts w:eastAsia="Arial Unicode MS"/>
          <w:b/>
          <w:bCs/>
          <w:color w:val="000000"/>
          <w:szCs w:val="24"/>
          <w:lang w:eastAsia="uk-UA" w:bidi="uk-UA"/>
        </w:rPr>
        <w:t>матеріальної</w:t>
      </w:r>
      <w:r w:rsidRPr="00FC2093">
        <w:rPr>
          <w:rFonts w:eastAsia="Arial Unicode MS"/>
          <w:color w:val="000000"/>
          <w:szCs w:val="24"/>
          <w:lang w:eastAsia="uk-UA" w:bidi="uk-UA"/>
        </w:rPr>
        <w:t xml:space="preserve"> (або цільової благодійної) допомоги на лікування </w:t>
      </w:r>
      <w:r w:rsidR="00155A55"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на</w:t>
      </w:r>
      <w:r w:rsidR="00155A55" w:rsidRPr="00FC2093">
        <w:rPr>
          <w:rFonts w:eastAsia="Arial Unicode MS"/>
          <w:b/>
          <w:bCs/>
          <w:color w:val="000000"/>
          <w:szCs w:val="24"/>
          <w:lang w:eastAsia="uk-UA" w:bidi="uk-UA"/>
        </w:rPr>
        <w:t xml:space="preserve"> </w:t>
      </w:r>
      <w:r w:rsidRPr="00FC2093">
        <w:rPr>
          <w:rFonts w:eastAsia="Arial Unicode MS"/>
          <w:b/>
          <w:bCs/>
          <w:color w:val="000000"/>
          <w:szCs w:val="24"/>
          <w:lang w:eastAsia="uk-UA" w:bidi="uk-UA"/>
        </w:rPr>
        <w:t>підставі заяви працівника та документів</w:t>
      </w:r>
      <w:r w:rsidRPr="00FC2093">
        <w:rPr>
          <w:rFonts w:eastAsia="Arial Unicode MS"/>
          <w:color w:val="000000"/>
          <w:szCs w:val="24"/>
          <w:lang w:eastAsia="uk-UA" w:bidi="uk-UA"/>
        </w:rPr>
        <w:t xml:space="preserve">, що підтверджують потребу </w:t>
      </w:r>
      <w:proofErr w:type="spellStart"/>
      <w:r w:rsidRPr="00FC2093">
        <w:rPr>
          <w:rFonts w:eastAsia="Arial Unicode MS"/>
          <w:color w:val="000000"/>
          <w:szCs w:val="24"/>
          <w:lang w:eastAsia="uk-UA" w:bidi="uk-UA"/>
        </w:rPr>
        <w:t>фізособи</w:t>
      </w:r>
      <w:proofErr w:type="spellEnd"/>
      <w:r w:rsidRPr="00FC2093">
        <w:rPr>
          <w:rFonts w:eastAsia="Arial Unicode MS"/>
          <w:color w:val="000000"/>
          <w:szCs w:val="24"/>
          <w:lang w:eastAsia="uk-UA" w:bidi="uk-UA"/>
        </w:rPr>
        <w:t xml:space="preserve"> в лікуванні та медичному обслуговуванні, розрахункові документи;</w:t>
      </w:r>
    </w:p>
    <w:p w14:paraId="2D19E077" w14:textId="77777777" w:rsidR="00A25D82" w:rsidRPr="00FC2093" w:rsidRDefault="00A25D82" w:rsidP="00A25D82">
      <w:pPr>
        <w:widowControl w:val="0"/>
        <w:numPr>
          <w:ilvl w:val="1"/>
          <w:numId w:val="4"/>
        </w:numPr>
        <w:spacing w:before="120" w:after="120" w:line="240" w:lineRule="auto"/>
        <w:jc w:val="both"/>
        <w:rPr>
          <w:rFonts w:eastAsia="Arial Unicode MS"/>
          <w:color w:val="000000"/>
          <w:szCs w:val="24"/>
          <w:lang w:eastAsia="uk-UA" w:bidi="uk-UA"/>
        </w:rPr>
      </w:pPr>
      <w:r w:rsidRPr="00FC2093">
        <w:rPr>
          <w:rFonts w:eastAsia="Arial Unicode MS"/>
          <w:b/>
          <w:bCs/>
          <w:color w:val="000000"/>
          <w:szCs w:val="24"/>
          <w:lang w:eastAsia="uk-UA" w:bidi="uk-UA"/>
        </w:rPr>
        <w:t>разової матеріальної допомоги</w:t>
      </w:r>
      <w:r w:rsidRPr="00FC2093">
        <w:rPr>
          <w:rFonts w:eastAsia="Arial Unicode MS"/>
          <w:color w:val="000000"/>
          <w:szCs w:val="24"/>
          <w:lang w:eastAsia="uk-UA" w:bidi="uk-UA"/>
        </w:rPr>
        <w:t xml:space="preserve"> (у</w:t>
      </w:r>
      <w:r w:rsidR="00155A55"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зв’язку з сімейними обставинами, укладенням шлюбу, народженням дитини, похованням тощо) </w:t>
      </w:r>
      <w:r w:rsidR="00155A55"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заяви працівника та документів, що підтверджують подію</w:t>
      </w:r>
      <w:r w:rsidR="00155A55" w:rsidRPr="00FC2093">
        <w:rPr>
          <w:rFonts w:eastAsia="Arial Unicode MS"/>
          <w:b/>
          <w:bCs/>
          <w:color w:val="000000"/>
          <w:szCs w:val="24"/>
          <w:lang w:eastAsia="uk-UA" w:bidi="uk-UA"/>
        </w:rPr>
        <w:t xml:space="preserve"> </w:t>
      </w:r>
      <w:r w:rsidRPr="00FC2093">
        <w:rPr>
          <w:rFonts w:eastAsia="Arial Unicode MS"/>
          <w:color w:val="000000"/>
          <w:szCs w:val="24"/>
          <w:lang w:eastAsia="uk-UA" w:bidi="uk-UA"/>
        </w:rPr>
        <w:t>(довідка з РАЦС про подання заяви про державну реєстрацію шлюбу, свідоцтво про народження, свідоцтво про смерть тощо);</w:t>
      </w:r>
    </w:p>
    <w:p w14:paraId="54C4F093" w14:textId="77777777" w:rsidR="00A25D82" w:rsidRPr="00FC2093" w:rsidRDefault="00A25D82" w:rsidP="00A25D82">
      <w:pPr>
        <w:widowControl w:val="0"/>
        <w:numPr>
          <w:ilvl w:val="1"/>
          <w:numId w:val="4"/>
        </w:numPr>
        <w:spacing w:before="120" w:after="120" w:line="240" w:lineRule="auto"/>
        <w:jc w:val="both"/>
        <w:rPr>
          <w:rFonts w:eastAsia="Arial Unicode MS"/>
          <w:color w:val="000000"/>
          <w:szCs w:val="24"/>
          <w:lang w:eastAsia="uk-UA" w:bidi="uk-UA"/>
        </w:rPr>
      </w:pPr>
      <w:r w:rsidRPr="00FC2093">
        <w:rPr>
          <w:rFonts w:eastAsia="Arial Unicode MS"/>
          <w:color w:val="000000"/>
          <w:szCs w:val="24"/>
          <w:lang w:eastAsia="uk-UA" w:bidi="uk-UA"/>
        </w:rPr>
        <w:t xml:space="preserve">систематичної матеріальної допомоги </w:t>
      </w:r>
      <w:r w:rsidR="00155A55" w:rsidRPr="00FC2093">
        <w:rPr>
          <w:rFonts w:eastAsia="Arial Unicode MS"/>
          <w:color w:val="000000"/>
          <w:szCs w:val="24"/>
          <w:lang w:eastAsia="uk-UA" w:bidi="uk-UA"/>
        </w:rPr>
        <w:t>–</w:t>
      </w:r>
      <w:r w:rsidRPr="00FC2093">
        <w:rPr>
          <w:rFonts w:eastAsia="Arial Unicode MS"/>
          <w:color w:val="000000"/>
          <w:szCs w:val="24"/>
          <w:lang w:eastAsia="uk-UA" w:bidi="uk-UA"/>
        </w:rPr>
        <w:t xml:space="preserve"> колективного договору (заяви працівника не вимагається). Наказ</w:t>
      </w:r>
      <w:r w:rsidR="00155A55"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складається після настання події</w:t>
      </w:r>
      <w:r w:rsidRPr="00FC2093">
        <w:rPr>
          <w:rFonts w:eastAsia="Arial Unicode MS"/>
          <w:color w:val="000000"/>
          <w:szCs w:val="24"/>
          <w:lang w:eastAsia="uk-UA" w:bidi="uk-UA"/>
        </w:rPr>
        <w:t>, яка є підставою для виплати матеріальної допомоги.</w:t>
      </w:r>
    </w:p>
    <w:p w14:paraId="224E0BD9" w14:textId="77777777" w:rsidR="00A25D82" w:rsidRPr="00FC2093" w:rsidRDefault="00155A55" w:rsidP="00155A55">
      <w:pPr>
        <w:widowControl w:val="0"/>
        <w:spacing w:before="120" w:after="120" w:line="240" w:lineRule="auto"/>
        <w:ind w:left="720"/>
        <w:jc w:val="both"/>
        <w:rPr>
          <w:rFonts w:eastAsia="Arial Unicode MS"/>
          <w:color w:val="000000"/>
          <w:szCs w:val="24"/>
          <w:lang w:eastAsia="uk-UA" w:bidi="uk-UA"/>
        </w:rPr>
      </w:pPr>
      <w:r w:rsidRPr="00FC2093">
        <w:rPr>
          <w:rFonts w:eastAsia="Arial Unicode MS"/>
          <w:color w:val="000000"/>
          <w:szCs w:val="24"/>
          <w:lang w:eastAsia="uk-UA" w:bidi="uk-UA"/>
        </w:rPr>
        <w:t>- н</w:t>
      </w:r>
      <w:r w:rsidR="00A25D82" w:rsidRPr="00FC2093">
        <w:rPr>
          <w:rFonts w:eastAsia="Arial Unicode MS"/>
          <w:color w:val="000000"/>
          <w:szCs w:val="24"/>
          <w:lang w:eastAsia="uk-UA" w:bidi="uk-UA"/>
        </w:rPr>
        <w:t xml:space="preserve">акази </w:t>
      </w:r>
      <w:r w:rsidR="00A25D82" w:rsidRPr="00FC2093">
        <w:rPr>
          <w:rFonts w:eastAsia="Arial Unicode MS"/>
          <w:b/>
          <w:bCs/>
          <w:color w:val="000000"/>
          <w:szCs w:val="24"/>
          <w:lang w:eastAsia="uk-UA" w:bidi="uk-UA"/>
        </w:rPr>
        <w:t>про звільнення за результатами випробування</w:t>
      </w:r>
      <w:r w:rsidR="00A25D82"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на</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 xml:space="preserve">підставі доповідної </w:t>
      </w:r>
      <w:r w:rsidR="00A25D82" w:rsidRPr="00FC2093">
        <w:rPr>
          <w:rFonts w:eastAsia="Arial Unicode MS"/>
          <w:b/>
          <w:bCs/>
          <w:color w:val="000000"/>
          <w:szCs w:val="24"/>
          <w:lang w:eastAsia="uk-UA" w:bidi="uk-UA"/>
        </w:rPr>
        <w:lastRenderedPageBreak/>
        <w:t>(службової) записки</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керівника структурного підрозділу, в якому проходить випробування працівник, про невідповідність працівника займаній посаді, на яку його прийнято, або виконуваній роботі.</w:t>
      </w:r>
    </w:p>
    <w:p w14:paraId="27295282" w14:textId="77777777" w:rsidR="00A25D82" w:rsidRPr="00FC2093" w:rsidRDefault="00155A55" w:rsidP="00155A55">
      <w:pPr>
        <w:widowControl w:val="0"/>
        <w:spacing w:before="120" w:after="120" w:line="240" w:lineRule="auto"/>
        <w:ind w:left="720"/>
        <w:jc w:val="both"/>
        <w:rPr>
          <w:rFonts w:eastAsia="Arial Unicode MS"/>
          <w:color w:val="000000"/>
          <w:szCs w:val="24"/>
          <w:lang w:eastAsia="uk-UA" w:bidi="uk-UA"/>
        </w:rPr>
      </w:pPr>
      <w:r w:rsidRPr="00FC2093">
        <w:rPr>
          <w:rFonts w:eastAsia="Arial Unicode MS"/>
          <w:color w:val="000000"/>
          <w:szCs w:val="24"/>
          <w:lang w:eastAsia="uk-UA" w:bidi="uk-UA"/>
        </w:rPr>
        <w:t>- н</w:t>
      </w:r>
      <w:r w:rsidR="00A25D82" w:rsidRPr="00FC2093">
        <w:rPr>
          <w:rFonts w:eastAsia="Arial Unicode MS"/>
          <w:color w:val="000000"/>
          <w:szCs w:val="24"/>
          <w:lang w:eastAsia="uk-UA" w:bidi="uk-UA"/>
        </w:rPr>
        <w:t xml:space="preserve">акази про зміну біографічних даних </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на</w:t>
      </w:r>
      <w:r w:rsidRPr="00FC2093">
        <w:rPr>
          <w:rFonts w:eastAsia="Arial Unicode MS"/>
          <w:b/>
          <w:bCs/>
          <w:color w:val="000000"/>
          <w:szCs w:val="24"/>
          <w:lang w:eastAsia="uk-UA" w:bidi="uk-UA"/>
        </w:rPr>
        <w:t xml:space="preserve"> </w:t>
      </w:r>
      <w:r w:rsidR="00A25D82" w:rsidRPr="00FC2093">
        <w:rPr>
          <w:rFonts w:eastAsia="Arial Unicode MS"/>
          <w:b/>
          <w:bCs/>
          <w:color w:val="000000"/>
          <w:szCs w:val="24"/>
          <w:lang w:eastAsia="uk-UA" w:bidi="uk-UA"/>
        </w:rPr>
        <w:t>підставі заяви</w:t>
      </w:r>
      <w:r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про зміну ПІБ,</w:t>
      </w:r>
      <w:r w:rsidR="00B55EE5"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нового паспорта</w:t>
      </w:r>
      <w:r w:rsidR="00B55EE5" w:rsidRPr="00FC2093">
        <w:rPr>
          <w:rFonts w:eastAsia="Arial Unicode MS"/>
          <w:color w:val="000000"/>
          <w:szCs w:val="24"/>
          <w:lang w:eastAsia="uk-UA" w:bidi="uk-UA"/>
        </w:rPr>
        <w:t xml:space="preserve"> </w:t>
      </w:r>
      <w:r w:rsidR="00A25D82" w:rsidRPr="00FC2093">
        <w:rPr>
          <w:rFonts w:eastAsia="Arial Unicode MS"/>
          <w:color w:val="000000"/>
          <w:szCs w:val="24"/>
          <w:lang w:eastAsia="uk-UA" w:bidi="uk-UA"/>
        </w:rPr>
        <w:t>(ID-картки),</w:t>
      </w:r>
      <w:r w:rsidR="00B55EE5"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свідоцтва про шлюб</w:t>
      </w:r>
      <w:r w:rsidR="00A25D82" w:rsidRPr="00FC2093">
        <w:rPr>
          <w:rFonts w:eastAsia="Arial Unicode MS"/>
          <w:i/>
          <w:iCs/>
          <w:color w:val="000000"/>
          <w:szCs w:val="24"/>
          <w:lang w:eastAsia="uk-UA" w:bidi="uk-UA"/>
        </w:rPr>
        <w:t>.</w:t>
      </w:r>
    </w:p>
    <w:p w14:paraId="774F146C" w14:textId="77777777" w:rsidR="00B55EE5" w:rsidRPr="00FC2093" w:rsidRDefault="00A25D82" w:rsidP="006230B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Оформлення </w:t>
      </w:r>
      <w:r w:rsidR="00B55EE5" w:rsidRPr="00FC2093">
        <w:rPr>
          <w:rFonts w:eastAsia="Arial Unicode MS"/>
          <w:color w:val="000000"/>
          <w:szCs w:val="24"/>
          <w:lang w:eastAsia="uk-UA" w:bidi="uk-UA"/>
        </w:rPr>
        <w:t xml:space="preserve">наказів з кадрових питань </w:t>
      </w:r>
      <w:r w:rsidRPr="00FC2093">
        <w:rPr>
          <w:rFonts w:eastAsia="Arial Unicode MS"/>
          <w:color w:val="000000"/>
          <w:szCs w:val="24"/>
          <w:lang w:eastAsia="uk-UA" w:bidi="uk-UA"/>
        </w:rPr>
        <w:t xml:space="preserve">має свою </w:t>
      </w:r>
      <w:r w:rsidRPr="00FC2093">
        <w:rPr>
          <w:rFonts w:eastAsia="Arial Unicode MS"/>
          <w:b/>
          <w:bCs/>
          <w:color w:val="000000"/>
          <w:szCs w:val="24"/>
          <w:lang w:eastAsia="uk-UA" w:bidi="uk-UA"/>
        </w:rPr>
        <w:t>специфіку щодо заголовків, формулювання тексту, індексації документа</w:t>
      </w:r>
      <w:r w:rsidRPr="00FC2093">
        <w:rPr>
          <w:rFonts w:eastAsia="Arial Unicode MS"/>
          <w:color w:val="000000"/>
          <w:szCs w:val="24"/>
          <w:lang w:eastAsia="uk-UA" w:bidi="uk-UA"/>
        </w:rPr>
        <w:t xml:space="preserve"> реєстраційним індексом (порядковим номером наказу), зазначення підстав його складання.</w:t>
      </w:r>
      <w:r w:rsidR="00B55EE5" w:rsidRPr="00FC2093">
        <w:rPr>
          <w:rFonts w:eastAsia="Arial Unicode MS"/>
          <w:color w:val="000000"/>
          <w:szCs w:val="24"/>
          <w:lang w:eastAsia="uk-UA" w:bidi="uk-UA"/>
        </w:rPr>
        <w:t xml:space="preserve"> </w:t>
      </w:r>
      <w:r w:rsidRPr="00FC2093">
        <w:rPr>
          <w:rFonts w:eastAsia="Arial Unicode MS"/>
          <w:color w:val="000000"/>
          <w:szCs w:val="24"/>
          <w:lang w:eastAsia="uk-UA" w:bidi="uk-UA"/>
        </w:rPr>
        <w:t>Такі накази можуть бути індивідуальними (щодо одного працівника) і зведеними (щодо кількох працівників).</w:t>
      </w:r>
      <w:r w:rsidR="00B55EE5" w:rsidRPr="00FC2093">
        <w:rPr>
          <w:rFonts w:eastAsia="Arial Unicode MS"/>
          <w:color w:val="000000"/>
          <w:szCs w:val="24"/>
          <w:lang w:eastAsia="uk-UA" w:bidi="uk-UA"/>
        </w:rPr>
        <w:t xml:space="preserve"> </w:t>
      </w:r>
      <w:r w:rsidRPr="00FC2093">
        <w:rPr>
          <w:rFonts w:eastAsia="Arial Unicode MS"/>
          <w:color w:val="000000"/>
          <w:szCs w:val="24"/>
          <w:lang w:eastAsia="uk-UA" w:bidi="uk-UA"/>
        </w:rPr>
        <w:t>Формулювання пунктів кадрового наказу має відповідати нормам КЗпП або іншим нормативно-правовим актам.</w:t>
      </w:r>
    </w:p>
    <w:p w14:paraId="2FCF7337" w14:textId="77777777" w:rsidR="007D57DC" w:rsidRPr="00FC2093" w:rsidRDefault="007D57DC" w:rsidP="001743E8">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Зміст наказу коротко викладають у заголовку. Структура заголовка:</w:t>
      </w:r>
    </w:p>
    <w:p w14:paraId="4483C1BF" w14:textId="77777777" w:rsidR="007D57DC" w:rsidRPr="00FC2093" w:rsidRDefault="007D57DC" w:rsidP="001743E8">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прийменник «</w:t>
      </w:r>
      <w:r w:rsidRPr="00FC2093">
        <w:rPr>
          <w:rFonts w:eastAsia="Arial Unicode MS"/>
          <w:b/>
          <w:bCs/>
          <w:color w:val="000000"/>
          <w:szCs w:val="24"/>
          <w:lang w:eastAsia="uk-UA" w:bidi="uk-UA"/>
        </w:rPr>
        <w:t xml:space="preserve">Про» + віддієслівний іменник + </w:t>
      </w:r>
      <w:r w:rsidR="00422101" w:rsidRPr="00FC2093">
        <w:rPr>
          <w:rFonts w:eastAsia="Arial Unicode MS"/>
          <w:b/>
          <w:bCs/>
          <w:color w:val="000000"/>
          <w:szCs w:val="24"/>
          <w:lang w:eastAsia="uk-UA" w:bidi="uk-UA"/>
        </w:rPr>
        <w:t>ім’я</w:t>
      </w:r>
      <w:r w:rsidRPr="00FC2093">
        <w:rPr>
          <w:rFonts w:eastAsia="Arial Unicode MS"/>
          <w:b/>
          <w:bCs/>
          <w:color w:val="000000"/>
          <w:szCs w:val="24"/>
          <w:lang w:eastAsia="uk-UA" w:bidi="uk-UA"/>
        </w:rPr>
        <w:t xml:space="preserve"> </w:t>
      </w:r>
      <w:r w:rsidR="00C80C1D" w:rsidRPr="00FC2093">
        <w:rPr>
          <w:rFonts w:eastAsia="Arial Unicode MS"/>
          <w:b/>
          <w:bCs/>
          <w:color w:val="000000"/>
          <w:szCs w:val="24"/>
          <w:lang w:eastAsia="uk-UA" w:bidi="uk-UA"/>
        </w:rPr>
        <w:t xml:space="preserve">прізвище, </w:t>
      </w:r>
      <w:r w:rsidRPr="00FC2093">
        <w:rPr>
          <w:rFonts w:eastAsia="Arial Unicode MS"/>
          <w:b/>
          <w:bCs/>
          <w:color w:val="000000"/>
          <w:szCs w:val="24"/>
          <w:lang w:eastAsia="uk-UA" w:bidi="uk-UA"/>
        </w:rPr>
        <w:t>працівника, якого стосується розпорядча дія</w:t>
      </w:r>
      <w:r w:rsidRPr="00FC2093">
        <w:rPr>
          <w:rFonts w:eastAsia="Arial Unicode MS"/>
          <w:color w:val="000000"/>
          <w:szCs w:val="24"/>
          <w:lang w:eastAsia="uk-UA" w:bidi="uk-UA"/>
        </w:rPr>
        <w:t>, наприклад:</w:t>
      </w:r>
    </w:p>
    <w:p w14:paraId="0DACA225" w14:textId="77777777" w:rsidR="007D57DC" w:rsidRPr="00FC2093" w:rsidRDefault="007D57DC" w:rsidP="001743E8">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 xml:space="preserve">Про прийняття на роботу </w:t>
      </w:r>
      <w:r w:rsidR="00422101" w:rsidRPr="00FC2093">
        <w:rPr>
          <w:rFonts w:eastAsia="Arial Unicode MS"/>
          <w:color w:val="000000"/>
          <w:szCs w:val="24"/>
          <w:highlight w:val="yellow"/>
          <w:lang w:eastAsia="uk-UA" w:bidi="uk-UA"/>
        </w:rPr>
        <w:t xml:space="preserve">Василя </w:t>
      </w:r>
      <w:r w:rsidRPr="00FC2093">
        <w:rPr>
          <w:rFonts w:eastAsia="Arial Unicode MS"/>
          <w:color w:val="000000"/>
          <w:szCs w:val="24"/>
          <w:highlight w:val="yellow"/>
          <w:lang w:eastAsia="uk-UA" w:bidi="uk-UA"/>
        </w:rPr>
        <w:t>Петренка</w:t>
      </w:r>
    </w:p>
    <w:p w14:paraId="32D50C2E" w14:textId="77777777" w:rsidR="001743E8" w:rsidRPr="00FC2093" w:rsidRDefault="001743E8" w:rsidP="001743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ind w:firstLine="709"/>
        <w:jc w:val="both"/>
        <w:textAlignment w:val="baseline"/>
        <w:rPr>
          <w:rFonts w:ascii="Times New Roman" w:hAnsi="Times New Roman" w:cs="Times New Roman"/>
          <w:color w:val="000000"/>
          <w:sz w:val="24"/>
          <w:szCs w:val="24"/>
          <w:lang w:val="uk-UA"/>
        </w:rPr>
      </w:pPr>
      <w:r w:rsidRPr="00FC2093">
        <w:rPr>
          <w:rFonts w:ascii="Times New Roman" w:hAnsi="Times New Roman" w:cs="Times New Roman"/>
          <w:color w:val="000000"/>
          <w:sz w:val="24"/>
          <w:szCs w:val="24"/>
          <w:lang w:val="uk-UA"/>
        </w:rPr>
        <w:t>М</w:t>
      </w:r>
      <w:r w:rsidR="00455894" w:rsidRPr="00FC2093">
        <w:rPr>
          <w:rFonts w:ascii="Times New Roman" w:hAnsi="Times New Roman" w:cs="Times New Roman"/>
          <w:color w:val="000000"/>
          <w:sz w:val="24"/>
          <w:szCs w:val="24"/>
          <w:lang w:val="uk-UA"/>
        </w:rPr>
        <w:t xml:space="preserve">оже застосовуватись </w:t>
      </w:r>
      <w:r w:rsidR="00455894" w:rsidRPr="00FC2093">
        <w:rPr>
          <w:rFonts w:ascii="Times New Roman" w:hAnsi="Times New Roman" w:cs="Times New Roman"/>
          <w:b/>
          <w:color w:val="000000"/>
          <w:sz w:val="24"/>
          <w:szCs w:val="24"/>
          <w:lang w:val="uk-UA"/>
        </w:rPr>
        <w:t>узагальнений заголовок</w:t>
      </w:r>
      <w:r w:rsidR="00455894" w:rsidRPr="00FC2093">
        <w:rPr>
          <w:rFonts w:ascii="Times New Roman" w:hAnsi="Times New Roman" w:cs="Times New Roman"/>
          <w:color w:val="000000"/>
          <w:sz w:val="24"/>
          <w:szCs w:val="24"/>
          <w:lang w:val="uk-UA"/>
        </w:rPr>
        <w:t>, наприклад:</w:t>
      </w:r>
    </w:p>
    <w:p w14:paraId="32411708" w14:textId="77777777" w:rsidR="001743E8" w:rsidRPr="00FC2093" w:rsidRDefault="00455894" w:rsidP="001743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ind w:firstLine="709"/>
        <w:jc w:val="both"/>
        <w:textAlignment w:val="baseline"/>
        <w:rPr>
          <w:rFonts w:ascii="Times New Roman" w:hAnsi="Times New Roman" w:cs="Times New Roman"/>
          <w:color w:val="000000"/>
          <w:sz w:val="24"/>
          <w:szCs w:val="24"/>
          <w:lang w:val="uk-UA"/>
        </w:rPr>
      </w:pPr>
      <w:r w:rsidRPr="00FC2093">
        <w:rPr>
          <w:rFonts w:ascii="Times New Roman" w:hAnsi="Times New Roman" w:cs="Times New Roman"/>
          <w:color w:val="000000"/>
          <w:sz w:val="24"/>
          <w:szCs w:val="24"/>
          <w:highlight w:val="yellow"/>
          <w:lang w:val="uk-UA"/>
        </w:rPr>
        <w:t>Про кадрові питання</w:t>
      </w:r>
      <w:r w:rsidR="001743E8" w:rsidRPr="00FC2093">
        <w:rPr>
          <w:rFonts w:ascii="Times New Roman" w:hAnsi="Times New Roman" w:cs="Times New Roman"/>
          <w:color w:val="000000"/>
          <w:sz w:val="24"/>
          <w:szCs w:val="24"/>
          <w:lang w:val="uk-UA"/>
        </w:rPr>
        <w:t>,</w:t>
      </w:r>
    </w:p>
    <w:p w14:paraId="061D4AFA" w14:textId="77777777" w:rsidR="00455894" w:rsidRPr="00FC2093" w:rsidRDefault="00455894" w:rsidP="001743E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0"/>
        <w:ind w:firstLine="709"/>
        <w:jc w:val="both"/>
        <w:textAlignment w:val="baseline"/>
        <w:rPr>
          <w:rFonts w:ascii="Times New Roman" w:hAnsi="Times New Roman" w:cs="Times New Roman"/>
          <w:color w:val="000000"/>
          <w:sz w:val="24"/>
          <w:szCs w:val="24"/>
          <w:lang w:val="uk-UA"/>
        </w:rPr>
      </w:pPr>
      <w:r w:rsidRPr="00FC2093">
        <w:rPr>
          <w:rFonts w:ascii="Times New Roman" w:hAnsi="Times New Roman" w:cs="Times New Roman"/>
          <w:color w:val="000000"/>
          <w:sz w:val="24"/>
          <w:szCs w:val="24"/>
          <w:highlight w:val="yellow"/>
          <w:lang w:val="uk-UA"/>
        </w:rPr>
        <w:t>Про особовий склад</w:t>
      </w:r>
      <w:bookmarkStart w:id="43" w:name="o339"/>
      <w:bookmarkEnd w:id="43"/>
      <w:r w:rsidR="001743E8" w:rsidRPr="00FC2093">
        <w:rPr>
          <w:rFonts w:ascii="Times New Roman" w:hAnsi="Times New Roman" w:cs="Times New Roman"/>
          <w:color w:val="000000"/>
          <w:sz w:val="24"/>
          <w:szCs w:val="24"/>
          <w:lang w:val="uk-UA"/>
        </w:rPr>
        <w:t>.</w:t>
      </w:r>
    </w:p>
    <w:p w14:paraId="2CD20DB9" w14:textId="77777777" w:rsidR="002E13DA" w:rsidRPr="00FC2093" w:rsidRDefault="002E13DA" w:rsidP="002E13DA">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разі підготовки зведеного наказу, то розпорядча частина включає інформацію, що розміщується у такій послідовності: </w:t>
      </w:r>
    </w:p>
    <w:p w14:paraId="11652ED4" w14:textId="77777777" w:rsidR="002E13DA" w:rsidRPr="00FC2093" w:rsidRDefault="002E13DA" w:rsidP="002E13DA">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w:t>
      </w:r>
      <w:r w:rsidRPr="00FC2093">
        <w:rPr>
          <w:rFonts w:eastAsia="Arial Unicode MS"/>
          <w:color w:val="000000"/>
          <w:szCs w:val="24"/>
          <w:highlight w:val="yellow"/>
          <w:lang w:eastAsia="uk-UA" w:bidi="uk-UA"/>
        </w:rPr>
        <w:tab/>
        <w:t>прийняття на роботу,</w:t>
      </w:r>
    </w:p>
    <w:p w14:paraId="71C22C77" w14:textId="77777777" w:rsidR="002E13DA" w:rsidRPr="00FC2093" w:rsidRDefault="002E13DA" w:rsidP="002E13DA">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w:t>
      </w:r>
      <w:r w:rsidRPr="00FC2093">
        <w:rPr>
          <w:rFonts w:eastAsia="Arial Unicode MS"/>
          <w:color w:val="000000"/>
          <w:szCs w:val="24"/>
          <w:highlight w:val="yellow"/>
          <w:lang w:eastAsia="uk-UA" w:bidi="uk-UA"/>
        </w:rPr>
        <w:tab/>
        <w:t>переведення,</w:t>
      </w:r>
    </w:p>
    <w:p w14:paraId="4130CCF0" w14:textId="77777777" w:rsidR="002E13DA" w:rsidRPr="00FC2093" w:rsidRDefault="002E13DA" w:rsidP="002E13DA">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w:t>
      </w:r>
      <w:r w:rsidRPr="00FC2093">
        <w:rPr>
          <w:rFonts w:eastAsia="Arial Unicode MS"/>
          <w:color w:val="000000"/>
          <w:szCs w:val="24"/>
          <w:highlight w:val="yellow"/>
          <w:lang w:eastAsia="uk-UA" w:bidi="uk-UA"/>
        </w:rPr>
        <w:tab/>
        <w:t>звільнення.</w:t>
      </w:r>
    </w:p>
    <w:p w14:paraId="0832E8D6" w14:textId="77777777" w:rsidR="002E13DA" w:rsidRPr="00FC2093" w:rsidRDefault="002E13DA" w:rsidP="002E13DA">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Увага! До одного зведеного наказу не може включатися інформація, яка згідно із законодавством має різні строки зберігання. У кожному пункті наказу зазначається підстава щодо його видання (заява працівника, контракт, доповідна записка, рішення атестаційної комісії тощо).</w:t>
      </w:r>
    </w:p>
    <w:p w14:paraId="241AFE76" w14:textId="77777777" w:rsidR="00A25D82" w:rsidRPr="00FC2093" w:rsidRDefault="00B55EE5" w:rsidP="002E13DA">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Правила</w:t>
      </w:r>
      <w:r w:rsidRPr="00FC2093">
        <w:rPr>
          <w:rFonts w:eastAsia="Arial Unicode MS"/>
          <w:color w:val="000000"/>
          <w:szCs w:val="24"/>
          <w:lang w:eastAsia="uk-UA" w:bidi="uk-UA"/>
        </w:rPr>
        <w:t xml:space="preserve">, які необхідно дотримуватися </w:t>
      </w:r>
      <w:r w:rsidRPr="00FC2093">
        <w:rPr>
          <w:rFonts w:eastAsia="Arial Unicode MS"/>
          <w:b/>
          <w:bCs/>
          <w:color w:val="000000"/>
          <w:szCs w:val="24"/>
          <w:lang w:eastAsia="uk-UA" w:bidi="uk-UA"/>
        </w:rPr>
        <w:t xml:space="preserve">при підготовці </w:t>
      </w:r>
      <w:proofErr w:type="spellStart"/>
      <w:r w:rsidRPr="00FC2093">
        <w:rPr>
          <w:rFonts w:eastAsia="Arial Unicode MS"/>
          <w:b/>
          <w:bCs/>
          <w:color w:val="000000"/>
          <w:szCs w:val="24"/>
          <w:lang w:eastAsia="uk-UA" w:bidi="uk-UA"/>
        </w:rPr>
        <w:t>проєктів</w:t>
      </w:r>
      <w:proofErr w:type="spellEnd"/>
      <w:r w:rsidRPr="00FC2093">
        <w:rPr>
          <w:rFonts w:eastAsia="Arial Unicode MS"/>
          <w:b/>
          <w:bCs/>
          <w:color w:val="000000"/>
          <w:szCs w:val="24"/>
          <w:lang w:eastAsia="uk-UA" w:bidi="uk-UA"/>
        </w:rPr>
        <w:t xml:space="preserve"> наказів</w:t>
      </w:r>
      <w:r w:rsidRPr="00FC2093">
        <w:rPr>
          <w:rFonts w:eastAsia="Arial Unicode MS"/>
          <w:color w:val="000000"/>
          <w:szCs w:val="24"/>
          <w:lang w:eastAsia="uk-UA" w:bidi="uk-UA"/>
        </w:rPr>
        <w:t xml:space="preserve"> з кадрових питань:</w:t>
      </w:r>
    </w:p>
    <w:p w14:paraId="3AA0A87E" w14:textId="77777777" w:rsidR="00B55EE5" w:rsidRPr="00FC2093" w:rsidRDefault="00B55EE5" w:rsidP="00B55EE5">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1) створення форм може відповідати типовим або </w:t>
      </w:r>
      <w:r w:rsidR="00457C75" w:rsidRPr="00FC2093">
        <w:rPr>
          <w:rFonts w:eastAsia="Arial Unicode MS"/>
          <w:color w:val="000000"/>
          <w:szCs w:val="24"/>
          <w:lang w:eastAsia="uk-UA" w:bidi="uk-UA"/>
        </w:rPr>
        <w:t>самостійно</w:t>
      </w:r>
      <w:r w:rsidRPr="00FC2093">
        <w:rPr>
          <w:rFonts w:eastAsia="Arial Unicode MS"/>
          <w:color w:val="000000"/>
          <w:szCs w:val="24"/>
          <w:lang w:eastAsia="uk-UA" w:bidi="uk-UA"/>
        </w:rPr>
        <w:t xml:space="preserve"> розробленим:</w:t>
      </w:r>
    </w:p>
    <w:p w14:paraId="406CC962" w14:textId="77777777" w:rsidR="00A25D82" w:rsidRPr="00FC2093" w:rsidRDefault="00B55EE5" w:rsidP="00B55EE5">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а) в</w:t>
      </w:r>
      <w:r w:rsidR="00A25D82" w:rsidRPr="00FC2093">
        <w:rPr>
          <w:rFonts w:eastAsia="Arial Unicode MS"/>
          <w:color w:val="000000"/>
          <w:szCs w:val="24"/>
          <w:lang w:eastAsia="uk-UA" w:bidi="uk-UA"/>
        </w:rPr>
        <w:t xml:space="preserve">икористання </w:t>
      </w:r>
      <w:r w:rsidRPr="00FC2093">
        <w:rPr>
          <w:rFonts w:eastAsia="Arial Unicode MS"/>
          <w:b/>
          <w:bCs/>
          <w:color w:val="000000"/>
          <w:szCs w:val="24"/>
          <w:lang w:eastAsia="uk-UA" w:bidi="uk-UA"/>
        </w:rPr>
        <w:t xml:space="preserve">типових форм </w:t>
      </w:r>
      <w:r w:rsidR="00A25D82" w:rsidRPr="00FC2093">
        <w:rPr>
          <w:rFonts w:eastAsia="Arial Unicode MS"/>
          <w:b/>
          <w:bCs/>
          <w:color w:val="000000"/>
          <w:szCs w:val="24"/>
          <w:lang w:eastAsia="uk-UA" w:bidi="uk-UA"/>
        </w:rPr>
        <w:t>первинної облікової документації</w:t>
      </w:r>
      <w:r w:rsidR="00A25D82" w:rsidRPr="00FC2093">
        <w:rPr>
          <w:rFonts w:eastAsia="Arial Unicode MS"/>
          <w:color w:val="000000"/>
          <w:szCs w:val="24"/>
          <w:lang w:eastAsia="uk-UA" w:bidi="uk-UA"/>
        </w:rPr>
        <w:t xml:space="preserve"> зі статистики праці, затвердженими наказом Держкомстату від 05.12.2008.р. № 489:</w:t>
      </w:r>
    </w:p>
    <w:p w14:paraId="287685C0" w14:textId="77777777" w:rsidR="00A25D82" w:rsidRPr="00FC2093" w:rsidRDefault="00A25D82" w:rsidP="00B55EE5">
      <w:pPr>
        <w:widowControl w:val="0"/>
        <w:numPr>
          <w:ilvl w:val="0"/>
          <w:numId w:val="5"/>
        </w:numPr>
        <w:tabs>
          <w:tab w:val="clear" w:pos="1424"/>
        </w:tabs>
        <w:spacing w:after="0" w:line="240" w:lineRule="auto"/>
        <w:ind w:left="0" w:firstLine="567"/>
        <w:jc w:val="both"/>
        <w:rPr>
          <w:rFonts w:eastAsia="Arial Unicode MS"/>
          <w:color w:val="000000"/>
          <w:szCs w:val="24"/>
          <w:lang w:eastAsia="uk-UA" w:bidi="uk-UA"/>
        </w:rPr>
      </w:pPr>
      <w:r w:rsidRPr="00FC2093">
        <w:rPr>
          <w:rFonts w:eastAsia="Arial Unicode MS"/>
          <w:color w:val="000000"/>
          <w:szCs w:val="24"/>
          <w:lang w:eastAsia="uk-UA" w:bidi="uk-UA"/>
        </w:rPr>
        <w:t>№ П-1 «Наказ (розпорядження) про прийняття на роботу»;</w:t>
      </w:r>
    </w:p>
    <w:p w14:paraId="65F5E5B9" w14:textId="77777777" w:rsidR="00A25D82" w:rsidRPr="00FC2093" w:rsidRDefault="00A25D82" w:rsidP="00B55EE5">
      <w:pPr>
        <w:widowControl w:val="0"/>
        <w:numPr>
          <w:ilvl w:val="0"/>
          <w:numId w:val="5"/>
        </w:numPr>
        <w:tabs>
          <w:tab w:val="clear" w:pos="1424"/>
        </w:tabs>
        <w:spacing w:after="0" w:line="240" w:lineRule="auto"/>
        <w:ind w:left="0" w:firstLine="567"/>
        <w:jc w:val="both"/>
        <w:rPr>
          <w:rFonts w:eastAsia="Arial Unicode MS"/>
          <w:color w:val="000000"/>
          <w:szCs w:val="24"/>
          <w:lang w:eastAsia="uk-UA" w:bidi="uk-UA"/>
        </w:rPr>
      </w:pPr>
      <w:r w:rsidRPr="00FC2093">
        <w:rPr>
          <w:rFonts w:eastAsia="Arial Unicode MS"/>
          <w:color w:val="000000"/>
          <w:szCs w:val="24"/>
          <w:lang w:eastAsia="uk-UA" w:bidi="uk-UA"/>
        </w:rPr>
        <w:t>№ П-3 «Наказ (розпорядження) про надання відпустки»;</w:t>
      </w:r>
    </w:p>
    <w:p w14:paraId="257AD548" w14:textId="77777777" w:rsidR="00A25D82" w:rsidRPr="00FC2093" w:rsidRDefault="00A25D82" w:rsidP="00B55EE5">
      <w:pPr>
        <w:widowControl w:val="0"/>
        <w:numPr>
          <w:ilvl w:val="0"/>
          <w:numId w:val="5"/>
        </w:numPr>
        <w:tabs>
          <w:tab w:val="clear" w:pos="1424"/>
        </w:tabs>
        <w:spacing w:after="0" w:line="240" w:lineRule="auto"/>
        <w:ind w:left="0" w:firstLine="567"/>
        <w:jc w:val="both"/>
        <w:rPr>
          <w:rFonts w:eastAsia="Arial Unicode MS"/>
          <w:color w:val="000000"/>
          <w:szCs w:val="24"/>
          <w:lang w:eastAsia="uk-UA" w:bidi="uk-UA"/>
        </w:rPr>
      </w:pPr>
      <w:r w:rsidRPr="00FC2093">
        <w:rPr>
          <w:rFonts w:eastAsia="Arial Unicode MS"/>
          <w:color w:val="000000"/>
          <w:szCs w:val="24"/>
          <w:lang w:eastAsia="uk-UA" w:bidi="uk-UA"/>
        </w:rPr>
        <w:t>№ П-4 «Наказ (розпорядження) про припинення трудового договору (контракту)».</w:t>
      </w:r>
    </w:p>
    <w:p w14:paraId="7454F449" w14:textId="77777777" w:rsidR="00A25D82" w:rsidRPr="00FC2093" w:rsidRDefault="00A25D82" w:rsidP="00A25D8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б) самостійно розроблен</w:t>
      </w:r>
      <w:r w:rsidR="00B55EE5" w:rsidRPr="00FC2093">
        <w:rPr>
          <w:rFonts w:eastAsia="Arial Unicode MS"/>
          <w:color w:val="000000"/>
          <w:szCs w:val="24"/>
          <w:lang w:eastAsia="uk-UA" w:bidi="uk-UA"/>
        </w:rPr>
        <w:t>і</w:t>
      </w:r>
      <w:r w:rsidRPr="00FC2093">
        <w:rPr>
          <w:rFonts w:eastAsia="Arial Unicode MS"/>
          <w:color w:val="000000"/>
          <w:szCs w:val="24"/>
          <w:lang w:eastAsia="uk-UA" w:bidi="uk-UA"/>
        </w:rPr>
        <w:t xml:space="preserve"> форми з урахуванням вимог </w:t>
      </w:r>
      <w:r w:rsidR="00B55EE5" w:rsidRPr="00FC2093">
        <w:rPr>
          <w:rFonts w:eastAsia="Arial Unicode MS"/>
          <w:color w:val="000000"/>
          <w:szCs w:val="24"/>
          <w:lang w:eastAsia="uk-UA" w:bidi="uk-UA"/>
        </w:rPr>
        <w:t xml:space="preserve">ДСТУ 4163:2020 </w:t>
      </w:r>
      <w:r w:rsidRPr="00FC2093">
        <w:rPr>
          <w:rFonts w:eastAsia="Arial Unicode MS"/>
          <w:color w:val="000000"/>
          <w:szCs w:val="24"/>
          <w:lang w:eastAsia="uk-UA" w:bidi="uk-UA"/>
        </w:rPr>
        <w:t>до складу та розташування реквізитів документа.</w:t>
      </w:r>
    </w:p>
    <w:p w14:paraId="479F9F00" w14:textId="77777777" w:rsidR="009232FD" w:rsidRPr="00FC2093" w:rsidRDefault="00457C75" w:rsidP="00455894">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2)</w:t>
      </w:r>
      <w:r w:rsidR="00A25D82" w:rsidRPr="00FC2093">
        <w:rPr>
          <w:rFonts w:eastAsia="Arial Unicode MS"/>
          <w:color w:val="000000"/>
          <w:szCs w:val="24"/>
          <w:lang w:eastAsia="uk-UA" w:bidi="uk-UA"/>
        </w:rPr>
        <w:t xml:space="preserve"> </w:t>
      </w:r>
      <w:r w:rsidRPr="00FC2093">
        <w:rPr>
          <w:rFonts w:eastAsia="Arial Unicode MS"/>
          <w:color w:val="000000"/>
          <w:szCs w:val="24"/>
          <w:lang w:eastAsia="uk-UA" w:bidi="uk-UA"/>
        </w:rPr>
        <w:t>с</w:t>
      </w:r>
      <w:r w:rsidR="00A25D82" w:rsidRPr="00FC2093">
        <w:rPr>
          <w:rFonts w:eastAsia="Arial Unicode MS"/>
          <w:color w:val="000000"/>
          <w:szCs w:val="24"/>
          <w:lang w:eastAsia="uk-UA" w:bidi="uk-UA"/>
        </w:rPr>
        <w:t>труктура тексту</w:t>
      </w:r>
      <w:r w:rsidR="00333AC3" w:rsidRPr="00FC2093">
        <w:rPr>
          <w:rFonts w:eastAsia="Arial Unicode MS"/>
          <w:color w:val="000000"/>
          <w:szCs w:val="24"/>
          <w:lang w:eastAsia="uk-UA" w:bidi="uk-UA"/>
        </w:rPr>
        <w:t xml:space="preserve"> наказу</w:t>
      </w:r>
      <w:r w:rsidR="00A25D82" w:rsidRPr="00FC2093">
        <w:rPr>
          <w:rFonts w:eastAsia="Arial Unicode MS"/>
          <w:color w:val="000000"/>
          <w:szCs w:val="24"/>
          <w:lang w:eastAsia="uk-UA" w:bidi="uk-UA"/>
        </w:rPr>
        <w:t xml:space="preserve"> складається з двох частин:</w:t>
      </w:r>
      <w:r w:rsidRPr="00FC2093">
        <w:rPr>
          <w:rFonts w:eastAsia="Arial Unicode MS"/>
          <w:color w:val="000000"/>
          <w:szCs w:val="24"/>
          <w:lang w:eastAsia="uk-UA" w:bidi="uk-UA"/>
        </w:rPr>
        <w:t xml:space="preserve"> </w:t>
      </w:r>
      <w:r w:rsidR="00A25D82" w:rsidRPr="00FC2093">
        <w:rPr>
          <w:rFonts w:eastAsia="Arial Unicode MS"/>
          <w:b/>
          <w:bCs/>
          <w:color w:val="000000"/>
          <w:szCs w:val="24"/>
          <w:lang w:eastAsia="uk-UA" w:bidi="uk-UA"/>
        </w:rPr>
        <w:t>констатуючої (преамбули) і розпорядчої</w:t>
      </w:r>
      <w:r w:rsidR="00A25D82" w:rsidRPr="00FC2093">
        <w:rPr>
          <w:rFonts w:eastAsia="Arial Unicode MS"/>
          <w:color w:val="000000"/>
          <w:szCs w:val="24"/>
          <w:lang w:eastAsia="uk-UA" w:bidi="uk-UA"/>
        </w:rPr>
        <w:t xml:space="preserve">. У констатуючій частині зазначається підстава, обґрунтування або мета видання наказу. </w:t>
      </w:r>
      <w:r w:rsidR="00A25D82" w:rsidRPr="00FC2093">
        <w:rPr>
          <w:rFonts w:eastAsia="Arial Unicode MS"/>
          <w:b/>
          <w:color w:val="000000"/>
          <w:szCs w:val="24"/>
          <w:lang w:eastAsia="uk-UA" w:bidi="uk-UA"/>
        </w:rPr>
        <w:t>Констатуюча частина (преамбула)</w:t>
      </w:r>
      <w:r w:rsidR="00A25D82" w:rsidRPr="00FC2093">
        <w:rPr>
          <w:rFonts w:eastAsia="Arial Unicode MS"/>
          <w:color w:val="000000"/>
          <w:szCs w:val="24"/>
          <w:lang w:eastAsia="uk-UA" w:bidi="uk-UA"/>
        </w:rPr>
        <w:t xml:space="preserve"> для </w:t>
      </w:r>
      <w:r w:rsidR="0033189D" w:rsidRPr="00FC2093">
        <w:rPr>
          <w:rFonts w:eastAsia="Arial Unicode MS"/>
          <w:color w:val="000000"/>
          <w:szCs w:val="24"/>
          <w:lang w:eastAsia="uk-UA" w:bidi="uk-UA"/>
        </w:rPr>
        <w:t xml:space="preserve">наказів з кадрових питань </w:t>
      </w:r>
      <w:r w:rsidR="00A25D82" w:rsidRPr="00FC2093">
        <w:rPr>
          <w:rFonts w:eastAsia="Arial Unicode MS"/>
          <w:color w:val="000000"/>
          <w:szCs w:val="24"/>
          <w:lang w:eastAsia="uk-UA" w:bidi="uk-UA"/>
        </w:rPr>
        <w:t xml:space="preserve">є </w:t>
      </w:r>
      <w:r w:rsidR="00A25D82" w:rsidRPr="00FC2093">
        <w:rPr>
          <w:rFonts w:eastAsia="Arial Unicode MS"/>
          <w:b/>
          <w:color w:val="000000"/>
          <w:szCs w:val="24"/>
          <w:lang w:eastAsia="uk-UA" w:bidi="uk-UA"/>
        </w:rPr>
        <w:t>необов’язковою</w:t>
      </w:r>
      <w:r w:rsidR="00A25D82" w:rsidRPr="00FC2093">
        <w:rPr>
          <w:rFonts w:eastAsia="Arial Unicode MS"/>
          <w:color w:val="000000"/>
          <w:szCs w:val="24"/>
          <w:lang w:eastAsia="uk-UA" w:bidi="uk-UA"/>
        </w:rPr>
        <w:t>, якщо розпорядча частина не потребує обґрунтування.</w:t>
      </w:r>
      <w:r w:rsidR="00333AC3" w:rsidRPr="00FC2093">
        <w:rPr>
          <w:rFonts w:eastAsia="Arial Unicode MS"/>
          <w:color w:val="000000"/>
          <w:szCs w:val="24"/>
          <w:lang w:eastAsia="uk-UA" w:bidi="uk-UA"/>
        </w:rPr>
        <w:t xml:space="preserve"> </w:t>
      </w:r>
      <w:r w:rsidR="00455894" w:rsidRPr="00FC2093">
        <w:rPr>
          <w:rFonts w:eastAsia="Arial Unicode MS"/>
          <w:b/>
          <w:color w:val="000000"/>
          <w:szCs w:val="24"/>
          <w:lang w:eastAsia="uk-UA" w:bidi="uk-UA"/>
        </w:rPr>
        <w:t>Розпорядча частина</w:t>
      </w:r>
      <w:r w:rsidR="00455894" w:rsidRPr="00FC2093">
        <w:rPr>
          <w:rFonts w:eastAsia="Arial Unicode MS"/>
          <w:color w:val="000000"/>
          <w:szCs w:val="24"/>
          <w:lang w:eastAsia="uk-UA" w:bidi="uk-UA"/>
        </w:rPr>
        <w:t xml:space="preserve"> починається, як правило, </w:t>
      </w:r>
      <w:r w:rsidR="00455894" w:rsidRPr="00FC2093">
        <w:rPr>
          <w:rFonts w:eastAsia="Arial Unicode MS"/>
          <w:b/>
          <w:color w:val="000000"/>
          <w:szCs w:val="24"/>
          <w:lang w:eastAsia="uk-UA" w:bidi="uk-UA"/>
        </w:rPr>
        <w:t>з дієслова</w:t>
      </w:r>
      <w:r w:rsidR="00455894" w:rsidRPr="00FC2093">
        <w:rPr>
          <w:rFonts w:eastAsia="Arial Unicode MS"/>
          <w:color w:val="000000"/>
          <w:szCs w:val="24"/>
          <w:lang w:eastAsia="uk-UA" w:bidi="uk-UA"/>
        </w:rPr>
        <w:t xml:space="preserve"> у формі інфінітиву: "</w:t>
      </w:r>
      <w:bookmarkStart w:id="44" w:name="_Hlk87556226"/>
      <w:r w:rsidR="00455894" w:rsidRPr="00FC2093">
        <w:rPr>
          <w:rFonts w:eastAsia="Arial Unicode MS"/>
          <w:color w:val="000000"/>
          <w:szCs w:val="24"/>
          <w:highlight w:val="yellow"/>
          <w:lang w:eastAsia="uk-UA" w:bidi="uk-UA"/>
        </w:rPr>
        <w:t>ПРИЙНЯТИ</w:t>
      </w:r>
      <w:r w:rsidR="00455894" w:rsidRPr="00FC2093">
        <w:rPr>
          <w:rFonts w:eastAsia="Arial Unicode MS"/>
          <w:color w:val="000000"/>
          <w:szCs w:val="24"/>
          <w:lang w:eastAsia="uk-UA" w:bidi="uk-UA"/>
        </w:rPr>
        <w:t>", "</w:t>
      </w:r>
      <w:r w:rsidR="00455894" w:rsidRPr="00FC2093">
        <w:rPr>
          <w:rFonts w:eastAsia="Arial Unicode MS"/>
          <w:color w:val="000000"/>
          <w:szCs w:val="24"/>
          <w:highlight w:val="yellow"/>
          <w:lang w:eastAsia="uk-UA" w:bidi="uk-UA"/>
        </w:rPr>
        <w:t>НАДАТИ</w:t>
      </w:r>
      <w:r w:rsidR="00455894" w:rsidRPr="00FC2093">
        <w:rPr>
          <w:rFonts w:eastAsia="Arial Unicode MS"/>
          <w:color w:val="000000"/>
          <w:szCs w:val="24"/>
          <w:lang w:eastAsia="uk-UA" w:bidi="uk-UA"/>
        </w:rPr>
        <w:t>" "</w:t>
      </w:r>
      <w:r w:rsidR="00455894" w:rsidRPr="00FC2093">
        <w:rPr>
          <w:rFonts w:eastAsia="Arial Unicode MS"/>
          <w:color w:val="000000"/>
          <w:szCs w:val="24"/>
          <w:highlight w:val="yellow"/>
          <w:lang w:eastAsia="uk-UA" w:bidi="uk-UA"/>
        </w:rPr>
        <w:t>ПРИЗНАЧИТИ</w:t>
      </w:r>
      <w:r w:rsidR="00455894" w:rsidRPr="00FC2093">
        <w:rPr>
          <w:rFonts w:eastAsia="Arial Unicode MS"/>
          <w:color w:val="000000"/>
          <w:szCs w:val="24"/>
          <w:lang w:eastAsia="uk-UA" w:bidi="uk-UA"/>
        </w:rPr>
        <w:t>", "</w:t>
      </w:r>
      <w:r w:rsidR="00455894" w:rsidRPr="00FC2093">
        <w:rPr>
          <w:rFonts w:eastAsia="Arial Unicode MS"/>
          <w:color w:val="000000"/>
          <w:szCs w:val="24"/>
          <w:highlight w:val="yellow"/>
          <w:lang w:eastAsia="uk-UA" w:bidi="uk-UA"/>
        </w:rPr>
        <w:t>ПЕРЕВЕСТИ</w:t>
      </w:r>
      <w:r w:rsidR="00455894" w:rsidRPr="00FC2093">
        <w:rPr>
          <w:rFonts w:eastAsia="Arial Unicode MS"/>
          <w:color w:val="000000"/>
          <w:szCs w:val="24"/>
          <w:lang w:eastAsia="uk-UA" w:bidi="uk-UA"/>
        </w:rPr>
        <w:t>", "</w:t>
      </w:r>
      <w:r w:rsidR="00455894" w:rsidRPr="00FC2093">
        <w:rPr>
          <w:rFonts w:eastAsia="Arial Unicode MS"/>
          <w:color w:val="000000"/>
          <w:szCs w:val="24"/>
          <w:highlight w:val="yellow"/>
          <w:lang w:eastAsia="uk-UA" w:bidi="uk-UA"/>
        </w:rPr>
        <w:t>ВІДРЯДИТИ</w:t>
      </w:r>
      <w:r w:rsidR="00455894" w:rsidRPr="00FC2093">
        <w:rPr>
          <w:rFonts w:eastAsia="Arial Unicode MS"/>
          <w:color w:val="000000"/>
          <w:szCs w:val="24"/>
          <w:lang w:eastAsia="uk-UA" w:bidi="uk-UA"/>
        </w:rPr>
        <w:t>" "</w:t>
      </w:r>
      <w:r w:rsidR="00455894" w:rsidRPr="00FC2093">
        <w:rPr>
          <w:rFonts w:eastAsia="Arial Unicode MS"/>
          <w:color w:val="000000"/>
          <w:szCs w:val="24"/>
          <w:highlight w:val="yellow"/>
          <w:lang w:eastAsia="uk-UA" w:bidi="uk-UA"/>
        </w:rPr>
        <w:t>ЗВІЛЬНИТИ</w:t>
      </w:r>
      <w:bookmarkEnd w:id="44"/>
      <w:r w:rsidR="00455894" w:rsidRPr="00FC2093">
        <w:rPr>
          <w:rFonts w:eastAsia="Arial Unicode MS"/>
          <w:color w:val="000000"/>
          <w:szCs w:val="24"/>
          <w:lang w:eastAsia="uk-UA" w:bidi="uk-UA"/>
        </w:rPr>
        <w:t xml:space="preserve">". Далі зазначаються </w:t>
      </w:r>
      <w:r w:rsidR="00455894" w:rsidRPr="00FC2093">
        <w:rPr>
          <w:rFonts w:eastAsia="Arial Unicode MS"/>
          <w:b/>
          <w:color w:val="000000"/>
          <w:szCs w:val="24"/>
          <w:lang w:eastAsia="uk-UA" w:bidi="uk-UA"/>
        </w:rPr>
        <w:t xml:space="preserve">великими літерами </w:t>
      </w:r>
      <w:r w:rsidR="00703850" w:rsidRPr="00FC2093">
        <w:rPr>
          <w:rFonts w:eastAsia="Arial Unicode MS"/>
          <w:b/>
          <w:color w:val="000000"/>
          <w:szCs w:val="24"/>
          <w:lang w:eastAsia="uk-UA" w:bidi="uk-UA"/>
        </w:rPr>
        <w:t>ПРІЗВИЩЕ</w:t>
      </w:r>
      <w:r w:rsidR="00455894" w:rsidRPr="00FC2093">
        <w:rPr>
          <w:rFonts w:eastAsia="Arial Unicode MS"/>
          <w:b/>
          <w:color w:val="000000"/>
          <w:szCs w:val="24"/>
          <w:lang w:eastAsia="uk-UA" w:bidi="uk-UA"/>
        </w:rPr>
        <w:t xml:space="preserve"> працівника</w:t>
      </w:r>
      <w:r w:rsidR="00455894" w:rsidRPr="00FC2093">
        <w:rPr>
          <w:rFonts w:eastAsia="Arial Unicode MS"/>
          <w:color w:val="000000"/>
          <w:szCs w:val="24"/>
          <w:lang w:eastAsia="uk-UA" w:bidi="uk-UA"/>
        </w:rPr>
        <w:t xml:space="preserve">, на якого поширюється дія наказу, і </w:t>
      </w:r>
      <w:r w:rsidR="00455894" w:rsidRPr="00FC2093">
        <w:rPr>
          <w:rFonts w:eastAsia="Arial Unicode MS"/>
          <w:b/>
          <w:color w:val="000000"/>
          <w:szCs w:val="24"/>
          <w:lang w:eastAsia="uk-UA" w:bidi="uk-UA"/>
        </w:rPr>
        <w:t xml:space="preserve">малим </w:t>
      </w:r>
      <w:r w:rsidR="001743E8" w:rsidRPr="00FC2093">
        <w:rPr>
          <w:rFonts w:eastAsia="Arial Unicode MS"/>
          <w:b/>
          <w:color w:val="000000"/>
          <w:szCs w:val="24"/>
          <w:lang w:eastAsia="uk-UA" w:bidi="uk-UA"/>
        </w:rPr>
        <w:t>–</w:t>
      </w:r>
      <w:r w:rsidR="00455894" w:rsidRPr="00FC2093">
        <w:rPr>
          <w:rFonts w:eastAsia="Arial Unicode MS"/>
          <w:b/>
          <w:color w:val="000000"/>
          <w:szCs w:val="24"/>
          <w:lang w:eastAsia="uk-UA" w:bidi="uk-UA"/>
        </w:rPr>
        <w:t xml:space="preserve"> ім'я</w:t>
      </w:r>
      <w:r w:rsidR="00455894" w:rsidRPr="00FC2093">
        <w:rPr>
          <w:rFonts w:eastAsia="Arial Unicode MS"/>
          <w:color w:val="000000"/>
          <w:szCs w:val="24"/>
          <w:lang w:eastAsia="uk-UA" w:bidi="uk-UA"/>
        </w:rPr>
        <w:t xml:space="preserve"> працівника та</w:t>
      </w:r>
      <w:r w:rsidR="001743E8" w:rsidRPr="00FC2093">
        <w:rPr>
          <w:rFonts w:eastAsia="Arial Unicode MS"/>
          <w:color w:val="000000"/>
          <w:szCs w:val="24"/>
          <w:lang w:eastAsia="uk-UA" w:bidi="uk-UA"/>
        </w:rPr>
        <w:t xml:space="preserve"> </w:t>
      </w:r>
      <w:r w:rsidR="00455894" w:rsidRPr="00FC2093">
        <w:rPr>
          <w:rFonts w:eastAsia="Arial Unicode MS"/>
          <w:color w:val="000000"/>
          <w:szCs w:val="24"/>
          <w:lang w:eastAsia="uk-UA" w:bidi="uk-UA"/>
        </w:rPr>
        <w:t>текст наказу.</w:t>
      </w:r>
    </w:p>
    <w:p w14:paraId="7A2C7925" w14:textId="51A3AADA" w:rsidR="00703850" w:rsidRPr="00FC2093" w:rsidRDefault="00703850" w:rsidP="00455894">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Наприклад:</w:t>
      </w:r>
    </w:p>
    <w:p w14:paraId="17307E8C" w14:textId="77777777" w:rsidR="00703850" w:rsidRPr="00FC2093" w:rsidRDefault="00703850" w:rsidP="00703850">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lastRenderedPageBreak/>
        <w:t>- для працівника, якого стосується розпорядча дія наказу з кадрових питань:</w:t>
      </w:r>
    </w:p>
    <w:p w14:paraId="3A738F4F" w14:textId="77777777" w:rsidR="00703850" w:rsidRPr="00FC2093" w:rsidRDefault="00703850" w:rsidP="00703850">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ПРИЙНЯТИ:</w:t>
      </w:r>
    </w:p>
    <w:p w14:paraId="7E4DAA5A" w14:textId="77777777" w:rsidR="00703850" w:rsidRPr="00FC2093" w:rsidRDefault="00703850" w:rsidP="00703850">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ПЕТРЕНКА Павла</w:t>
      </w:r>
      <w:r w:rsidRPr="00FC2093">
        <w:rPr>
          <w:rFonts w:eastAsia="Arial Unicode MS"/>
          <w:color w:val="000000"/>
          <w:szCs w:val="24"/>
          <w:lang w:eastAsia="uk-UA" w:bidi="uk-UA"/>
        </w:rPr>
        <w:t>…</w:t>
      </w:r>
    </w:p>
    <w:p w14:paraId="3B847A5A" w14:textId="77777777" w:rsidR="00703850" w:rsidRPr="00FC2093" w:rsidRDefault="00703850" w:rsidP="00703850">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для виконавців доручень:</w:t>
      </w:r>
    </w:p>
    <w:p w14:paraId="64569F9E" w14:textId="77777777" w:rsidR="00703850" w:rsidRPr="00FC2093" w:rsidRDefault="004D1E3E" w:rsidP="00703850">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 xml:space="preserve">Головному бухгалтеру Ганні Петренко </w:t>
      </w:r>
      <w:r w:rsidR="00703850" w:rsidRPr="00FC2093">
        <w:rPr>
          <w:rFonts w:eastAsia="Arial Unicode MS"/>
          <w:color w:val="000000"/>
          <w:szCs w:val="24"/>
          <w:highlight w:val="yellow"/>
          <w:lang w:eastAsia="uk-UA" w:bidi="uk-UA"/>
        </w:rPr>
        <w:t>…</w:t>
      </w:r>
    </w:p>
    <w:p w14:paraId="6A3650D4" w14:textId="77777777" w:rsidR="00703850" w:rsidRPr="00FC2093" w:rsidRDefault="00703850" w:rsidP="00703850">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для осіб, на яких покладають контроль за виконанням документа, інших працівників, яких згадують у документі:</w:t>
      </w:r>
    </w:p>
    <w:p w14:paraId="40C7CC74" w14:textId="77777777" w:rsidR="00703850" w:rsidRPr="00FC2093" w:rsidRDefault="00703850" w:rsidP="00703850">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 xml:space="preserve">Контроль за виконанням наказу покладаю на першого проректора Дениса </w:t>
      </w:r>
      <w:proofErr w:type="spellStart"/>
      <w:r w:rsidRPr="00FC2093">
        <w:rPr>
          <w:rFonts w:eastAsia="Arial Unicode MS"/>
          <w:color w:val="000000"/>
          <w:szCs w:val="24"/>
          <w:highlight w:val="yellow"/>
          <w:lang w:eastAsia="uk-UA" w:bidi="uk-UA"/>
        </w:rPr>
        <w:t>Чернишева</w:t>
      </w:r>
      <w:proofErr w:type="spellEnd"/>
      <w:r w:rsidRPr="00FC2093">
        <w:rPr>
          <w:rFonts w:eastAsia="Arial Unicode MS"/>
          <w:color w:val="000000"/>
          <w:szCs w:val="24"/>
          <w:highlight w:val="yellow"/>
          <w:lang w:eastAsia="uk-UA" w:bidi="uk-UA"/>
        </w:rPr>
        <w:t>.</w:t>
      </w:r>
    </w:p>
    <w:p w14:paraId="4BFB4625" w14:textId="77777777" w:rsidR="00703850" w:rsidRPr="00FC2093" w:rsidRDefault="00703850" w:rsidP="00703850">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або</w:t>
      </w:r>
    </w:p>
    <w:p w14:paraId="01BEE8A4" w14:textId="77777777" w:rsidR="00703850" w:rsidRPr="00FC2093" w:rsidRDefault="00703850" w:rsidP="001728F9">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 xml:space="preserve">Ми, начальник відділу кадрів </w:t>
      </w:r>
      <w:r w:rsidR="001728F9" w:rsidRPr="00FC2093">
        <w:rPr>
          <w:rFonts w:eastAsia="Arial Unicode MS"/>
          <w:color w:val="000000"/>
          <w:szCs w:val="24"/>
          <w:highlight w:val="yellow"/>
          <w:lang w:eastAsia="uk-UA" w:bidi="uk-UA"/>
        </w:rPr>
        <w:t>Володимир Гаврилюк</w:t>
      </w:r>
      <w:r w:rsidRPr="00FC2093">
        <w:rPr>
          <w:rFonts w:eastAsia="Arial Unicode MS"/>
          <w:color w:val="000000"/>
          <w:szCs w:val="24"/>
          <w:highlight w:val="yellow"/>
          <w:lang w:eastAsia="uk-UA" w:bidi="uk-UA"/>
        </w:rPr>
        <w:t xml:space="preserve">, </w:t>
      </w:r>
      <w:r w:rsidR="001728F9" w:rsidRPr="00FC2093">
        <w:rPr>
          <w:rFonts w:eastAsia="Arial Unicode MS"/>
          <w:color w:val="000000"/>
          <w:szCs w:val="24"/>
          <w:highlight w:val="yellow"/>
          <w:lang w:eastAsia="uk-UA" w:bidi="uk-UA"/>
        </w:rPr>
        <w:t>декан архітектурного факультету Олександр Кащенко</w:t>
      </w:r>
      <w:r w:rsidRPr="00FC2093">
        <w:rPr>
          <w:rFonts w:eastAsia="Arial Unicode MS"/>
          <w:color w:val="000000"/>
          <w:szCs w:val="24"/>
          <w:highlight w:val="yellow"/>
          <w:lang w:eastAsia="uk-UA" w:bidi="uk-UA"/>
        </w:rPr>
        <w:t>, …</w:t>
      </w:r>
    </w:p>
    <w:p w14:paraId="13EF7DF9" w14:textId="77777777" w:rsidR="00A25D82" w:rsidRPr="00FC2093" w:rsidRDefault="00A25D82" w:rsidP="00455894">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У тексті наказу, окрім іншого, має бути інформація про:</w:t>
      </w:r>
    </w:p>
    <w:p w14:paraId="65C07B3F" w14:textId="77777777" w:rsidR="00A25D82" w:rsidRPr="00FC2093" w:rsidRDefault="00703850" w:rsidP="00333AC3">
      <w:pPr>
        <w:widowControl w:val="0"/>
        <w:numPr>
          <w:ilvl w:val="0"/>
          <w:numId w:val="7"/>
        </w:numPr>
        <w:spacing w:after="0" w:line="240" w:lineRule="auto"/>
        <w:ind w:left="714" w:hanging="357"/>
        <w:jc w:val="both"/>
        <w:rPr>
          <w:rFonts w:eastAsia="Arial Unicode MS"/>
          <w:color w:val="000000"/>
          <w:szCs w:val="24"/>
          <w:lang w:eastAsia="uk-UA" w:bidi="uk-UA"/>
        </w:rPr>
      </w:pPr>
      <w:r w:rsidRPr="00FC2093">
        <w:rPr>
          <w:rFonts w:eastAsia="Arial Unicode MS"/>
          <w:color w:val="000000"/>
          <w:szCs w:val="24"/>
          <w:lang w:eastAsia="uk-UA" w:bidi="uk-UA"/>
        </w:rPr>
        <w:t xml:space="preserve">ПРІЗВИЩЕ та ім'я </w:t>
      </w:r>
      <w:r w:rsidR="00A25D82" w:rsidRPr="00FC2093">
        <w:rPr>
          <w:rFonts w:eastAsia="Arial Unicode MS"/>
          <w:color w:val="000000"/>
          <w:szCs w:val="24"/>
          <w:lang w:eastAsia="uk-UA" w:bidi="uk-UA"/>
        </w:rPr>
        <w:t>(якщо в наказі зазначається кілька прізвищ, то вони вносяться за алфавітом);</w:t>
      </w:r>
    </w:p>
    <w:p w14:paraId="2444FCCD" w14:textId="77777777" w:rsidR="00A25D82" w:rsidRPr="00FC2093" w:rsidRDefault="00A25D82" w:rsidP="00333AC3">
      <w:pPr>
        <w:widowControl w:val="0"/>
        <w:numPr>
          <w:ilvl w:val="0"/>
          <w:numId w:val="7"/>
        </w:numPr>
        <w:spacing w:after="0" w:line="240" w:lineRule="auto"/>
        <w:ind w:left="714" w:hanging="357"/>
        <w:jc w:val="both"/>
        <w:rPr>
          <w:rFonts w:eastAsia="Arial Unicode MS"/>
          <w:color w:val="000000"/>
          <w:szCs w:val="24"/>
          <w:lang w:eastAsia="uk-UA" w:bidi="uk-UA"/>
        </w:rPr>
      </w:pPr>
      <w:r w:rsidRPr="00FC2093">
        <w:rPr>
          <w:rFonts w:eastAsia="Arial Unicode MS"/>
          <w:color w:val="000000"/>
          <w:szCs w:val="24"/>
          <w:lang w:eastAsia="uk-UA" w:bidi="uk-UA"/>
        </w:rPr>
        <w:t>дату прийняття (звільнення, переведення тощо);</w:t>
      </w:r>
    </w:p>
    <w:p w14:paraId="05A300F2" w14:textId="77777777" w:rsidR="00A25D82" w:rsidRPr="00FC2093" w:rsidRDefault="00A25D82" w:rsidP="00333AC3">
      <w:pPr>
        <w:widowControl w:val="0"/>
        <w:numPr>
          <w:ilvl w:val="0"/>
          <w:numId w:val="7"/>
        </w:numPr>
        <w:spacing w:after="0" w:line="240" w:lineRule="auto"/>
        <w:ind w:left="714" w:hanging="357"/>
        <w:jc w:val="both"/>
        <w:rPr>
          <w:rFonts w:eastAsia="Arial Unicode MS"/>
          <w:color w:val="000000"/>
          <w:szCs w:val="24"/>
          <w:lang w:eastAsia="uk-UA" w:bidi="uk-UA"/>
        </w:rPr>
      </w:pPr>
      <w:r w:rsidRPr="00FC2093">
        <w:rPr>
          <w:rFonts w:eastAsia="Arial Unicode MS"/>
          <w:color w:val="000000"/>
          <w:szCs w:val="24"/>
          <w:lang w:eastAsia="uk-UA" w:bidi="uk-UA"/>
        </w:rPr>
        <w:t>найменування структурного підрозділу, в який приймається (переводиться) працівник;</w:t>
      </w:r>
    </w:p>
    <w:p w14:paraId="5967E76E" w14:textId="77777777" w:rsidR="00A25D82" w:rsidRPr="00FC2093" w:rsidRDefault="00A25D82" w:rsidP="00333AC3">
      <w:pPr>
        <w:widowControl w:val="0"/>
        <w:numPr>
          <w:ilvl w:val="0"/>
          <w:numId w:val="7"/>
        </w:numPr>
        <w:spacing w:after="0" w:line="240" w:lineRule="auto"/>
        <w:ind w:left="714" w:hanging="357"/>
        <w:jc w:val="both"/>
        <w:rPr>
          <w:rFonts w:eastAsia="Arial Unicode MS"/>
          <w:color w:val="000000"/>
          <w:szCs w:val="24"/>
          <w:lang w:eastAsia="uk-UA" w:bidi="uk-UA"/>
        </w:rPr>
      </w:pPr>
      <w:r w:rsidRPr="00FC2093">
        <w:rPr>
          <w:rFonts w:eastAsia="Arial Unicode MS"/>
          <w:color w:val="000000"/>
          <w:szCs w:val="24"/>
          <w:lang w:eastAsia="uk-UA" w:bidi="uk-UA"/>
        </w:rPr>
        <w:t>найменування посади із зазначенням (за</w:t>
      </w:r>
      <w:r w:rsidR="00333AC3" w:rsidRPr="00FC2093">
        <w:rPr>
          <w:rFonts w:eastAsia="Arial Unicode MS"/>
          <w:color w:val="000000"/>
          <w:szCs w:val="24"/>
          <w:lang w:eastAsia="uk-UA" w:bidi="uk-UA"/>
        </w:rPr>
        <w:t xml:space="preserve"> </w:t>
      </w:r>
      <w:r w:rsidRPr="00FC2093">
        <w:rPr>
          <w:rFonts w:eastAsia="Arial Unicode MS"/>
          <w:color w:val="000000"/>
          <w:szCs w:val="24"/>
          <w:lang w:eastAsia="uk-UA" w:bidi="uk-UA"/>
        </w:rPr>
        <w:t>наявності) категорії, розряду, класу тощо;</w:t>
      </w:r>
    </w:p>
    <w:p w14:paraId="0226448D" w14:textId="77777777" w:rsidR="00A25D82" w:rsidRPr="00FC2093" w:rsidRDefault="00A25D82" w:rsidP="00333AC3">
      <w:pPr>
        <w:widowControl w:val="0"/>
        <w:numPr>
          <w:ilvl w:val="0"/>
          <w:numId w:val="7"/>
        </w:numPr>
        <w:spacing w:after="0" w:line="240" w:lineRule="auto"/>
        <w:ind w:left="714" w:hanging="357"/>
        <w:jc w:val="both"/>
        <w:rPr>
          <w:rFonts w:eastAsia="Arial Unicode MS"/>
          <w:color w:val="000000"/>
          <w:szCs w:val="24"/>
          <w:lang w:eastAsia="uk-UA" w:bidi="uk-UA"/>
        </w:rPr>
      </w:pPr>
      <w:r w:rsidRPr="00FC2093">
        <w:rPr>
          <w:rFonts w:eastAsia="Arial Unicode MS"/>
          <w:color w:val="000000"/>
          <w:szCs w:val="24"/>
          <w:lang w:eastAsia="uk-UA" w:bidi="uk-UA"/>
        </w:rPr>
        <w:t>умови роботи, на яку приймається працівник;</w:t>
      </w:r>
    </w:p>
    <w:p w14:paraId="112083AE" w14:textId="77777777" w:rsidR="00A25D82" w:rsidRPr="00FC2093" w:rsidRDefault="00A25D82" w:rsidP="00333AC3">
      <w:pPr>
        <w:widowControl w:val="0"/>
        <w:numPr>
          <w:ilvl w:val="0"/>
          <w:numId w:val="7"/>
        </w:numPr>
        <w:spacing w:after="0" w:line="240" w:lineRule="auto"/>
        <w:ind w:left="714" w:hanging="357"/>
        <w:jc w:val="both"/>
        <w:rPr>
          <w:rFonts w:eastAsia="Arial Unicode MS"/>
          <w:color w:val="000000"/>
          <w:szCs w:val="24"/>
          <w:lang w:eastAsia="uk-UA" w:bidi="uk-UA"/>
        </w:rPr>
      </w:pPr>
      <w:r w:rsidRPr="00FC2093">
        <w:rPr>
          <w:rFonts w:eastAsia="Arial Unicode MS"/>
          <w:color w:val="000000"/>
          <w:szCs w:val="24"/>
          <w:lang w:eastAsia="uk-UA" w:bidi="uk-UA"/>
        </w:rPr>
        <w:t>умови, на яких працівник приймається до роботи; наявність та тривалість випробування;</w:t>
      </w:r>
    </w:p>
    <w:p w14:paraId="2768755E" w14:textId="77777777" w:rsidR="00A25D82" w:rsidRPr="00FC2093" w:rsidRDefault="00A25D82" w:rsidP="00333AC3">
      <w:pPr>
        <w:widowControl w:val="0"/>
        <w:numPr>
          <w:ilvl w:val="0"/>
          <w:numId w:val="7"/>
        </w:numPr>
        <w:spacing w:after="0" w:line="240" w:lineRule="auto"/>
        <w:ind w:left="714" w:hanging="357"/>
        <w:jc w:val="both"/>
        <w:rPr>
          <w:rFonts w:eastAsia="Arial Unicode MS"/>
          <w:color w:val="000000"/>
          <w:szCs w:val="24"/>
          <w:lang w:eastAsia="uk-UA" w:bidi="uk-UA"/>
        </w:rPr>
      </w:pPr>
      <w:r w:rsidRPr="00FC2093">
        <w:rPr>
          <w:rFonts w:eastAsia="Arial Unicode MS"/>
          <w:color w:val="000000"/>
          <w:szCs w:val="24"/>
          <w:lang w:eastAsia="uk-UA" w:bidi="uk-UA"/>
        </w:rPr>
        <w:t>причини переведення та інше;</w:t>
      </w:r>
    </w:p>
    <w:p w14:paraId="6D6B68BE" w14:textId="77777777" w:rsidR="00A25D82" w:rsidRPr="00FC2093" w:rsidRDefault="00A25D82" w:rsidP="00333AC3">
      <w:pPr>
        <w:widowControl w:val="0"/>
        <w:numPr>
          <w:ilvl w:val="0"/>
          <w:numId w:val="7"/>
        </w:numPr>
        <w:spacing w:after="0" w:line="240" w:lineRule="auto"/>
        <w:ind w:left="714" w:hanging="357"/>
        <w:jc w:val="both"/>
        <w:rPr>
          <w:rFonts w:eastAsia="Arial Unicode MS"/>
          <w:color w:val="000000"/>
          <w:szCs w:val="24"/>
          <w:lang w:eastAsia="uk-UA" w:bidi="uk-UA"/>
        </w:rPr>
      </w:pPr>
      <w:r w:rsidRPr="00FC2093">
        <w:rPr>
          <w:rFonts w:eastAsia="Arial Unicode MS"/>
          <w:color w:val="000000"/>
          <w:szCs w:val="24"/>
          <w:lang w:eastAsia="uk-UA" w:bidi="uk-UA"/>
        </w:rPr>
        <w:t>підстава видання наказу (заява працівника або службовий документ);</w:t>
      </w:r>
    </w:p>
    <w:p w14:paraId="4C9E39CF" w14:textId="77777777" w:rsidR="00A25D82" w:rsidRPr="00FC2093" w:rsidRDefault="00A25D82" w:rsidP="00333AC3">
      <w:pPr>
        <w:widowControl w:val="0"/>
        <w:numPr>
          <w:ilvl w:val="0"/>
          <w:numId w:val="7"/>
        </w:numPr>
        <w:spacing w:after="0" w:line="240" w:lineRule="auto"/>
        <w:ind w:left="714" w:hanging="357"/>
        <w:jc w:val="both"/>
        <w:rPr>
          <w:rFonts w:eastAsia="Arial Unicode MS"/>
          <w:color w:val="000000"/>
          <w:szCs w:val="24"/>
          <w:lang w:eastAsia="uk-UA" w:bidi="uk-UA"/>
        </w:rPr>
      </w:pPr>
      <w:r w:rsidRPr="00FC2093">
        <w:rPr>
          <w:rFonts w:eastAsia="Arial Unicode MS"/>
          <w:color w:val="000000"/>
          <w:szCs w:val="24"/>
          <w:lang w:eastAsia="uk-UA" w:bidi="uk-UA"/>
        </w:rPr>
        <w:t>підпис керівника юридичної особи, візи відповідальних осіб, гриф погодження, у разі якщо наказ необхідно погоджувати із профспілковою організацією (профспілковим представником).</w:t>
      </w:r>
    </w:p>
    <w:p w14:paraId="6D1C8C8B" w14:textId="77777777" w:rsidR="00A25D82" w:rsidRPr="00FC2093" w:rsidRDefault="00A25D82" w:rsidP="00A25D8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Важливо!</w:t>
      </w:r>
      <w:r w:rsidR="00333AC3"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З наказом з кадрових питань обов’язково ознайомлюють згаданих у ньому осіб, які на першому примірнику документа чи на спеціальному бланку проставляють свої підписи із зазначенням дати ознайомлення (п. 11 </w:t>
      </w:r>
      <w:proofErr w:type="spellStart"/>
      <w:r w:rsidRPr="00FC2093">
        <w:rPr>
          <w:rFonts w:eastAsia="Arial Unicode MS"/>
          <w:color w:val="000000"/>
          <w:szCs w:val="24"/>
          <w:lang w:eastAsia="uk-UA" w:bidi="uk-UA"/>
        </w:rPr>
        <w:t>гл</w:t>
      </w:r>
      <w:proofErr w:type="spellEnd"/>
      <w:r w:rsidRPr="00FC2093">
        <w:rPr>
          <w:rFonts w:eastAsia="Arial Unicode MS"/>
          <w:color w:val="000000"/>
          <w:szCs w:val="24"/>
          <w:lang w:eastAsia="uk-UA" w:bidi="uk-UA"/>
        </w:rPr>
        <w:t xml:space="preserve">. 9 </w:t>
      </w:r>
      <w:proofErr w:type="spellStart"/>
      <w:r w:rsidRPr="00FC2093">
        <w:rPr>
          <w:rFonts w:eastAsia="Arial Unicode MS"/>
          <w:color w:val="000000"/>
          <w:szCs w:val="24"/>
          <w:lang w:eastAsia="uk-UA" w:bidi="uk-UA"/>
        </w:rPr>
        <w:t>розд</w:t>
      </w:r>
      <w:proofErr w:type="spellEnd"/>
      <w:r w:rsidRPr="00FC2093">
        <w:rPr>
          <w:rFonts w:eastAsia="Arial Unicode MS"/>
          <w:color w:val="000000"/>
          <w:szCs w:val="24"/>
          <w:lang w:eastAsia="uk-UA" w:bidi="uk-UA"/>
        </w:rPr>
        <w:t>. ІІ Правил № 1000/5).</w:t>
      </w:r>
    </w:p>
    <w:p w14:paraId="7B48A23C" w14:textId="77777777" w:rsidR="00A25D82" w:rsidRPr="00FC2093" w:rsidRDefault="00A25D82" w:rsidP="00A25D8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3</w:t>
      </w:r>
      <w:r w:rsidR="00333AC3" w:rsidRPr="00FC2093">
        <w:rPr>
          <w:rFonts w:eastAsia="Arial Unicode MS"/>
          <w:color w:val="000000"/>
          <w:szCs w:val="24"/>
          <w:lang w:eastAsia="uk-UA" w:bidi="uk-UA"/>
        </w:rPr>
        <w:t>)</w:t>
      </w:r>
      <w:r w:rsidRPr="00FC2093">
        <w:rPr>
          <w:rFonts w:eastAsia="Arial Unicode MS"/>
          <w:color w:val="000000"/>
          <w:szCs w:val="24"/>
          <w:lang w:eastAsia="uk-UA" w:bidi="uk-UA"/>
        </w:rPr>
        <w:t xml:space="preserve"> право підписувати </w:t>
      </w:r>
      <w:r w:rsidR="00333AC3" w:rsidRPr="00FC2093">
        <w:rPr>
          <w:rFonts w:eastAsia="Arial Unicode MS"/>
          <w:color w:val="000000"/>
          <w:szCs w:val="24"/>
          <w:lang w:eastAsia="uk-UA" w:bidi="uk-UA"/>
        </w:rPr>
        <w:t xml:space="preserve">накази з кадрових питань </w:t>
      </w:r>
      <w:r w:rsidRPr="00FC2093">
        <w:rPr>
          <w:rFonts w:eastAsia="Arial Unicode MS"/>
          <w:color w:val="000000"/>
          <w:szCs w:val="24"/>
          <w:lang w:eastAsia="uk-UA" w:bidi="uk-UA"/>
        </w:rPr>
        <w:t xml:space="preserve">та порядок підписання іншими особами </w:t>
      </w:r>
      <w:r w:rsidR="00333AC3" w:rsidRPr="00FC2093">
        <w:rPr>
          <w:rFonts w:eastAsia="Arial Unicode MS"/>
          <w:color w:val="000000"/>
          <w:szCs w:val="24"/>
          <w:lang w:eastAsia="uk-UA" w:bidi="uk-UA"/>
        </w:rPr>
        <w:t>у</w:t>
      </w:r>
      <w:r w:rsidRPr="00FC2093">
        <w:rPr>
          <w:rFonts w:eastAsia="Arial Unicode MS"/>
          <w:color w:val="000000"/>
          <w:szCs w:val="24"/>
          <w:lang w:eastAsia="uk-UA" w:bidi="uk-UA"/>
        </w:rPr>
        <w:t xml:space="preserve"> разі відсутності керівника визначаються у статут</w:t>
      </w:r>
      <w:r w:rsidR="00333AC3" w:rsidRPr="00FC2093">
        <w:rPr>
          <w:rFonts w:eastAsia="Arial Unicode MS"/>
          <w:color w:val="000000"/>
          <w:szCs w:val="24"/>
          <w:lang w:eastAsia="uk-UA" w:bidi="uk-UA"/>
        </w:rPr>
        <w:t xml:space="preserve">і </w:t>
      </w:r>
      <w:r w:rsidR="004D79AB"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положеннях про </w:t>
      </w:r>
      <w:r w:rsidR="00333AC3" w:rsidRPr="00FC2093">
        <w:rPr>
          <w:rFonts w:eastAsia="Arial Unicode MS"/>
          <w:color w:val="000000"/>
          <w:szCs w:val="24"/>
          <w:lang w:eastAsia="uk-UA" w:bidi="uk-UA"/>
        </w:rPr>
        <w:t xml:space="preserve">відокремлені </w:t>
      </w:r>
      <w:r w:rsidRPr="00FC2093">
        <w:rPr>
          <w:rFonts w:eastAsia="Arial Unicode MS"/>
          <w:color w:val="000000"/>
          <w:szCs w:val="24"/>
          <w:lang w:eastAsia="uk-UA" w:bidi="uk-UA"/>
        </w:rPr>
        <w:t>структурні підрозділи, посадових інструкціях, розпорядчому документі про розподіл обов’язків між керівником та його заступниками тощо.</w:t>
      </w:r>
      <w:r w:rsidR="00333AC3"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У разі відсутності </w:t>
      </w:r>
      <w:r w:rsidR="00333AC3" w:rsidRPr="00FC2093">
        <w:rPr>
          <w:rFonts w:eastAsia="Arial Unicode MS"/>
          <w:color w:val="000000"/>
          <w:szCs w:val="24"/>
          <w:lang w:eastAsia="uk-UA" w:bidi="uk-UA"/>
        </w:rPr>
        <w:t>ректора</w:t>
      </w:r>
      <w:r w:rsidRPr="00FC2093">
        <w:rPr>
          <w:rFonts w:eastAsia="Arial Unicode MS"/>
          <w:color w:val="000000"/>
          <w:szCs w:val="24"/>
          <w:lang w:eastAsia="uk-UA" w:bidi="uk-UA"/>
        </w:rPr>
        <w:t xml:space="preserve"> підписувати документ визначеними відповідальними особами із прийменником</w:t>
      </w:r>
      <w:r w:rsidR="00333AC3" w:rsidRPr="00FC2093">
        <w:rPr>
          <w:rFonts w:eastAsia="Arial Unicode MS"/>
          <w:color w:val="000000"/>
          <w:szCs w:val="24"/>
          <w:lang w:eastAsia="uk-UA" w:bidi="uk-UA"/>
        </w:rPr>
        <w:t xml:space="preserve"> </w:t>
      </w:r>
      <w:r w:rsidRPr="00FC2093">
        <w:rPr>
          <w:rFonts w:eastAsia="Arial Unicode MS"/>
          <w:color w:val="000000"/>
          <w:szCs w:val="24"/>
          <w:lang w:eastAsia="uk-UA" w:bidi="uk-UA"/>
        </w:rPr>
        <w:t>«</w:t>
      </w:r>
      <w:r w:rsidRPr="00FC2093">
        <w:rPr>
          <w:rFonts w:eastAsia="Arial Unicode MS"/>
          <w:b/>
          <w:bCs/>
          <w:color w:val="000000"/>
          <w:szCs w:val="24"/>
          <w:lang w:eastAsia="uk-UA" w:bidi="uk-UA"/>
        </w:rPr>
        <w:t>за</w:t>
      </w:r>
      <w:r w:rsidRPr="00FC2093">
        <w:rPr>
          <w:rFonts w:eastAsia="Arial Unicode MS"/>
          <w:color w:val="000000"/>
          <w:szCs w:val="24"/>
          <w:lang w:eastAsia="uk-UA" w:bidi="uk-UA"/>
        </w:rPr>
        <w:t xml:space="preserve">» або ставити </w:t>
      </w:r>
      <w:r w:rsidRPr="00FC2093">
        <w:rPr>
          <w:rFonts w:eastAsia="Arial Unicode MS"/>
          <w:b/>
          <w:bCs/>
          <w:color w:val="000000"/>
          <w:szCs w:val="24"/>
          <w:lang w:eastAsia="uk-UA" w:bidi="uk-UA"/>
        </w:rPr>
        <w:t>правобічну скісну риску</w:t>
      </w:r>
      <w:r w:rsidRPr="00FC2093">
        <w:rPr>
          <w:rFonts w:eastAsia="Arial Unicode MS"/>
          <w:color w:val="000000"/>
          <w:szCs w:val="24"/>
          <w:lang w:eastAsia="uk-UA" w:bidi="uk-UA"/>
        </w:rPr>
        <w:t xml:space="preserve"> перед назвою посади</w:t>
      </w:r>
      <w:r w:rsidR="00333AC3"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не</w:t>
      </w:r>
      <w:r w:rsidR="00333AC3" w:rsidRPr="00FC2093">
        <w:rPr>
          <w:rFonts w:eastAsia="Arial Unicode MS"/>
          <w:b/>
          <w:bCs/>
          <w:color w:val="000000"/>
          <w:szCs w:val="24"/>
          <w:lang w:eastAsia="uk-UA" w:bidi="uk-UA"/>
        </w:rPr>
        <w:t xml:space="preserve"> </w:t>
      </w:r>
      <w:r w:rsidRPr="00FC2093">
        <w:rPr>
          <w:rFonts w:eastAsia="Arial Unicode MS"/>
          <w:b/>
          <w:bCs/>
          <w:color w:val="000000"/>
          <w:szCs w:val="24"/>
          <w:lang w:eastAsia="uk-UA" w:bidi="uk-UA"/>
        </w:rPr>
        <w:t>дозволено</w:t>
      </w:r>
      <w:r w:rsidRPr="00FC2093">
        <w:rPr>
          <w:rFonts w:eastAsia="Arial Unicode MS"/>
          <w:color w:val="000000"/>
          <w:szCs w:val="24"/>
          <w:lang w:eastAsia="uk-UA" w:bidi="uk-UA"/>
        </w:rPr>
        <w:t>.</w:t>
      </w:r>
    </w:p>
    <w:p w14:paraId="2C84CDCF" w14:textId="77777777" w:rsidR="00A25D82" w:rsidRPr="00FC2093" w:rsidRDefault="00A25D82" w:rsidP="00A25D8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Оформлений </w:t>
      </w:r>
      <w:r w:rsidR="0033189D" w:rsidRPr="00FC2093">
        <w:rPr>
          <w:rFonts w:eastAsia="Arial Unicode MS"/>
          <w:color w:val="000000"/>
          <w:szCs w:val="24"/>
          <w:lang w:eastAsia="uk-UA" w:bidi="uk-UA"/>
        </w:rPr>
        <w:t xml:space="preserve">наказ з кадрових питань </w:t>
      </w:r>
      <w:r w:rsidRPr="00FC2093">
        <w:rPr>
          <w:rFonts w:eastAsia="Arial Unicode MS"/>
          <w:color w:val="000000"/>
          <w:szCs w:val="24"/>
          <w:lang w:eastAsia="uk-UA" w:bidi="uk-UA"/>
        </w:rPr>
        <w:t>підписується лише в одному примірнику, який є оригіналом.</w:t>
      </w:r>
      <w:r w:rsidR="00333AC3"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Наказ набуває чинності з моменту його підписання та реєстрації, якщо в тексті не встановлено інших строків (п. 10 </w:t>
      </w:r>
      <w:proofErr w:type="spellStart"/>
      <w:r w:rsidRPr="00FC2093">
        <w:rPr>
          <w:rFonts w:eastAsia="Arial Unicode MS"/>
          <w:color w:val="000000"/>
          <w:szCs w:val="24"/>
          <w:lang w:eastAsia="uk-UA" w:bidi="uk-UA"/>
        </w:rPr>
        <w:t>гл</w:t>
      </w:r>
      <w:proofErr w:type="spellEnd"/>
      <w:r w:rsidRPr="00FC2093">
        <w:rPr>
          <w:rFonts w:eastAsia="Arial Unicode MS"/>
          <w:color w:val="000000"/>
          <w:szCs w:val="24"/>
          <w:lang w:eastAsia="uk-UA" w:bidi="uk-UA"/>
        </w:rPr>
        <w:t xml:space="preserve">. 9 </w:t>
      </w:r>
      <w:proofErr w:type="spellStart"/>
      <w:r w:rsidRPr="00FC2093">
        <w:rPr>
          <w:rFonts w:eastAsia="Arial Unicode MS"/>
          <w:color w:val="000000"/>
          <w:szCs w:val="24"/>
          <w:lang w:eastAsia="uk-UA" w:bidi="uk-UA"/>
        </w:rPr>
        <w:t>розд</w:t>
      </w:r>
      <w:proofErr w:type="spellEnd"/>
      <w:r w:rsidRPr="00FC2093">
        <w:rPr>
          <w:rFonts w:eastAsia="Arial Unicode MS"/>
          <w:color w:val="000000"/>
          <w:szCs w:val="24"/>
          <w:lang w:eastAsia="uk-UA" w:bidi="uk-UA"/>
        </w:rPr>
        <w:t>. ІІ Правил № 1000/5).</w:t>
      </w:r>
    </w:p>
    <w:p w14:paraId="7DD85B55" w14:textId="77777777" w:rsidR="00A25D82" w:rsidRPr="00FC2093" w:rsidRDefault="00A25D82" w:rsidP="00333AC3">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4</w:t>
      </w:r>
      <w:r w:rsidR="00333AC3" w:rsidRPr="00FC2093">
        <w:rPr>
          <w:rFonts w:eastAsia="Arial Unicode MS"/>
          <w:color w:val="000000"/>
          <w:szCs w:val="24"/>
          <w:lang w:eastAsia="uk-UA" w:bidi="uk-UA"/>
        </w:rPr>
        <w:t xml:space="preserve">) право на застосування печаток закріплюється у статуті </w:t>
      </w:r>
      <w:r w:rsidR="004D79AB" w:rsidRPr="00FC2093">
        <w:rPr>
          <w:rFonts w:eastAsia="Arial Unicode MS"/>
          <w:color w:val="000000"/>
          <w:szCs w:val="24"/>
          <w:lang w:eastAsia="uk-UA" w:bidi="uk-UA"/>
        </w:rPr>
        <w:t>юридичної особи</w:t>
      </w:r>
      <w:r w:rsidR="00333AC3" w:rsidRPr="00FC2093">
        <w:rPr>
          <w:rFonts w:eastAsia="Arial Unicode MS"/>
          <w:color w:val="000000"/>
          <w:szCs w:val="24"/>
          <w:lang w:eastAsia="uk-UA" w:bidi="uk-UA"/>
        </w:rPr>
        <w:t xml:space="preserve"> (п. 1 </w:t>
      </w:r>
      <w:proofErr w:type="spellStart"/>
      <w:r w:rsidR="00333AC3" w:rsidRPr="00FC2093">
        <w:rPr>
          <w:rFonts w:eastAsia="Arial Unicode MS"/>
          <w:color w:val="000000"/>
          <w:szCs w:val="24"/>
          <w:lang w:eastAsia="uk-UA" w:bidi="uk-UA"/>
        </w:rPr>
        <w:t>гл</w:t>
      </w:r>
      <w:proofErr w:type="spellEnd"/>
      <w:r w:rsidR="00333AC3" w:rsidRPr="00FC2093">
        <w:rPr>
          <w:rFonts w:eastAsia="Arial Unicode MS"/>
          <w:color w:val="000000"/>
          <w:szCs w:val="24"/>
          <w:lang w:eastAsia="uk-UA" w:bidi="uk-UA"/>
        </w:rPr>
        <w:t xml:space="preserve">. 3 </w:t>
      </w:r>
      <w:proofErr w:type="spellStart"/>
      <w:r w:rsidR="00333AC3" w:rsidRPr="00FC2093">
        <w:rPr>
          <w:rFonts w:eastAsia="Arial Unicode MS"/>
          <w:color w:val="000000"/>
          <w:szCs w:val="24"/>
          <w:lang w:eastAsia="uk-UA" w:bidi="uk-UA"/>
        </w:rPr>
        <w:t>розд</w:t>
      </w:r>
      <w:proofErr w:type="spellEnd"/>
      <w:r w:rsidR="00333AC3" w:rsidRPr="00FC2093">
        <w:rPr>
          <w:rFonts w:eastAsia="Arial Unicode MS"/>
          <w:color w:val="000000"/>
          <w:szCs w:val="24"/>
          <w:lang w:eastAsia="uk-UA" w:bidi="uk-UA"/>
        </w:rPr>
        <w:t xml:space="preserve">. ІІ Правил № 1000/5). Види, кількість печаток та перелік документів, які потрібно засвідчувати печаткою, визначається в Інструкції з діловодства (п. 4 </w:t>
      </w:r>
      <w:proofErr w:type="spellStart"/>
      <w:r w:rsidR="00333AC3" w:rsidRPr="00FC2093">
        <w:rPr>
          <w:rFonts w:eastAsia="Arial Unicode MS"/>
          <w:color w:val="000000"/>
          <w:szCs w:val="24"/>
          <w:lang w:eastAsia="uk-UA" w:bidi="uk-UA"/>
        </w:rPr>
        <w:t>гл</w:t>
      </w:r>
      <w:proofErr w:type="spellEnd"/>
      <w:r w:rsidR="00333AC3" w:rsidRPr="00FC2093">
        <w:rPr>
          <w:rFonts w:eastAsia="Arial Unicode MS"/>
          <w:color w:val="000000"/>
          <w:szCs w:val="24"/>
          <w:lang w:eastAsia="uk-UA" w:bidi="uk-UA"/>
        </w:rPr>
        <w:t xml:space="preserve">. 3 </w:t>
      </w:r>
      <w:proofErr w:type="spellStart"/>
      <w:r w:rsidR="00333AC3" w:rsidRPr="00FC2093">
        <w:rPr>
          <w:rFonts w:eastAsia="Arial Unicode MS"/>
          <w:color w:val="000000"/>
          <w:szCs w:val="24"/>
          <w:lang w:eastAsia="uk-UA" w:bidi="uk-UA"/>
        </w:rPr>
        <w:t>розд</w:t>
      </w:r>
      <w:proofErr w:type="spellEnd"/>
      <w:r w:rsidR="00333AC3" w:rsidRPr="00FC2093">
        <w:rPr>
          <w:rFonts w:eastAsia="Arial Unicode MS"/>
          <w:color w:val="000000"/>
          <w:szCs w:val="24"/>
          <w:lang w:eastAsia="uk-UA" w:bidi="uk-UA"/>
        </w:rPr>
        <w:t>. ІІ Правил № 1000/5).</w:t>
      </w:r>
    </w:p>
    <w:p w14:paraId="7034C39D" w14:textId="77777777" w:rsidR="00A25D82" w:rsidRPr="00FC2093" w:rsidRDefault="00A25D82" w:rsidP="00A25D8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Зверніть увагу!</w:t>
      </w:r>
      <w:r w:rsidR="00333AC3" w:rsidRPr="00FC2093">
        <w:rPr>
          <w:rFonts w:eastAsia="Arial Unicode MS"/>
          <w:color w:val="000000"/>
          <w:szCs w:val="24"/>
          <w:lang w:eastAsia="uk-UA" w:bidi="uk-UA"/>
        </w:rPr>
        <w:t xml:space="preserve"> </w:t>
      </w:r>
      <w:r w:rsidRPr="00FC2093">
        <w:rPr>
          <w:rFonts w:eastAsia="Arial Unicode MS"/>
          <w:color w:val="000000"/>
          <w:szCs w:val="24"/>
          <w:lang w:eastAsia="uk-UA" w:bidi="uk-UA"/>
        </w:rPr>
        <w:t>Відбиток печатки</w:t>
      </w:r>
      <w:r w:rsidR="00333AC3"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не</w:t>
      </w:r>
      <w:r w:rsidR="00333AC3" w:rsidRPr="00FC2093">
        <w:rPr>
          <w:rFonts w:eastAsia="Arial Unicode MS"/>
          <w:b/>
          <w:bCs/>
          <w:color w:val="000000"/>
          <w:szCs w:val="24"/>
          <w:lang w:eastAsia="uk-UA" w:bidi="uk-UA"/>
        </w:rPr>
        <w:t xml:space="preserve"> </w:t>
      </w:r>
      <w:r w:rsidRPr="00FC2093">
        <w:rPr>
          <w:rFonts w:eastAsia="Arial Unicode MS"/>
          <w:b/>
          <w:bCs/>
          <w:color w:val="000000"/>
          <w:szCs w:val="24"/>
          <w:lang w:eastAsia="uk-UA" w:bidi="uk-UA"/>
        </w:rPr>
        <w:t>може бути обов’язковим реквізитом будь-якого документа</w:t>
      </w:r>
      <w:r w:rsidRPr="00FC2093">
        <w:rPr>
          <w:rFonts w:eastAsia="Arial Unicode MS"/>
          <w:color w:val="000000"/>
          <w:szCs w:val="24"/>
          <w:lang w:eastAsia="uk-UA" w:bidi="uk-UA"/>
        </w:rPr>
        <w:t>. Наявність або відсутність відбитка печатки суб’єкта господарювання на документі не створює юридичних наслідків (</w:t>
      </w:r>
      <w:r w:rsidR="00333AC3" w:rsidRPr="00FC2093">
        <w:rPr>
          <w:rFonts w:eastAsia="Arial Unicode MS"/>
          <w:color w:val="000000"/>
          <w:szCs w:val="24"/>
          <w:lang w:eastAsia="uk-UA" w:bidi="uk-UA"/>
        </w:rPr>
        <w:t>ч</w:t>
      </w:r>
      <w:r w:rsidRPr="00FC2093">
        <w:rPr>
          <w:rFonts w:eastAsia="Arial Unicode MS"/>
          <w:color w:val="000000"/>
          <w:szCs w:val="24"/>
          <w:lang w:eastAsia="uk-UA" w:bidi="uk-UA"/>
        </w:rPr>
        <w:t>.</w:t>
      </w:r>
      <w:r w:rsidR="00333AC3" w:rsidRPr="00FC2093">
        <w:rPr>
          <w:rFonts w:eastAsia="Arial Unicode MS"/>
          <w:color w:val="000000"/>
          <w:szCs w:val="24"/>
          <w:lang w:eastAsia="uk-UA" w:bidi="uk-UA"/>
        </w:rPr>
        <w:t xml:space="preserve"> </w:t>
      </w:r>
      <w:r w:rsidRPr="00FC2093">
        <w:rPr>
          <w:rFonts w:eastAsia="Arial Unicode MS"/>
          <w:color w:val="000000"/>
          <w:szCs w:val="24"/>
          <w:lang w:eastAsia="uk-UA" w:bidi="uk-UA"/>
        </w:rPr>
        <w:t>2,</w:t>
      </w:r>
      <w:r w:rsidR="00333AC3" w:rsidRPr="00FC2093">
        <w:rPr>
          <w:rFonts w:eastAsia="Arial Unicode MS"/>
          <w:color w:val="000000"/>
          <w:szCs w:val="24"/>
          <w:lang w:eastAsia="uk-UA" w:bidi="uk-UA"/>
        </w:rPr>
        <w:t xml:space="preserve"> </w:t>
      </w:r>
      <w:r w:rsidRPr="00FC2093">
        <w:rPr>
          <w:rFonts w:eastAsia="Arial Unicode MS"/>
          <w:color w:val="000000"/>
          <w:szCs w:val="24"/>
          <w:lang w:eastAsia="uk-UA" w:bidi="uk-UA"/>
        </w:rPr>
        <w:t>3 ст.</w:t>
      </w:r>
      <w:r w:rsidR="00333AC3" w:rsidRPr="00FC2093">
        <w:rPr>
          <w:rFonts w:eastAsia="Arial Unicode MS"/>
          <w:color w:val="000000"/>
          <w:szCs w:val="24"/>
          <w:lang w:eastAsia="uk-UA" w:bidi="uk-UA"/>
        </w:rPr>
        <w:t xml:space="preserve"> </w:t>
      </w:r>
      <w:r w:rsidRPr="00FC2093">
        <w:rPr>
          <w:rFonts w:eastAsia="Arial Unicode MS"/>
          <w:color w:val="000000"/>
          <w:szCs w:val="24"/>
          <w:lang w:eastAsia="uk-UA" w:bidi="uk-UA"/>
        </w:rPr>
        <w:t>58</w:t>
      </w:r>
      <w:r w:rsidRPr="00FC2093">
        <w:rPr>
          <w:rFonts w:eastAsia="Arial Unicode MS"/>
          <w:color w:val="000000"/>
          <w:szCs w:val="24"/>
          <w:vertAlign w:val="superscript"/>
          <w:lang w:eastAsia="uk-UA" w:bidi="uk-UA"/>
        </w:rPr>
        <w:t>1</w:t>
      </w:r>
      <w:r w:rsidRPr="00FC2093">
        <w:rPr>
          <w:rFonts w:eastAsia="Arial Unicode MS"/>
          <w:color w:val="000000"/>
          <w:szCs w:val="24"/>
          <w:lang w:eastAsia="uk-UA" w:bidi="uk-UA"/>
        </w:rPr>
        <w:t xml:space="preserve"> ГК</w:t>
      </w:r>
      <w:r w:rsidR="00333AC3" w:rsidRPr="00FC2093">
        <w:rPr>
          <w:rFonts w:eastAsia="Arial Unicode MS"/>
          <w:color w:val="000000"/>
          <w:szCs w:val="24"/>
          <w:lang w:eastAsia="uk-UA" w:bidi="uk-UA"/>
        </w:rPr>
        <w:t xml:space="preserve"> України</w:t>
      </w:r>
      <w:r w:rsidRPr="00FC2093">
        <w:rPr>
          <w:rFonts w:eastAsia="Arial Unicode MS"/>
          <w:color w:val="000000"/>
          <w:szCs w:val="24"/>
          <w:lang w:eastAsia="uk-UA" w:bidi="uk-UA"/>
        </w:rPr>
        <w:t>).</w:t>
      </w:r>
    </w:p>
    <w:p w14:paraId="33414211" w14:textId="77777777" w:rsidR="00A25D82" w:rsidRPr="00FC2093" w:rsidRDefault="00A25D82"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Копії </w:t>
      </w:r>
      <w:r w:rsidR="0033189D" w:rsidRPr="00FC2093">
        <w:rPr>
          <w:rFonts w:eastAsia="Arial Unicode MS"/>
          <w:color w:val="000000"/>
          <w:szCs w:val="24"/>
          <w:lang w:eastAsia="uk-UA" w:bidi="uk-UA"/>
        </w:rPr>
        <w:t xml:space="preserve">наказів з кадрових питань </w:t>
      </w:r>
      <w:r w:rsidRPr="00FC2093">
        <w:rPr>
          <w:rFonts w:eastAsia="Arial Unicode MS"/>
          <w:color w:val="000000"/>
          <w:szCs w:val="24"/>
          <w:lang w:eastAsia="uk-UA" w:bidi="uk-UA"/>
        </w:rPr>
        <w:t xml:space="preserve">як для внутрішнього користування, так і для </w:t>
      </w:r>
      <w:r w:rsidRPr="00FC2093">
        <w:rPr>
          <w:rFonts w:eastAsia="Arial Unicode MS"/>
          <w:color w:val="000000"/>
          <w:szCs w:val="24"/>
          <w:lang w:eastAsia="uk-UA" w:bidi="uk-UA"/>
        </w:rPr>
        <w:lastRenderedPageBreak/>
        <w:t xml:space="preserve">органів державної влади або місцевого самоврядування, вважаються засвідченими в установленому порядку, якщо на таких копіях проставлено підпис уповноваженої особи </w:t>
      </w:r>
      <w:r w:rsidR="004D79AB"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w:t>
      </w:r>
    </w:p>
    <w:p w14:paraId="69904C88" w14:textId="77777777" w:rsidR="0033189D" w:rsidRPr="00FC2093" w:rsidRDefault="0033189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Накази з кадрових питань </w:t>
      </w:r>
      <w:r w:rsidRPr="00FC2093">
        <w:rPr>
          <w:rFonts w:eastAsia="Arial Unicode MS"/>
          <w:b/>
          <w:bCs/>
          <w:color w:val="000000"/>
          <w:szCs w:val="24"/>
          <w:lang w:eastAsia="uk-UA" w:bidi="uk-UA"/>
        </w:rPr>
        <w:t>нумеруються в порядку</w:t>
      </w:r>
      <w:r w:rsidRPr="00FC2093">
        <w:rPr>
          <w:rFonts w:eastAsia="Arial Unicode MS"/>
          <w:color w:val="000000"/>
          <w:szCs w:val="24"/>
          <w:lang w:eastAsia="uk-UA" w:bidi="uk-UA"/>
        </w:rPr>
        <w:t xml:space="preserve"> їх видання протягом календарного року і залежно від строків їх зберігання реєструються в:</w:t>
      </w:r>
    </w:p>
    <w:p w14:paraId="5FD4ECC0" w14:textId="77777777" w:rsidR="0033189D" w:rsidRPr="00FC2093" w:rsidRDefault="0033189D" w:rsidP="0033189D">
      <w:pPr>
        <w:widowControl w:val="0"/>
        <w:numPr>
          <w:ilvl w:val="0"/>
          <w:numId w:val="8"/>
        </w:numPr>
        <w:spacing w:after="0" w:line="240" w:lineRule="auto"/>
        <w:ind w:hanging="357"/>
        <w:jc w:val="both"/>
        <w:rPr>
          <w:rFonts w:eastAsia="Arial Unicode MS"/>
          <w:color w:val="000000"/>
          <w:szCs w:val="24"/>
          <w:lang w:eastAsia="uk-UA" w:bidi="uk-UA"/>
        </w:rPr>
      </w:pPr>
      <w:r w:rsidRPr="00FC2093">
        <w:rPr>
          <w:rFonts w:eastAsia="Arial Unicode MS"/>
          <w:color w:val="000000"/>
          <w:szCs w:val="24"/>
          <w:lang w:eastAsia="uk-UA" w:bidi="uk-UA"/>
        </w:rPr>
        <w:t>Журналі реєстрації наказів з кадрових питань тривалого зберігання (75 років);</w:t>
      </w:r>
    </w:p>
    <w:p w14:paraId="068B5872" w14:textId="77777777" w:rsidR="0033189D" w:rsidRPr="00FC2093" w:rsidRDefault="0033189D" w:rsidP="0033189D">
      <w:pPr>
        <w:widowControl w:val="0"/>
        <w:numPr>
          <w:ilvl w:val="0"/>
          <w:numId w:val="8"/>
        </w:numPr>
        <w:spacing w:after="0" w:line="240" w:lineRule="auto"/>
        <w:ind w:hanging="357"/>
        <w:jc w:val="both"/>
        <w:rPr>
          <w:rFonts w:eastAsia="Arial Unicode MS"/>
          <w:color w:val="000000"/>
          <w:szCs w:val="24"/>
          <w:lang w:eastAsia="uk-UA" w:bidi="uk-UA"/>
        </w:rPr>
      </w:pPr>
      <w:r w:rsidRPr="00FC2093">
        <w:rPr>
          <w:rFonts w:eastAsia="Arial Unicode MS"/>
          <w:color w:val="000000"/>
          <w:szCs w:val="24"/>
          <w:lang w:eastAsia="uk-UA" w:bidi="uk-UA"/>
        </w:rPr>
        <w:t>Журналі реєстрації наказів з кадрових питань тимчасового зберігання (5 років).</w:t>
      </w:r>
    </w:p>
    <w:p w14:paraId="2ACCC6F6" w14:textId="77777777" w:rsidR="00936880" w:rsidRPr="00FC2093" w:rsidRDefault="00936880" w:rsidP="0033189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Реєстрація кадрових наказів здійснюється </w:t>
      </w:r>
      <w:r w:rsidRPr="00FC2093">
        <w:rPr>
          <w:rFonts w:eastAsia="Arial Unicode MS"/>
          <w:b/>
          <w:bCs/>
          <w:color w:val="000000"/>
          <w:szCs w:val="24"/>
          <w:lang w:eastAsia="uk-UA" w:bidi="uk-UA"/>
        </w:rPr>
        <w:t>єдиною наскрізною нумерацією</w:t>
      </w:r>
      <w:r w:rsidRPr="00FC2093">
        <w:rPr>
          <w:rFonts w:eastAsia="Arial Unicode MS"/>
          <w:color w:val="000000"/>
          <w:szCs w:val="24"/>
          <w:lang w:eastAsia="uk-UA" w:bidi="uk-UA"/>
        </w:rPr>
        <w:t xml:space="preserve"> починаючи з № 1. Якщо в кінці 2021 року в журналі залишилася значна кількість вільних сторінок, то його </w:t>
      </w:r>
      <w:r w:rsidRPr="00FC2093">
        <w:rPr>
          <w:rFonts w:eastAsia="Arial Unicode MS"/>
          <w:b/>
          <w:bCs/>
          <w:color w:val="000000"/>
          <w:szCs w:val="24"/>
          <w:lang w:eastAsia="uk-UA" w:bidi="uk-UA"/>
        </w:rPr>
        <w:t>ведення може продовжуватися</w:t>
      </w:r>
      <w:r w:rsidRPr="00FC2093">
        <w:rPr>
          <w:rFonts w:eastAsia="Arial Unicode MS"/>
          <w:color w:val="000000"/>
          <w:szCs w:val="24"/>
          <w:lang w:eastAsia="uk-UA" w:bidi="uk-UA"/>
        </w:rPr>
        <w:t xml:space="preserve"> і 2022 року, але нумерацію слід починати з зареєстрованого в новому році першого наказу № 1.</w:t>
      </w:r>
    </w:p>
    <w:p w14:paraId="0CF99207" w14:textId="77777777" w:rsidR="0033189D" w:rsidRPr="00FC2093" w:rsidRDefault="0033189D" w:rsidP="0033189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Такі журнали мають бути </w:t>
      </w:r>
      <w:r w:rsidRPr="00FC2093">
        <w:rPr>
          <w:rFonts w:eastAsia="Arial Unicode MS"/>
          <w:b/>
          <w:bCs/>
          <w:color w:val="000000"/>
          <w:szCs w:val="24"/>
          <w:lang w:eastAsia="uk-UA" w:bidi="uk-UA"/>
        </w:rPr>
        <w:t>пронумеровані, прошнуровані, скріплені підписом</w:t>
      </w:r>
      <w:r w:rsidRPr="00FC2093">
        <w:rPr>
          <w:rFonts w:eastAsia="Arial Unicode MS"/>
          <w:color w:val="000000"/>
          <w:szCs w:val="24"/>
          <w:lang w:eastAsia="uk-UA" w:bidi="uk-UA"/>
        </w:rPr>
        <w:t xml:space="preserve"> керівника та печаткою </w:t>
      </w:r>
      <w:r w:rsidR="004D79AB"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w:t>
      </w:r>
      <w:r w:rsidR="00936880"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Виправлення та </w:t>
      </w:r>
      <w:r w:rsidRPr="00FC2093">
        <w:rPr>
          <w:rFonts w:eastAsia="Arial Unicode MS"/>
          <w:b/>
          <w:bCs/>
          <w:color w:val="000000"/>
          <w:szCs w:val="24"/>
          <w:lang w:eastAsia="uk-UA" w:bidi="uk-UA"/>
        </w:rPr>
        <w:t>вилучення аркушів із журналу не допускається</w:t>
      </w:r>
      <w:r w:rsidRPr="00FC2093">
        <w:rPr>
          <w:rFonts w:eastAsia="Arial Unicode MS"/>
          <w:color w:val="000000"/>
          <w:szCs w:val="24"/>
          <w:lang w:eastAsia="uk-UA" w:bidi="uk-UA"/>
        </w:rPr>
        <w:t>, записи в ньому мають відповідати наявності наказів, графи слід заповнювати стисло відповідно до змісту наказу.</w:t>
      </w:r>
    </w:p>
    <w:p w14:paraId="5D63D508" w14:textId="77777777" w:rsidR="0033189D" w:rsidRPr="00FC2093" w:rsidRDefault="0033189D" w:rsidP="0033189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кінці календарного (діловодного) року робиться підсумковий запис зареєстрованих наказів. У разі виявлення пропущених номерів робиться запис: </w:t>
      </w:r>
      <w:r w:rsidRPr="00FC2093">
        <w:rPr>
          <w:rFonts w:eastAsia="Arial Unicode MS"/>
          <w:color w:val="000000"/>
          <w:szCs w:val="24"/>
          <w:highlight w:val="yellow"/>
          <w:lang w:eastAsia="uk-UA" w:bidi="uk-UA"/>
        </w:rPr>
        <w:t xml:space="preserve">«№ 25 </w:t>
      </w:r>
      <w:proofErr w:type="spellStart"/>
      <w:r w:rsidRPr="00FC2093">
        <w:rPr>
          <w:rFonts w:eastAsia="Arial Unicode MS"/>
          <w:color w:val="000000"/>
          <w:szCs w:val="24"/>
          <w:highlight w:val="yellow"/>
          <w:lang w:eastAsia="uk-UA" w:bidi="uk-UA"/>
        </w:rPr>
        <w:t>пропущено</w:t>
      </w:r>
      <w:proofErr w:type="spellEnd"/>
      <w:r w:rsidRPr="00FC2093">
        <w:rPr>
          <w:rFonts w:eastAsia="Arial Unicode MS"/>
          <w:color w:val="000000"/>
          <w:szCs w:val="24"/>
          <w:highlight w:val="yellow"/>
          <w:lang w:eastAsia="uk-UA" w:bidi="uk-UA"/>
        </w:rPr>
        <w:t xml:space="preserve"> через помилки в нумерації наказів</w:t>
      </w:r>
      <w:r w:rsidRPr="00FC2093">
        <w:rPr>
          <w:rFonts w:eastAsia="Arial Unicode MS"/>
          <w:color w:val="000000"/>
          <w:szCs w:val="24"/>
          <w:lang w:eastAsia="uk-UA" w:bidi="uk-UA"/>
        </w:rPr>
        <w:t>».</w:t>
      </w:r>
    </w:p>
    <w:p w14:paraId="59F0807A" w14:textId="77777777" w:rsidR="0019031E" w:rsidRPr="00A74591" w:rsidRDefault="0019031E" w:rsidP="00A74591">
      <w:pPr>
        <w:pStyle w:val="2"/>
        <w:rPr>
          <w:rFonts w:eastAsia="Arial Unicode MS"/>
        </w:rPr>
      </w:pPr>
      <w:bookmarkStart w:id="45" w:name="_Toc92207303"/>
      <w:r w:rsidRPr="00A74591">
        <w:rPr>
          <w:rFonts w:eastAsia="Arial Unicode MS"/>
        </w:rPr>
        <w:t>Протоколи</w:t>
      </w:r>
      <w:bookmarkEnd w:id="45"/>
    </w:p>
    <w:p w14:paraId="7A7DA9B9" w14:textId="77777777" w:rsidR="002D151D" w:rsidRPr="00FC2093" w:rsidRDefault="002D151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У протоколах фіксується інформація про хід ведення засідань, прийняття в</w:t>
      </w:r>
      <w:r w:rsidR="0019031E" w:rsidRPr="00FC2093">
        <w:rPr>
          <w:rFonts w:eastAsia="Arial Unicode MS"/>
          <w:color w:val="000000"/>
          <w:szCs w:val="24"/>
          <w:lang w:eastAsia="uk-UA" w:bidi="uk-UA"/>
        </w:rPr>
        <w:t xml:space="preserve"> </w:t>
      </w:r>
      <w:r w:rsidRPr="00FC2093">
        <w:rPr>
          <w:rFonts w:eastAsia="Arial Unicode MS"/>
          <w:color w:val="000000"/>
          <w:szCs w:val="24"/>
          <w:lang w:eastAsia="uk-UA" w:bidi="uk-UA"/>
        </w:rPr>
        <w:t>установах рішень комісіями, колегіями, дорадчими органами, робочими групами тощо.</w:t>
      </w:r>
      <w:r w:rsidR="0019031E" w:rsidRPr="00FC2093">
        <w:rPr>
          <w:rFonts w:eastAsia="Arial Unicode MS"/>
          <w:color w:val="000000"/>
          <w:szCs w:val="24"/>
          <w:lang w:eastAsia="uk-UA" w:bidi="uk-UA"/>
        </w:rPr>
        <w:t xml:space="preserve"> </w:t>
      </w:r>
      <w:r w:rsidRPr="00FC2093">
        <w:rPr>
          <w:rFonts w:eastAsia="Arial Unicode MS"/>
          <w:color w:val="000000"/>
          <w:szCs w:val="24"/>
          <w:lang w:eastAsia="uk-UA" w:bidi="uk-UA"/>
        </w:rPr>
        <w:t>Протокол складається на підставі записів, зроблених безпосередньо під час засідань,</w:t>
      </w:r>
      <w:r w:rsidR="0019031E"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поданих текстів та тез доповідей і виступів, довідок, </w:t>
      </w:r>
      <w:proofErr w:type="spellStart"/>
      <w:r w:rsidR="00C47335" w:rsidRPr="00FC2093">
        <w:rPr>
          <w:rFonts w:eastAsia="Arial Unicode MS"/>
          <w:color w:val="000000"/>
          <w:szCs w:val="24"/>
          <w:lang w:eastAsia="uk-UA" w:bidi="uk-UA"/>
        </w:rPr>
        <w:t>проєкт</w:t>
      </w:r>
      <w:r w:rsidRPr="00FC2093">
        <w:rPr>
          <w:rFonts w:eastAsia="Arial Unicode MS"/>
          <w:color w:val="000000"/>
          <w:szCs w:val="24"/>
          <w:lang w:eastAsia="uk-UA" w:bidi="uk-UA"/>
        </w:rPr>
        <w:t>ів</w:t>
      </w:r>
      <w:proofErr w:type="spellEnd"/>
      <w:r w:rsidRPr="00FC2093">
        <w:rPr>
          <w:rFonts w:eastAsia="Arial Unicode MS"/>
          <w:color w:val="000000"/>
          <w:szCs w:val="24"/>
          <w:lang w:eastAsia="uk-UA" w:bidi="uk-UA"/>
        </w:rPr>
        <w:t xml:space="preserve"> рішень тощо.</w:t>
      </w:r>
    </w:p>
    <w:p w14:paraId="41E52381" w14:textId="77777777" w:rsidR="0033189D" w:rsidRPr="00FC2093" w:rsidRDefault="002D151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Протоколи можуть складатися в повній або стислій формі. У протоколах,</w:t>
      </w:r>
      <w:r w:rsidR="0019031E" w:rsidRPr="00FC2093">
        <w:rPr>
          <w:rFonts w:eastAsia="Arial Unicode MS"/>
          <w:color w:val="000000"/>
          <w:szCs w:val="24"/>
          <w:lang w:eastAsia="uk-UA" w:bidi="uk-UA"/>
        </w:rPr>
        <w:t xml:space="preserve"> </w:t>
      </w:r>
      <w:r w:rsidRPr="00FC2093">
        <w:rPr>
          <w:rFonts w:eastAsia="Arial Unicode MS"/>
          <w:color w:val="000000"/>
          <w:szCs w:val="24"/>
          <w:lang w:eastAsia="uk-UA" w:bidi="uk-UA"/>
        </w:rPr>
        <w:t xml:space="preserve">складених </w:t>
      </w:r>
      <w:r w:rsidRPr="00FC2093">
        <w:rPr>
          <w:rFonts w:eastAsia="Arial Unicode MS"/>
          <w:b/>
          <w:bCs/>
          <w:color w:val="000000"/>
          <w:szCs w:val="24"/>
          <w:lang w:eastAsia="uk-UA" w:bidi="uk-UA"/>
        </w:rPr>
        <w:t>у стислій формі</w:t>
      </w:r>
      <w:r w:rsidRPr="00FC2093">
        <w:rPr>
          <w:rFonts w:eastAsia="Arial Unicode MS"/>
          <w:color w:val="000000"/>
          <w:szCs w:val="24"/>
          <w:lang w:eastAsia="uk-UA" w:bidi="uk-UA"/>
        </w:rPr>
        <w:t>, фіксуються лише прийняті рішення без ходу обговорення</w:t>
      </w:r>
      <w:r w:rsidR="0019031E" w:rsidRPr="00FC2093">
        <w:rPr>
          <w:rFonts w:eastAsia="Arial Unicode MS"/>
          <w:color w:val="000000"/>
          <w:szCs w:val="24"/>
          <w:lang w:eastAsia="uk-UA" w:bidi="uk-UA"/>
        </w:rPr>
        <w:t xml:space="preserve"> </w:t>
      </w:r>
      <w:r w:rsidRPr="00FC2093">
        <w:rPr>
          <w:rFonts w:eastAsia="Arial Unicode MS"/>
          <w:color w:val="000000"/>
          <w:szCs w:val="24"/>
          <w:lang w:eastAsia="uk-UA" w:bidi="uk-UA"/>
        </w:rPr>
        <w:t>питань.</w:t>
      </w:r>
    </w:p>
    <w:p w14:paraId="0E8FEB1A"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Протокол оформлюється на офіційному бланку колегіального органу або на чистому аркуші паперу формату А4 (210 х 297 міліметрів) з поздовжнім розташуванням реквізитів.</w:t>
      </w:r>
    </w:p>
    <w:p w14:paraId="423AF2C0"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Датою протоколу є</w:t>
      </w:r>
      <w:r w:rsidRPr="00FC2093">
        <w:rPr>
          <w:rFonts w:eastAsia="Arial Unicode MS"/>
          <w:color w:val="000000"/>
          <w:szCs w:val="24"/>
          <w:lang w:eastAsia="uk-UA" w:bidi="uk-UA"/>
        </w:rPr>
        <w:t xml:space="preserve"> дата проведення засідання. Якщо засідання тривало </w:t>
      </w:r>
      <w:r w:rsidRPr="00FC2093">
        <w:rPr>
          <w:rFonts w:eastAsia="Arial Unicode MS"/>
          <w:b/>
          <w:bCs/>
          <w:color w:val="000000"/>
          <w:szCs w:val="24"/>
          <w:lang w:eastAsia="uk-UA" w:bidi="uk-UA"/>
        </w:rPr>
        <w:t>кілька днів</w:t>
      </w:r>
      <w:r w:rsidRPr="00FC2093">
        <w:rPr>
          <w:rFonts w:eastAsia="Arial Unicode MS"/>
          <w:color w:val="000000"/>
          <w:szCs w:val="24"/>
          <w:lang w:eastAsia="uk-UA" w:bidi="uk-UA"/>
        </w:rPr>
        <w:t>, через тире зазначаються перший і останній день засідання.</w:t>
      </w:r>
    </w:p>
    <w:p w14:paraId="6A7F9354"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Номер</w:t>
      </w:r>
      <w:r w:rsidRPr="00FC2093">
        <w:rPr>
          <w:rFonts w:eastAsia="Arial Unicode MS"/>
          <w:color w:val="000000"/>
          <w:szCs w:val="24"/>
          <w:lang w:eastAsia="uk-UA" w:bidi="uk-UA"/>
        </w:rPr>
        <w:t xml:space="preserve"> (індекс) </w:t>
      </w:r>
      <w:r w:rsidRPr="00FC2093">
        <w:rPr>
          <w:rFonts w:eastAsia="Arial Unicode MS"/>
          <w:b/>
          <w:bCs/>
          <w:color w:val="000000"/>
          <w:szCs w:val="24"/>
          <w:lang w:eastAsia="uk-UA" w:bidi="uk-UA"/>
        </w:rPr>
        <w:t>протоколу</w:t>
      </w:r>
      <w:r w:rsidRPr="00FC2093">
        <w:rPr>
          <w:rFonts w:eastAsia="Arial Unicode MS"/>
          <w:color w:val="000000"/>
          <w:szCs w:val="24"/>
          <w:lang w:eastAsia="uk-UA" w:bidi="uk-UA"/>
        </w:rPr>
        <w:t xml:space="preserve"> повинен відповідати порядковому номеру засідання.</w:t>
      </w:r>
      <w:r w:rsidR="007D57DC" w:rsidRPr="00FC2093">
        <w:rPr>
          <w:rFonts w:eastAsia="Arial Unicode MS"/>
          <w:color w:val="000000"/>
          <w:szCs w:val="24"/>
          <w:lang w:eastAsia="uk-UA" w:bidi="uk-UA"/>
        </w:rPr>
        <w:t xml:space="preserve"> </w:t>
      </w:r>
      <w:r w:rsidRPr="00FC2093">
        <w:rPr>
          <w:rFonts w:eastAsia="Arial Unicode MS"/>
          <w:color w:val="000000"/>
          <w:szCs w:val="24"/>
          <w:lang w:eastAsia="uk-UA" w:bidi="uk-UA"/>
        </w:rPr>
        <w:t>Нумерація протоколів ведеться в межах календарного року окремо за кожною групою протоколів засідання відповідної комісії, колегії, дорадчого органу, робочої групи тощо.</w:t>
      </w:r>
    </w:p>
    <w:p w14:paraId="3B43E6B7"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У реквізиті “</w:t>
      </w:r>
      <w:r w:rsidRPr="00FC2093">
        <w:rPr>
          <w:rFonts w:eastAsia="Arial Unicode MS"/>
          <w:b/>
          <w:bCs/>
          <w:color w:val="000000"/>
          <w:szCs w:val="24"/>
          <w:lang w:eastAsia="uk-UA" w:bidi="uk-UA"/>
        </w:rPr>
        <w:t>місце засідання</w:t>
      </w:r>
      <w:r w:rsidRPr="00FC2093">
        <w:rPr>
          <w:rFonts w:eastAsia="Arial Unicode MS"/>
          <w:color w:val="000000"/>
          <w:szCs w:val="24"/>
          <w:lang w:eastAsia="uk-UA" w:bidi="uk-UA"/>
        </w:rPr>
        <w:t>” зазначається назва населеного пункту, в якому відбулося засідання.</w:t>
      </w:r>
    </w:p>
    <w:p w14:paraId="36F6D538"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Короткий зміст до тексту</w:t>
      </w:r>
      <w:r w:rsidRPr="00FC2093">
        <w:rPr>
          <w:rFonts w:eastAsia="Arial Unicode MS"/>
          <w:color w:val="000000"/>
          <w:szCs w:val="24"/>
          <w:lang w:eastAsia="uk-UA" w:bidi="uk-UA"/>
        </w:rPr>
        <w:t xml:space="preserve"> протоколу повинен відображати вид засідання (нарада, збори, конференція тощо) або колегіальної діяльності (комісія, рада, колегія, дорадчий орган, робоча група тощо) і включати назву виду документа.</w:t>
      </w:r>
    </w:p>
    <w:p w14:paraId="365E9DE9"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Текст протоколу складається з вступної та основної частин.</w:t>
      </w:r>
    </w:p>
    <w:p w14:paraId="66DCC1F1" w14:textId="775A2DC8"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w:t>
      </w:r>
      <w:r w:rsidRPr="00FC2093">
        <w:rPr>
          <w:rFonts w:eastAsia="Arial Unicode MS"/>
          <w:b/>
          <w:bCs/>
          <w:color w:val="000000"/>
          <w:szCs w:val="24"/>
          <w:lang w:eastAsia="uk-UA" w:bidi="uk-UA"/>
        </w:rPr>
        <w:t>вступній частині протоколу</w:t>
      </w:r>
      <w:r w:rsidRPr="00FC2093">
        <w:rPr>
          <w:rFonts w:eastAsia="Arial Unicode MS"/>
          <w:color w:val="000000"/>
          <w:szCs w:val="24"/>
          <w:lang w:eastAsia="uk-UA" w:bidi="uk-UA"/>
        </w:rPr>
        <w:t xml:space="preserve"> зазначаються</w:t>
      </w:r>
      <w:r w:rsidR="00E96CC7" w:rsidRPr="00FC2093">
        <w:rPr>
          <w:rFonts w:eastAsia="Arial Unicode MS"/>
          <w:color w:val="000000"/>
          <w:szCs w:val="24"/>
          <w:lang w:eastAsia="uk-UA" w:bidi="uk-UA"/>
        </w:rPr>
        <w:t xml:space="preserve"> </w:t>
      </w:r>
      <w:bookmarkStart w:id="46" w:name="_Hlk92272671"/>
      <w:r w:rsidR="00E96CC7" w:rsidRPr="00FC2093">
        <w:rPr>
          <w:szCs w:val="24"/>
        </w:rPr>
        <w:t>власне</w:t>
      </w:r>
      <w:r w:rsidRPr="00FC2093">
        <w:rPr>
          <w:rFonts w:eastAsia="Arial Unicode MS"/>
          <w:color w:val="000000"/>
          <w:szCs w:val="24"/>
          <w:lang w:eastAsia="uk-UA" w:bidi="uk-UA"/>
        </w:rPr>
        <w:t xml:space="preserve"> </w:t>
      </w:r>
      <w:r w:rsidR="00E96CC7" w:rsidRPr="00FC2093">
        <w:rPr>
          <w:rFonts w:eastAsia="Arial Unicode MS"/>
          <w:color w:val="000000"/>
          <w:szCs w:val="24"/>
          <w:lang w:eastAsia="uk-UA" w:bidi="uk-UA"/>
        </w:rPr>
        <w:t xml:space="preserve">ім’я </w:t>
      </w:r>
      <w:bookmarkEnd w:id="46"/>
      <w:r w:rsidR="00E96CC7" w:rsidRPr="00FC2093">
        <w:rPr>
          <w:rFonts w:eastAsia="Arial Unicode MS"/>
          <w:color w:val="000000"/>
          <w:szCs w:val="24"/>
          <w:lang w:eastAsia="uk-UA" w:bidi="uk-UA"/>
        </w:rPr>
        <w:t xml:space="preserve">та </w:t>
      </w:r>
      <w:r w:rsidRPr="00FC2093">
        <w:rPr>
          <w:rFonts w:eastAsia="Arial Unicode MS"/>
          <w:color w:val="000000"/>
          <w:szCs w:val="24"/>
          <w:lang w:eastAsia="uk-UA" w:bidi="uk-UA"/>
        </w:rPr>
        <w:t>прізвища голови або головуючого, секретаря, запрошених, а також присутніх осіб.</w:t>
      </w:r>
    </w:p>
    <w:p w14:paraId="3E0933A3" w14:textId="13B287DC" w:rsidR="0019031E" w:rsidRPr="00FC2093" w:rsidRDefault="0019031E" w:rsidP="00E96CC7">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w:t>
      </w:r>
      <w:r w:rsidRPr="00FC2093">
        <w:rPr>
          <w:rFonts w:eastAsia="Arial Unicode MS"/>
          <w:b/>
          <w:bCs/>
          <w:color w:val="000000"/>
          <w:szCs w:val="24"/>
          <w:lang w:eastAsia="uk-UA" w:bidi="uk-UA"/>
        </w:rPr>
        <w:t>списку присутніх</w:t>
      </w:r>
      <w:r w:rsidRPr="00FC2093">
        <w:rPr>
          <w:rFonts w:eastAsia="Arial Unicode MS"/>
          <w:color w:val="000000"/>
          <w:szCs w:val="24"/>
          <w:lang w:eastAsia="uk-UA" w:bidi="uk-UA"/>
        </w:rPr>
        <w:t xml:space="preserve"> зазначаються </w:t>
      </w:r>
      <w:r w:rsidRPr="00FC2093">
        <w:rPr>
          <w:rFonts w:eastAsia="Arial Unicode MS"/>
          <w:b/>
          <w:bCs/>
          <w:color w:val="000000"/>
          <w:szCs w:val="24"/>
          <w:lang w:eastAsia="uk-UA" w:bidi="uk-UA"/>
        </w:rPr>
        <w:t>в алфавітному порядку</w:t>
      </w:r>
      <w:r w:rsidRPr="00FC2093">
        <w:rPr>
          <w:rFonts w:eastAsia="Arial Unicode MS"/>
          <w:color w:val="000000"/>
          <w:szCs w:val="24"/>
          <w:lang w:eastAsia="uk-UA" w:bidi="uk-UA"/>
        </w:rPr>
        <w:t xml:space="preserve"> спочатку </w:t>
      </w:r>
      <w:r w:rsidR="00E96CC7" w:rsidRPr="00FC2093">
        <w:rPr>
          <w:szCs w:val="24"/>
        </w:rPr>
        <w:t>власне</w:t>
      </w:r>
      <w:r w:rsidR="00E96CC7" w:rsidRPr="00FC2093">
        <w:rPr>
          <w:rFonts w:eastAsia="Arial Unicode MS"/>
          <w:color w:val="000000"/>
          <w:szCs w:val="24"/>
          <w:lang w:eastAsia="uk-UA" w:bidi="uk-UA"/>
        </w:rPr>
        <w:t xml:space="preserve"> ім’я </w:t>
      </w:r>
      <w:r w:rsidRPr="00FC2093">
        <w:rPr>
          <w:rFonts w:eastAsia="Arial Unicode MS"/>
          <w:color w:val="000000"/>
          <w:szCs w:val="24"/>
          <w:lang w:eastAsia="uk-UA" w:bidi="uk-UA"/>
        </w:rPr>
        <w:t xml:space="preserve">та </w:t>
      </w:r>
      <w:r w:rsidR="00E96CC7" w:rsidRPr="00FC2093">
        <w:rPr>
          <w:rFonts w:eastAsia="Arial Unicode MS"/>
          <w:color w:val="000000"/>
          <w:szCs w:val="24"/>
          <w:lang w:eastAsia="uk-UA" w:bidi="uk-UA"/>
        </w:rPr>
        <w:t>прізвище</w:t>
      </w:r>
      <w:r w:rsidRPr="00FC2093">
        <w:rPr>
          <w:rFonts w:eastAsia="Arial Unicode MS"/>
          <w:color w:val="000000"/>
          <w:szCs w:val="24"/>
          <w:lang w:eastAsia="uk-UA" w:bidi="uk-UA"/>
        </w:rPr>
        <w:t xml:space="preserve"> присутніх постійних членів колегіального органу, потім – запрошених осіб із зазначенням посад та у разі потреби найменування </w:t>
      </w:r>
      <w:r w:rsidR="004D79AB"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Якщо </w:t>
      </w:r>
      <w:r w:rsidRPr="00FC2093">
        <w:rPr>
          <w:rFonts w:eastAsia="Arial Unicode MS"/>
          <w:b/>
          <w:bCs/>
          <w:color w:val="000000"/>
          <w:szCs w:val="24"/>
          <w:lang w:eastAsia="uk-UA" w:bidi="uk-UA"/>
        </w:rPr>
        <w:t xml:space="preserve">кількість </w:t>
      </w:r>
      <w:r w:rsidRPr="00FC2093">
        <w:rPr>
          <w:rFonts w:eastAsia="Arial Unicode MS"/>
          <w:b/>
          <w:bCs/>
          <w:color w:val="000000"/>
          <w:szCs w:val="24"/>
          <w:lang w:eastAsia="uk-UA" w:bidi="uk-UA"/>
        </w:rPr>
        <w:lastRenderedPageBreak/>
        <w:t>присутніх</w:t>
      </w: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перевищує 15 осіб</w:t>
      </w:r>
      <w:r w:rsidRPr="00FC2093">
        <w:rPr>
          <w:rFonts w:eastAsia="Arial Unicode MS"/>
          <w:color w:val="000000"/>
          <w:szCs w:val="24"/>
          <w:lang w:eastAsia="uk-UA" w:bidi="uk-UA"/>
        </w:rPr>
        <w:t xml:space="preserve">, зазначається їх загальна кількість з посиланням на </w:t>
      </w:r>
      <w:r w:rsidRPr="00FC2093">
        <w:rPr>
          <w:rFonts w:eastAsia="Arial Unicode MS"/>
          <w:b/>
          <w:bCs/>
          <w:color w:val="000000"/>
          <w:szCs w:val="24"/>
          <w:lang w:eastAsia="uk-UA" w:bidi="uk-UA"/>
        </w:rPr>
        <w:t>список</w:t>
      </w:r>
      <w:r w:rsidRPr="00FC2093">
        <w:rPr>
          <w:rFonts w:eastAsia="Arial Unicode MS"/>
          <w:color w:val="000000"/>
          <w:szCs w:val="24"/>
          <w:lang w:eastAsia="uk-UA" w:bidi="uk-UA"/>
        </w:rPr>
        <w:t>, що додається до протоколу.</w:t>
      </w:r>
    </w:p>
    <w:p w14:paraId="020EBC13" w14:textId="77777777" w:rsidR="0019031E" w:rsidRPr="00FC2093" w:rsidRDefault="0019031E" w:rsidP="0019031E">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Вступна частина </w:t>
      </w:r>
      <w:r w:rsidRPr="00FC2093">
        <w:rPr>
          <w:rFonts w:eastAsia="Arial Unicode MS"/>
          <w:b/>
          <w:bCs/>
          <w:color w:val="000000"/>
          <w:szCs w:val="24"/>
          <w:lang w:eastAsia="uk-UA" w:bidi="uk-UA"/>
        </w:rPr>
        <w:t>включає порядок денний</w:t>
      </w:r>
      <w:r w:rsidRPr="00FC2093">
        <w:rPr>
          <w:rFonts w:eastAsia="Arial Unicode MS"/>
          <w:color w:val="000000"/>
          <w:szCs w:val="24"/>
          <w:lang w:eastAsia="uk-UA" w:bidi="uk-UA"/>
        </w:rPr>
        <w:t xml:space="preserve">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14:paraId="0A51DFCD" w14:textId="77777777" w:rsidR="0019031E" w:rsidRPr="00FC2093" w:rsidRDefault="0019031E" w:rsidP="0019031E">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Слова “Порядок денний” </w:t>
      </w:r>
      <w:r w:rsidRPr="00FC2093">
        <w:rPr>
          <w:rFonts w:eastAsia="Arial Unicode MS"/>
          <w:b/>
          <w:bCs/>
          <w:color w:val="000000"/>
          <w:szCs w:val="24"/>
          <w:lang w:eastAsia="uk-UA" w:bidi="uk-UA"/>
        </w:rPr>
        <w:t>друкуються від межі лівого поля, після них ставиться двокрапка</w:t>
      </w:r>
      <w:r w:rsidRPr="00FC2093">
        <w:rPr>
          <w:rFonts w:eastAsia="Arial Unicode MS"/>
          <w:color w:val="000000"/>
          <w:szCs w:val="24"/>
          <w:lang w:eastAsia="uk-UA" w:bidi="uk-UA"/>
        </w:rPr>
        <w:t xml:space="preserve">. Кожне питання нумерується </w:t>
      </w:r>
      <w:r w:rsidRPr="00FC2093">
        <w:rPr>
          <w:rFonts w:eastAsia="Arial Unicode MS"/>
          <w:b/>
          <w:bCs/>
          <w:color w:val="000000"/>
          <w:szCs w:val="24"/>
          <w:lang w:eastAsia="uk-UA" w:bidi="uk-UA"/>
        </w:rPr>
        <w:t>арабськими цифрами</w:t>
      </w:r>
      <w:r w:rsidRPr="00FC2093">
        <w:rPr>
          <w:rFonts w:eastAsia="Arial Unicode MS"/>
          <w:color w:val="000000"/>
          <w:szCs w:val="24"/>
          <w:lang w:eastAsia="uk-UA" w:bidi="uk-UA"/>
        </w:rPr>
        <w:t xml:space="preserve"> і друкується з абзацу.</w:t>
      </w:r>
      <w:r w:rsidR="007D57DC" w:rsidRPr="00FC2093">
        <w:rPr>
          <w:rFonts w:eastAsia="Arial Unicode MS"/>
          <w:color w:val="000000"/>
          <w:szCs w:val="24"/>
          <w:lang w:eastAsia="uk-UA" w:bidi="uk-UA"/>
        </w:rPr>
        <w:t xml:space="preserve"> </w:t>
      </w:r>
      <w:r w:rsidRPr="00FC2093">
        <w:rPr>
          <w:rFonts w:eastAsia="Arial Unicode MS"/>
          <w:color w:val="000000"/>
          <w:szCs w:val="24"/>
          <w:lang w:eastAsia="uk-UA" w:bidi="uk-UA"/>
        </w:rPr>
        <w:t>Формування питань у порядку денному починається з прийменника “</w:t>
      </w:r>
      <w:r w:rsidRPr="00FC2093">
        <w:rPr>
          <w:rFonts w:eastAsia="Arial Unicode MS"/>
          <w:color w:val="000000"/>
          <w:szCs w:val="24"/>
          <w:highlight w:val="yellow"/>
          <w:lang w:eastAsia="uk-UA" w:bidi="uk-UA"/>
        </w:rPr>
        <w:t>Про</w:t>
      </w:r>
      <w:r w:rsidRPr="00FC2093">
        <w:rPr>
          <w:rFonts w:eastAsia="Arial Unicode MS"/>
          <w:color w:val="000000"/>
          <w:szCs w:val="24"/>
          <w:lang w:eastAsia="uk-UA" w:bidi="uk-UA"/>
        </w:rPr>
        <w:t>”.</w:t>
      </w:r>
    </w:p>
    <w:p w14:paraId="0203661D"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Основна частина протоколу</w:t>
      </w:r>
      <w:r w:rsidRPr="00FC2093">
        <w:rPr>
          <w:rFonts w:eastAsia="Arial Unicode MS"/>
          <w:color w:val="000000"/>
          <w:szCs w:val="24"/>
          <w:lang w:eastAsia="uk-UA" w:bidi="uk-UA"/>
        </w:rPr>
        <w:t xml:space="preserve">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14:paraId="57711834" w14:textId="77777777" w:rsidR="0019031E" w:rsidRPr="00FC2093" w:rsidRDefault="0019031E" w:rsidP="0019031E">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Зазначені слова </w:t>
      </w:r>
      <w:r w:rsidRPr="00FC2093">
        <w:rPr>
          <w:rFonts w:eastAsia="Arial Unicode MS"/>
          <w:b/>
          <w:bCs/>
          <w:color w:val="000000"/>
          <w:szCs w:val="24"/>
          <w:lang w:eastAsia="uk-UA" w:bidi="uk-UA"/>
        </w:rPr>
        <w:t>друкуються</w:t>
      </w:r>
      <w:r w:rsidRPr="00FC2093">
        <w:rPr>
          <w:rFonts w:eastAsia="Arial Unicode MS"/>
          <w:color w:val="000000"/>
          <w:szCs w:val="24"/>
          <w:lang w:eastAsia="uk-UA" w:bidi="uk-UA"/>
        </w:rPr>
        <w:t xml:space="preserve"> великими літерами без відступу від межі лівого поля.</w:t>
      </w:r>
      <w:r w:rsidR="007E102D" w:rsidRPr="00FC2093">
        <w:rPr>
          <w:rFonts w:eastAsia="Arial Unicode MS"/>
          <w:color w:val="000000"/>
          <w:szCs w:val="24"/>
          <w:lang w:eastAsia="uk-UA" w:bidi="uk-UA"/>
        </w:rPr>
        <w:t xml:space="preserve"> </w:t>
      </w:r>
      <w:r w:rsidRPr="00FC2093">
        <w:rPr>
          <w:rFonts w:eastAsia="Arial Unicode MS"/>
          <w:color w:val="000000"/>
          <w:szCs w:val="24"/>
          <w:lang w:eastAsia="uk-UA" w:bidi="uk-UA"/>
        </w:rPr>
        <w:t>Після слів ставиться двокрапка.</w:t>
      </w:r>
    </w:p>
    <w:p w14:paraId="28BA5DE3" w14:textId="11B8F94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Після слова “</w:t>
      </w:r>
      <w:r w:rsidRPr="00FC2093">
        <w:rPr>
          <w:rFonts w:eastAsia="Arial Unicode MS"/>
          <w:color w:val="000000"/>
          <w:szCs w:val="24"/>
          <w:highlight w:val="yellow"/>
          <w:lang w:eastAsia="uk-UA" w:bidi="uk-UA"/>
        </w:rPr>
        <w:t>СЛУХАЛИ</w:t>
      </w:r>
      <w:r w:rsidRPr="00FC2093">
        <w:rPr>
          <w:rFonts w:eastAsia="Arial Unicode MS"/>
          <w:color w:val="000000"/>
          <w:szCs w:val="24"/>
          <w:lang w:eastAsia="uk-UA" w:bidi="uk-UA"/>
        </w:rPr>
        <w:t xml:space="preserve">” зазначається </w:t>
      </w:r>
      <w:r w:rsidRPr="00FC2093">
        <w:rPr>
          <w:rFonts w:eastAsia="Arial Unicode MS"/>
          <w:b/>
          <w:bCs/>
          <w:color w:val="000000"/>
          <w:szCs w:val="24"/>
          <w:lang w:eastAsia="uk-UA" w:bidi="uk-UA"/>
        </w:rPr>
        <w:t>текст виступу</w:t>
      </w:r>
      <w:r w:rsidRPr="00FC2093">
        <w:rPr>
          <w:rFonts w:eastAsia="Arial Unicode MS"/>
          <w:color w:val="000000"/>
          <w:szCs w:val="24"/>
          <w:lang w:eastAsia="uk-UA" w:bidi="uk-UA"/>
        </w:rPr>
        <w:t xml:space="preserve"> основного доповідача.</w:t>
      </w:r>
      <w:r w:rsidR="007E102D" w:rsidRPr="00FC2093">
        <w:rPr>
          <w:rFonts w:eastAsia="Arial Unicode MS"/>
          <w:color w:val="000000"/>
          <w:szCs w:val="24"/>
          <w:lang w:eastAsia="uk-UA" w:bidi="uk-UA"/>
        </w:rPr>
        <w:t xml:space="preserve"> </w:t>
      </w:r>
      <w:r w:rsidR="00E96CC7" w:rsidRPr="00FC2093">
        <w:rPr>
          <w:rFonts w:eastAsia="Arial Unicode MS"/>
          <w:color w:val="000000"/>
          <w:szCs w:val="24"/>
          <w:lang w:eastAsia="uk-UA" w:bidi="uk-UA"/>
        </w:rPr>
        <w:t xml:space="preserve">Власне ім’я </w:t>
      </w:r>
      <w:r w:rsidRPr="00FC2093">
        <w:rPr>
          <w:rFonts w:eastAsia="Arial Unicode MS"/>
          <w:color w:val="000000"/>
          <w:szCs w:val="24"/>
          <w:lang w:eastAsia="uk-UA" w:bidi="uk-UA"/>
        </w:rPr>
        <w:t xml:space="preserve">та </w:t>
      </w:r>
      <w:r w:rsidR="00E96CC7" w:rsidRPr="00FC2093">
        <w:rPr>
          <w:rFonts w:eastAsia="Arial Unicode MS"/>
          <w:color w:val="000000"/>
          <w:szCs w:val="24"/>
          <w:lang w:eastAsia="uk-UA" w:bidi="uk-UA"/>
        </w:rPr>
        <w:t xml:space="preserve">прізвище </w:t>
      </w:r>
      <w:r w:rsidRPr="00FC2093">
        <w:rPr>
          <w:rFonts w:eastAsia="Arial Unicode MS"/>
          <w:color w:val="000000"/>
          <w:szCs w:val="24"/>
          <w:lang w:eastAsia="uk-UA" w:bidi="uk-UA"/>
        </w:rPr>
        <w:t>кожного доповідача друкуються з нового рядка. Текст виступу викладається у третій особі однини.</w:t>
      </w:r>
    </w:p>
    <w:p w14:paraId="10B08CA2"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Тексти або </w:t>
      </w:r>
      <w:r w:rsidRPr="00FC2093">
        <w:rPr>
          <w:rFonts w:eastAsia="Arial Unicode MS"/>
          <w:b/>
          <w:bCs/>
          <w:color w:val="000000"/>
          <w:szCs w:val="24"/>
          <w:lang w:eastAsia="uk-UA" w:bidi="uk-UA"/>
        </w:rPr>
        <w:t>тези доповіді та виступів</w:t>
      </w:r>
      <w:r w:rsidRPr="00FC2093">
        <w:rPr>
          <w:rFonts w:eastAsia="Arial Unicode MS"/>
          <w:color w:val="000000"/>
          <w:szCs w:val="24"/>
          <w:lang w:eastAsia="uk-UA" w:bidi="uk-UA"/>
        </w:rPr>
        <w:t xml:space="preserve">, оформлені як окремі документи, </w:t>
      </w:r>
      <w:r w:rsidRPr="00FC2093">
        <w:rPr>
          <w:rFonts w:eastAsia="Arial Unicode MS"/>
          <w:b/>
          <w:bCs/>
          <w:color w:val="000000"/>
          <w:szCs w:val="24"/>
          <w:lang w:eastAsia="uk-UA" w:bidi="uk-UA"/>
        </w:rPr>
        <w:t>до тексту протоколу не включаються</w:t>
      </w:r>
      <w:r w:rsidRPr="00FC2093">
        <w:rPr>
          <w:rFonts w:eastAsia="Arial Unicode MS"/>
          <w:color w:val="000000"/>
          <w:szCs w:val="24"/>
          <w:lang w:eastAsia="uk-UA" w:bidi="uk-UA"/>
        </w:rPr>
        <w:t xml:space="preserve">. Після відомостей про доповідача </w:t>
      </w:r>
      <w:r w:rsidRPr="00FC2093">
        <w:rPr>
          <w:rFonts w:eastAsia="Arial Unicode MS"/>
          <w:b/>
          <w:bCs/>
          <w:color w:val="000000"/>
          <w:szCs w:val="24"/>
          <w:lang w:eastAsia="uk-UA" w:bidi="uk-UA"/>
        </w:rPr>
        <w:t>ставиться тире</w:t>
      </w:r>
      <w:r w:rsidRPr="00FC2093">
        <w:rPr>
          <w:rFonts w:eastAsia="Arial Unicode MS"/>
          <w:color w:val="000000"/>
          <w:szCs w:val="24"/>
          <w:lang w:eastAsia="uk-UA" w:bidi="uk-UA"/>
        </w:rPr>
        <w:t xml:space="preserve"> і зазначається “</w:t>
      </w:r>
      <w:r w:rsidRPr="00FC2093">
        <w:rPr>
          <w:rFonts w:eastAsia="Arial Unicode MS"/>
          <w:color w:val="000000"/>
          <w:szCs w:val="24"/>
          <w:highlight w:val="yellow"/>
          <w:lang w:eastAsia="uk-UA" w:bidi="uk-UA"/>
        </w:rPr>
        <w:t>Текст доповіді (виступу) додається до протоколу</w:t>
      </w:r>
      <w:r w:rsidRPr="00FC2093">
        <w:rPr>
          <w:rFonts w:eastAsia="Arial Unicode MS"/>
          <w:color w:val="000000"/>
          <w:szCs w:val="24"/>
          <w:lang w:eastAsia="uk-UA" w:bidi="uk-UA"/>
        </w:rPr>
        <w:t>”.</w:t>
      </w:r>
    </w:p>
    <w:p w14:paraId="600FDB0C" w14:textId="10369C6E"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Після слова “</w:t>
      </w:r>
      <w:r w:rsidRPr="00FC2093">
        <w:rPr>
          <w:rFonts w:eastAsia="Arial Unicode MS"/>
          <w:color w:val="000000"/>
          <w:szCs w:val="24"/>
          <w:highlight w:val="yellow"/>
          <w:lang w:eastAsia="uk-UA" w:bidi="uk-UA"/>
        </w:rPr>
        <w:t>ВИСТУПИЛИ</w:t>
      </w:r>
      <w:r w:rsidRPr="00FC2093">
        <w:rPr>
          <w:rFonts w:eastAsia="Arial Unicode MS"/>
          <w:color w:val="000000"/>
          <w:szCs w:val="24"/>
          <w:lang w:eastAsia="uk-UA" w:bidi="uk-UA"/>
        </w:rPr>
        <w:t xml:space="preserve">” фіксуються виступи тих осіб, що взяли участь в обговоренні доповіді. Виступи оформлюються у протоколі із зазначенням найменування посад, </w:t>
      </w:r>
      <w:r w:rsidR="00783E70" w:rsidRPr="00FC2093">
        <w:rPr>
          <w:rFonts w:eastAsia="Arial Unicode MS"/>
          <w:color w:val="000000"/>
          <w:szCs w:val="24"/>
          <w:lang w:eastAsia="uk-UA" w:bidi="uk-UA"/>
        </w:rPr>
        <w:t xml:space="preserve">власного імені </w:t>
      </w:r>
      <w:r w:rsidRPr="00FC2093">
        <w:rPr>
          <w:rFonts w:eastAsia="Arial Unicode MS"/>
          <w:color w:val="000000"/>
          <w:szCs w:val="24"/>
          <w:lang w:eastAsia="uk-UA" w:bidi="uk-UA"/>
        </w:rPr>
        <w:t xml:space="preserve">та </w:t>
      </w:r>
      <w:r w:rsidR="00783E70" w:rsidRPr="00FC2093">
        <w:rPr>
          <w:rFonts w:eastAsia="Arial Unicode MS"/>
          <w:color w:val="000000"/>
          <w:szCs w:val="24"/>
          <w:lang w:eastAsia="uk-UA" w:bidi="uk-UA"/>
        </w:rPr>
        <w:t xml:space="preserve">прізвища </w:t>
      </w:r>
      <w:r w:rsidRPr="00FC2093">
        <w:rPr>
          <w:rFonts w:eastAsia="Arial Unicode MS"/>
          <w:color w:val="000000"/>
          <w:szCs w:val="24"/>
          <w:lang w:eastAsia="uk-UA" w:bidi="uk-UA"/>
        </w:rPr>
        <w:t xml:space="preserve">промовців </w:t>
      </w:r>
      <w:r w:rsidRPr="00FC2093">
        <w:rPr>
          <w:rFonts w:eastAsia="Arial Unicode MS"/>
          <w:b/>
          <w:bCs/>
          <w:color w:val="000000"/>
          <w:szCs w:val="24"/>
          <w:lang w:eastAsia="uk-UA" w:bidi="uk-UA"/>
        </w:rPr>
        <w:t>у називному відмінку</w:t>
      </w:r>
      <w:r w:rsidRPr="00FC2093">
        <w:rPr>
          <w:rFonts w:eastAsia="Arial Unicode MS"/>
          <w:color w:val="000000"/>
          <w:szCs w:val="24"/>
          <w:lang w:eastAsia="uk-UA" w:bidi="uk-UA"/>
        </w:rPr>
        <w:t xml:space="preserve">, а також з викладенням змісту питання та відповідей на нього. Зміст виступів викладається </w:t>
      </w:r>
      <w:r w:rsidRPr="00FC2093">
        <w:rPr>
          <w:rFonts w:eastAsia="Arial Unicode MS"/>
          <w:b/>
          <w:bCs/>
          <w:color w:val="000000"/>
          <w:szCs w:val="24"/>
          <w:lang w:eastAsia="uk-UA" w:bidi="uk-UA"/>
        </w:rPr>
        <w:t>від третьої особи однини</w:t>
      </w:r>
      <w:r w:rsidRPr="00FC2093">
        <w:rPr>
          <w:rFonts w:eastAsia="Arial Unicode MS"/>
          <w:color w:val="000000"/>
          <w:szCs w:val="24"/>
          <w:lang w:eastAsia="uk-UA" w:bidi="uk-UA"/>
        </w:rPr>
        <w:t>.</w:t>
      </w:r>
    </w:p>
    <w:p w14:paraId="5B533E0A"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14:paraId="237FE7F1" w14:textId="77777777" w:rsidR="0019031E" w:rsidRPr="00FC2093" w:rsidRDefault="0019031E" w:rsidP="0019031E">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Рішення</w:t>
      </w:r>
      <w:r w:rsidRPr="00FC2093">
        <w:rPr>
          <w:rFonts w:eastAsia="Arial Unicode MS"/>
          <w:color w:val="000000"/>
          <w:szCs w:val="24"/>
          <w:lang w:eastAsia="uk-UA" w:bidi="uk-UA"/>
        </w:rPr>
        <w:t xml:space="preserve">, що містять </w:t>
      </w:r>
      <w:r w:rsidRPr="00FC2093">
        <w:rPr>
          <w:rFonts w:eastAsia="Arial Unicode MS"/>
          <w:b/>
          <w:bCs/>
          <w:color w:val="000000"/>
          <w:szCs w:val="24"/>
          <w:lang w:eastAsia="uk-UA" w:bidi="uk-UA"/>
        </w:rPr>
        <w:t>кілька питань, поділяють на пункти і підпункти</w:t>
      </w:r>
      <w:r w:rsidRPr="00FC2093">
        <w:rPr>
          <w:rFonts w:eastAsia="Arial Unicode MS"/>
          <w:color w:val="000000"/>
          <w:szCs w:val="24"/>
          <w:lang w:eastAsia="uk-UA" w:bidi="uk-UA"/>
        </w:rPr>
        <w:t xml:space="preserve">, які нумеруються </w:t>
      </w:r>
      <w:r w:rsidRPr="00FC2093">
        <w:rPr>
          <w:rFonts w:eastAsia="Arial Unicode MS"/>
          <w:b/>
          <w:bCs/>
          <w:color w:val="000000"/>
          <w:szCs w:val="24"/>
          <w:lang w:eastAsia="uk-UA" w:bidi="uk-UA"/>
        </w:rPr>
        <w:t>арабськими цифрами. Підпункти</w:t>
      </w:r>
      <w:r w:rsidRPr="00FC2093">
        <w:rPr>
          <w:rFonts w:eastAsia="Arial Unicode MS"/>
          <w:color w:val="000000"/>
          <w:szCs w:val="24"/>
          <w:lang w:eastAsia="uk-UA" w:bidi="uk-UA"/>
        </w:rPr>
        <w:t xml:space="preserve"> нумеруються </w:t>
      </w:r>
      <w:r w:rsidRPr="00FC2093">
        <w:rPr>
          <w:rFonts w:eastAsia="Arial Unicode MS"/>
          <w:b/>
          <w:bCs/>
          <w:color w:val="000000"/>
          <w:szCs w:val="24"/>
          <w:lang w:eastAsia="uk-UA" w:bidi="uk-UA"/>
        </w:rPr>
        <w:t>цифрами з дужкою</w:t>
      </w:r>
      <w:r w:rsidRPr="00FC2093">
        <w:rPr>
          <w:rFonts w:eastAsia="Arial Unicode MS"/>
          <w:color w:val="000000"/>
          <w:szCs w:val="24"/>
          <w:lang w:eastAsia="uk-UA" w:bidi="uk-UA"/>
        </w:rPr>
        <w:t>.</w:t>
      </w:r>
    </w:p>
    <w:p w14:paraId="7CF1C803"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разі коли на засіданні приймається </w:t>
      </w:r>
      <w:r w:rsidRPr="00FC2093">
        <w:rPr>
          <w:rFonts w:eastAsia="Arial Unicode MS"/>
          <w:b/>
          <w:bCs/>
          <w:color w:val="000000"/>
          <w:szCs w:val="24"/>
          <w:lang w:eastAsia="uk-UA" w:bidi="uk-UA"/>
        </w:rPr>
        <w:t>рішення про затвердження документа</w:t>
      </w:r>
      <w:r w:rsidRPr="00FC2093">
        <w:rPr>
          <w:rFonts w:eastAsia="Arial Unicode MS"/>
          <w:color w:val="000000"/>
          <w:szCs w:val="24"/>
          <w:lang w:eastAsia="uk-UA" w:bidi="uk-UA"/>
        </w:rPr>
        <w:t xml:space="preserve">, який обговорювався на засіданні, цей </w:t>
      </w:r>
      <w:r w:rsidRPr="00FC2093">
        <w:rPr>
          <w:rFonts w:eastAsia="Arial Unicode MS"/>
          <w:b/>
          <w:bCs/>
          <w:color w:val="000000"/>
          <w:szCs w:val="24"/>
          <w:lang w:eastAsia="uk-UA" w:bidi="uk-UA"/>
        </w:rPr>
        <w:t>документ додається до протоколу</w:t>
      </w:r>
      <w:r w:rsidRPr="00FC2093">
        <w:rPr>
          <w:rFonts w:eastAsia="Arial Unicode MS"/>
          <w:color w:val="000000"/>
          <w:szCs w:val="24"/>
          <w:lang w:eastAsia="uk-UA" w:bidi="uk-UA"/>
        </w:rPr>
        <w:t xml:space="preserve"> і в ньому робиться </w:t>
      </w:r>
      <w:r w:rsidRPr="00FC2093">
        <w:rPr>
          <w:rFonts w:eastAsia="Arial Unicode MS"/>
          <w:b/>
          <w:bCs/>
          <w:color w:val="000000"/>
          <w:szCs w:val="24"/>
          <w:lang w:eastAsia="uk-UA" w:bidi="uk-UA"/>
        </w:rPr>
        <w:t>посилання</w:t>
      </w:r>
      <w:r w:rsidRPr="00FC2093">
        <w:rPr>
          <w:rFonts w:eastAsia="Arial Unicode MS"/>
          <w:color w:val="000000"/>
          <w:szCs w:val="24"/>
          <w:lang w:eastAsia="uk-UA" w:bidi="uk-UA"/>
        </w:rPr>
        <w:t xml:space="preserve"> на номер і дату протоколу. За наявності інших документів, що розглядалися на засіданні та факт обговорення яких зафіксовано у тексті протоколу, вони </w:t>
      </w:r>
      <w:r w:rsidRPr="00FC2093">
        <w:rPr>
          <w:rFonts w:eastAsia="Arial Unicode MS"/>
          <w:b/>
          <w:bCs/>
          <w:color w:val="000000"/>
          <w:szCs w:val="24"/>
          <w:lang w:eastAsia="uk-UA" w:bidi="uk-UA"/>
        </w:rPr>
        <w:t>нумеруються арабськими цифрами</w:t>
      </w:r>
      <w:r w:rsidRPr="00FC2093">
        <w:rPr>
          <w:rFonts w:eastAsia="Arial Unicode MS"/>
          <w:color w:val="000000"/>
          <w:szCs w:val="24"/>
          <w:lang w:eastAsia="uk-UA" w:bidi="uk-UA"/>
        </w:rPr>
        <w:t xml:space="preserve"> (</w:t>
      </w:r>
      <w:r w:rsidRPr="00FC2093">
        <w:rPr>
          <w:rFonts w:eastAsia="Arial Unicode MS"/>
          <w:color w:val="000000"/>
          <w:szCs w:val="24"/>
          <w:highlight w:val="yellow"/>
          <w:lang w:eastAsia="uk-UA" w:bidi="uk-UA"/>
        </w:rPr>
        <w:t>Додаток 1, Додаток 2</w:t>
      </w:r>
      <w:r w:rsidRPr="00FC2093">
        <w:rPr>
          <w:rFonts w:eastAsia="Arial Unicode MS"/>
          <w:color w:val="000000"/>
          <w:szCs w:val="24"/>
          <w:lang w:eastAsia="uk-UA" w:bidi="uk-UA"/>
        </w:rPr>
        <w:t xml:space="preserve">). У відповідних пунктах протоколу робиться </w:t>
      </w:r>
      <w:r w:rsidRPr="00FC2093">
        <w:rPr>
          <w:rFonts w:eastAsia="Arial Unicode MS"/>
          <w:b/>
          <w:bCs/>
          <w:color w:val="000000"/>
          <w:szCs w:val="24"/>
          <w:lang w:eastAsia="uk-UA" w:bidi="uk-UA"/>
        </w:rPr>
        <w:t>посилання на ці додатки</w:t>
      </w:r>
      <w:r w:rsidRPr="00FC2093">
        <w:rPr>
          <w:rFonts w:eastAsia="Arial Unicode MS"/>
          <w:color w:val="000000"/>
          <w:szCs w:val="24"/>
          <w:lang w:eastAsia="uk-UA" w:bidi="uk-UA"/>
        </w:rPr>
        <w:t>.</w:t>
      </w:r>
    </w:p>
    <w:p w14:paraId="62931585" w14:textId="77777777" w:rsidR="0019031E" w:rsidRPr="00FC2093" w:rsidRDefault="0019031E" w:rsidP="0019031E">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Реквізит “</w:t>
      </w:r>
      <w:r w:rsidRPr="00FC2093">
        <w:rPr>
          <w:rFonts w:eastAsia="Arial Unicode MS"/>
          <w:b/>
          <w:bCs/>
          <w:color w:val="000000"/>
          <w:szCs w:val="24"/>
          <w:lang w:eastAsia="uk-UA" w:bidi="uk-UA"/>
        </w:rPr>
        <w:t>Відмітка про наявність додатків</w:t>
      </w:r>
      <w:r w:rsidRPr="00FC2093">
        <w:rPr>
          <w:rFonts w:eastAsia="Arial Unicode MS"/>
          <w:color w:val="000000"/>
          <w:szCs w:val="24"/>
          <w:lang w:eastAsia="uk-UA" w:bidi="uk-UA"/>
        </w:rPr>
        <w:t xml:space="preserve">” наприкінці тексту протоколу </w:t>
      </w:r>
      <w:r w:rsidRPr="00FC2093">
        <w:rPr>
          <w:rFonts w:eastAsia="Arial Unicode MS"/>
          <w:b/>
          <w:bCs/>
          <w:color w:val="000000"/>
          <w:szCs w:val="24"/>
          <w:lang w:eastAsia="uk-UA" w:bidi="uk-UA"/>
        </w:rPr>
        <w:t>не зазначається</w:t>
      </w:r>
      <w:r w:rsidRPr="00FC2093">
        <w:rPr>
          <w:rFonts w:eastAsia="Arial Unicode MS"/>
          <w:color w:val="000000"/>
          <w:szCs w:val="24"/>
          <w:lang w:eastAsia="uk-UA" w:bidi="uk-UA"/>
        </w:rPr>
        <w:t>.</w:t>
      </w:r>
    </w:p>
    <w:p w14:paraId="3FAD8807"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Протокол підписується</w:t>
      </w:r>
      <w:r w:rsidRPr="00FC2093">
        <w:rPr>
          <w:rFonts w:eastAsia="Arial Unicode MS"/>
          <w:color w:val="000000"/>
          <w:szCs w:val="24"/>
          <w:lang w:eastAsia="uk-UA" w:bidi="uk-UA"/>
        </w:rPr>
        <w:t xml:space="preserve"> головуючим на засіданні колегіального органу та секретарем.</w:t>
      </w:r>
    </w:p>
    <w:p w14:paraId="7F483FEB" w14:textId="77777777" w:rsidR="0019031E" w:rsidRPr="00FC2093" w:rsidRDefault="0019031E"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Паперові копії протоколів або витяги з них засвідчуються печаткою служби діловодства і надсилаються у разі потреби заінтересованим </w:t>
      </w:r>
      <w:r w:rsidR="004D79AB" w:rsidRPr="00FC2093">
        <w:rPr>
          <w:rFonts w:eastAsia="Arial Unicode MS"/>
          <w:color w:val="000000"/>
          <w:szCs w:val="24"/>
          <w:lang w:eastAsia="uk-UA" w:bidi="uk-UA"/>
        </w:rPr>
        <w:t>юридичним особам</w:t>
      </w:r>
      <w:r w:rsidRPr="00FC2093">
        <w:rPr>
          <w:rFonts w:eastAsia="Arial Unicode MS"/>
          <w:color w:val="000000"/>
          <w:szCs w:val="24"/>
          <w:lang w:eastAsia="uk-UA" w:bidi="uk-UA"/>
        </w:rPr>
        <w:t>, посадовим особам, працівникам. Список розсилки складає і підписує секретар.</w:t>
      </w:r>
    </w:p>
    <w:p w14:paraId="11C9103D" w14:textId="77777777" w:rsidR="007E102D" w:rsidRPr="00A74591" w:rsidRDefault="007E102D" w:rsidP="00A74591">
      <w:pPr>
        <w:pStyle w:val="2"/>
        <w:rPr>
          <w:rFonts w:eastAsia="Arial Unicode MS"/>
        </w:rPr>
      </w:pPr>
      <w:bookmarkStart w:id="47" w:name="_Toc92207304"/>
      <w:r w:rsidRPr="00A74591">
        <w:rPr>
          <w:rFonts w:eastAsia="Arial Unicode MS"/>
        </w:rPr>
        <w:t>Документи до засідань колегіальних органів</w:t>
      </w:r>
      <w:bookmarkEnd w:id="47"/>
    </w:p>
    <w:p w14:paraId="69809CFE" w14:textId="77777777" w:rsidR="007E102D" w:rsidRPr="00FC2093" w:rsidRDefault="007E102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Підготовка та оформлення документів до засідань колегіальних органів здійснюються з метою організаційного забезпечення відповідного органу.</w:t>
      </w:r>
    </w:p>
    <w:p w14:paraId="0613BC41" w14:textId="77777777" w:rsidR="007E102D" w:rsidRPr="00FC2093" w:rsidRDefault="007E102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lastRenderedPageBreak/>
        <w:t>Засідання колегіальних органів проводяться відповідно до затверджених планів їх роботи та у разі потреби.</w:t>
      </w:r>
    </w:p>
    <w:p w14:paraId="3E29C661" w14:textId="779A19A0" w:rsidR="007E102D" w:rsidRPr="00FC2093" w:rsidRDefault="007E102D" w:rsidP="007E102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У </w:t>
      </w:r>
      <w:r w:rsidRPr="00FC2093">
        <w:rPr>
          <w:rFonts w:eastAsia="Arial Unicode MS"/>
          <w:b/>
          <w:bCs/>
          <w:color w:val="000000"/>
          <w:szCs w:val="24"/>
          <w:lang w:eastAsia="uk-UA" w:bidi="uk-UA"/>
        </w:rPr>
        <w:t>плані роботи колегіального</w:t>
      </w:r>
      <w:r w:rsidRPr="00FC2093">
        <w:rPr>
          <w:rFonts w:eastAsia="Arial Unicode MS"/>
          <w:color w:val="000000"/>
          <w:szCs w:val="24"/>
          <w:lang w:eastAsia="uk-UA" w:bidi="uk-UA"/>
        </w:rPr>
        <w:t xml:space="preserve"> органу зазначаються питання, що повинні розглядатися, дата розгляду, </w:t>
      </w:r>
      <w:r w:rsidR="00783E70" w:rsidRPr="00FC2093">
        <w:rPr>
          <w:rFonts w:eastAsia="Arial Unicode MS"/>
          <w:color w:val="000000"/>
          <w:szCs w:val="24"/>
          <w:lang w:eastAsia="uk-UA" w:bidi="uk-UA"/>
        </w:rPr>
        <w:t>власне ім’я та</w:t>
      </w:r>
      <w:r w:rsidRPr="00FC2093">
        <w:rPr>
          <w:rFonts w:eastAsia="Arial Unicode MS"/>
          <w:color w:val="000000"/>
          <w:szCs w:val="24"/>
          <w:lang w:eastAsia="uk-UA" w:bidi="uk-UA"/>
        </w:rPr>
        <w:t xml:space="preserve"> </w:t>
      </w:r>
      <w:r w:rsidR="00783E70" w:rsidRPr="00FC2093">
        <w:rPr>
          <w:rFonts w:eastAsia="Arial Unicode MS"/>
          <w:color w:val="000000"/>
          <w:szCs w:val="24"/>
          <w:lang w:eastAsia="uk-UA" w:bidi="uk-UA"/>
        </w:rPr>
        <w:t xml:space="preserve">прізвище </w:t>
      </w:r>
      <w:r w:rsidRPr="00FC2093">
        <w:rPr>
          <w:rFonts w:eastAsia="Arial Unicode MS"/>
          <w:color w:val="000000"/>
          <w:szCs w:val="24"/>
          <w:lang w:eastAsia="uk-UA" w:bidi="uk-UA"/>
        </w:rPr>
        <w:t>доповідача та найменування структурного підрозділу апарату колегіального органу, який готує документи для розгляду питання колегіальним органом.</w:t>
      </w:r>
    </w:p>
    <w:p w14:paraId="63AC5CFD" w14:textId="77777777" w:rsidR="007E102D" w:rsidRPr="00FC2093" w:rsidRDefault="00C47335" w:rsidP="007E102D">
      <w:pPr>
        <w:widowControl w:val="0"/>
        <w:spacing w:before="120" w:after="120" w:line="240" w:lineRule="auto"/>
        <w:ind w:firstLine="709"/>
        <w:jc w:val="both"/>
        <w:rPr>
          <w:rFonts w:eastAsia="Arial Unicode MS"/>
          <w:color w:val="000000"/>
          <w:szCs w:val="24"/>
          <w:lang w:eastAsia="uk-UA" w:bidi="uk-UA"/>
        </w:rPr>
      </w:pPr>
      <w:proofErr w:type="spellStart"/>
      <w:r w:rsidRPr="00FC2093">
        <w:rPr>
          <w:rFonts w:eastAsia="Arial Unicode MS"/>
          <w:b/>
          <w:bCs/>
          <w:color w:val="000000"/>
          <w:szCs w:val="24"/>
          <w:lang w:eastAsia="uk-UA" w:bidi="uk-UA"/>
        </w:rPr>
        <w:t>Проєкт</w:t>
      </w:r>
      <w:proofErr w:type="spellEnd"/>
      <w:r w:rsidR="007E102D" w:rsidRPr="00FC2093">
        <w:rPr>
          <w:rFonts w:eastAsia="Arial Unicode MS"/>
          <w:b/>
          <w:bCs/>
          <w:color w:val="000000"/>
          <w:szCs w:val="24"/>
          <w:lang w:eastAsia="uk-UA" w:bidi="uk-UA"/>
        </w:rPr>
        <w:t xml:space="preserve"> плану</w:t>
      </w:r>
      <w:r w:rsidR="007E102D" w:rsidRPr="00FC2093">
        <w:rPr>
          <w:rFonts w:eastAsia="Arial Unicode MS"/>
          <w:color w:val="000000"/>
          <w:szCs w:val="24"/>
          <w:lang w:eastAsia="uk-UA" w:bidi="uk-UA"/>
        </w:rPr>
        <w:t xml:space="preserve"> роботи колегіального органу складається секретарем цього органу з урахуванням пропозицій структурних підрозділів апарату цього органу.</w:t>
      </w:r>
    </w:p>
    <w:p w14:paraId="6678495F" w14:textId="77777777" w:rsidR="007E102D" w:rsidRPr="00FC2093" w:rsidRDefault="007E102D" w:rsidP="007E102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Керівники структурних підрозділів</w:t>
      </w:r>
      <w:r w:rsidRPr="00FC2093">
        <w:rPr>
          <w:rFonts w:eastAsia="Arial Unicode MS"/>
          <w:color w:val="000000"/>
          <w:szCs w:val="24"/>
          <w:lang w:eastAsia="uk-UA" w:bidi="uk-UA"/>
        </w:rPr>
        <w:t xml:space="preserve"> апарату колегіального органу </w:t>
      </w:r>
      <w:r w:rsidRPr="00FC2093">
        <w:rPr>
          <w:rFonts w:eastAsia="Arial Unicode MS"/>
          <w:b/>
          <w:bCs/>
          <w:color w:val="000000"/>
          <w:szCs w:val="24"/>
          <w:lang w:eastAsia="uk-UA" w:bidi="uk-UA"/>
        </w:rPr>
        <w:t>подають</w:t>
      </w:r>
      <w:r w:rsidRPr="00FC2093">
        <w:rPr>
          <w:rFonts w:eastAsia="Arial Unicode MS"/>
          <w:color w:val="000000"/>
          <w:szCs w:val="24"/>
          <w:lang w:eastAsia="uk-UA" w:bidi="uk-UA"/>
        </w:rPr>
        <w:t xml:space="preserve"> для включення </w:t>
      </w:r>
      <w:r w:rsidRPr="00FC2093">
        <w:rPr>
          <w:rFonts w:eastAsia="Arial Unicode MS"/>
          <w:b/>
          <w:bCs/>
          <w:color w:val="000000"/>
          <w:szCs w:val="24"/>
          <w:lang w:eastAsia="uk-UA" w:bidi="uk-UA"/>
        </w:rPr>
        <w:t>до плану роботи</w:t>
      </w:r>
      <w:r w:rsidRPr="00FC2093">
        <w:rPr>
          <w:rFonts w:eastAsia="Arial Unicode MS"/>
          <w:color w:val="000000"/>
          <w:szCs w:val="24"/>
          <w:lang w:eastAsia="uk-UA" w:bidi="uk-UA"/>
        </w:rPr>
        <w:t xml:space="preserve"> колегіального органу </w:t>
      </w:r>
      <w:r w:rsidRPr="00FC2093">
        <w:rPr>
          <w:rFonts w:eastAsia="Arial Unicode MS"/>
          <w:b/>
          <w:bCs/>
          <w:color w:val="000000"/>
          <w:szCs w:val="24"/>
          <w:lang w:eastAsia="uk-UA" w:bidi="uk-UA"/>
        </w:rPr>
        <w:t>перелік питань</w:t>
      </w:r>
      <w:r w:rsidRPr="00FC2093">
        <w:rPr>
          <w:rFonts w:eastAsia="Arial Unicode MS"/>
          <w:color w:val="000000"/>
          <w:szCs w:val="24"/>
          <w:lang w:eastAsia="uk-UA" w:bidi="uk-UA"/>
        </w:rPr>
        <w:t xml:space="preserve">, які вони вважають за необхідне розглянути на його засіданні. До переліку </w:t>
      </w:r>
      <w:r w:rsidRPr="00FC2093">
        <w:rPr>
          <w:rFonts w:eastAsia="Arial Unicode MS"/>
          <w:b/>
          <w:bCs/>
          <w:color w:val="000000"/>
          <w:szCs w:val="24"/>
          <w:lang w:eastAsia="uk-UA" w:bidi="uk-UA"/>
        </w:rPr>
        <w:t>додається довідка</w:t>
      </w:r>
      <w:r w:rsidRPr="00FC2093">
        <w:rPr>
          <w:rFonts w:eastAsia="Arial Unicode MS"/>
          <w:color w:val="000000"/>
          <w:szCs w:val="24"/>
          <w:lang w:eastAsia="uk-UA" w:bidi="uk-UA"/>
        </w:rPr>
        <w:t xml:space="preserve"> з обґрунтуванням підстав для внесення питання на розгляд колегіального органу.</w:t>
      </w:r>
    </w:p>
    <w:p w14:paraId="2FA3BE32" w14:textId="77777777" w:rsidR="007E102D" w:rsidRPr="00FC2093" w:rsidRDefault="007E102D" w:rsidP="007E102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Затверджений колегіальним органом план роботи доводиться до відома членів колегіального органу і керівників структурних підрозділів його апарату. </w:t>
      </w:r>
      <w:r w:rsidRPr="00FC2093">
        <w:rPr>
          <w:rFonts w:eastAsia="Arial Unicode MS"/>
          <w:b/>
          <w:bCs/>
          <w:color w:val="000000"/>
          <w:szCs w:val="24"/>
          <w:lang w:eastAsia="uk-UA" w:bidi="uk-UA"/>
        </w:rPr>
        <w:t>Додаткові питання</w:t>
      </w:r>
      <w:r w:rsidRPr="00FC2093">
        <w:rPr>
          <w:rFonts w:eastAsia="Arial Unicode MS"/>
          <w:color w:val="000000"/>
          <w:szCs w:val="24"/>
          <w:lang w:eastAsia="uk-UA" w:bidi="uk-UA"/>
        </w:rPr>
        <w:t xml:space="preserve"> до затвердженого плану роботи колегіального органу </w:t>
      </w:r>
      <w:r w:rsidRPr="00FC2093">
        <w:rPr>
          <w:rFonts w:eastAsia="Arial Unicode MS"/>
          <w:b/>
          <w:bCs/>
          <w:color w:val="000000"/>
          <w:szCs w:val="24"/>
          <w:lang w:eastAsia="uk-UA" w:bidi="uk-UA"/>
        </w:rPr>
        <w:t>можуть бути включені</w:t>
      </w:r>
      <w:r w:rsidRPr="00FC2093">
        <w:rPr>
          <w:rFonts w:eastAsia="Arial Unicode MS"/>
          <w:color w:val="000000"/>
          <w:szCs w:val="24"/>
          <w:lang w:eastAsia="uk-UA" w:bidi="uk-UA"/>
        </w:rPr>
        <w:t xml:space="preserve"> за рішенням його голови. Секретар колегіального органу інформує всіх членів колегіального органу та відповідальних виконавців про внесені до плану зміни.</w:t>
      </w:r>
    </w:p>
    <w:p w14:paraId="37C4413B" w14:textId="77777777" w:rsidR="007E102D" w:rsidRPr="00FC2093" w:rsidRDefault="007E102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Документи</w:t>
      </w:r>
      <w:r w:rsidRPr="00FC2093">
        <w:rPr>
          <w:rFonts w:eastAsia="Arial Unicode MS"/>
          <w:color w:val="000000"/>
          <w:szCs w:val="24"/>
          <w:lang w:eastAsia="uk-UA" w:bidi="uk-UA"/>
        </w:rPr>
        <w:t xml:space="preserve"> з питань, </w:t>
      </w:r>
      <w:r w:rsidRPr="00FC2093">
        <w:rPr>
          <w:rFonts w:eastAsia="Arial Unicode MS"/>
          <w:b/>
          <w:bCs/>
          <w:color w:val="000000"/>
          <w:szCs w:val="24"/>
          <w:lang w:eastAsia="uk-UA" w:bidi="uk-UA"/>
        </w:rPr>
        <w:t>що вносяться на розгляд</w:t>
      </w:r>
      <w:r w:rsidRPr="00FC2093">
        <w:rPr>
          <w:rFonts w:eastAsia="Arial Unicode MS"/>
          <w:color w:val="000000"/>
          <w:szCs w:val="24"/>
          <w:lang w:eastAsia="uk-UA" w:bidi="uk-UA"/>
        </w:rPr>
        <w:t xml:space="preserve"> колегіального органу, </w:t>
      </w:r>
      <w:r w:rsidRPr="00FC2093">
        <w:rPr>
          <w:rFonts w:eastAsia="Arial Unicode MS"/>
          <w:b/>
          <w:bCs/>
          <w:color w:val="000000"/>
          <w:szCs w:val="24"/>
          <w:lang w:eastAsia="uk-UA" w:bidi="uk-UA"/>
        </w:rPr>
        <w:t>повинні подаватися не пізніше ніж за п’ять днів до засідання</w:t>
      </w:r>
      <w:r w:rsidRPr="00FC2093">
        <w:rPr>
          <w:rFonts w:eastAsia="Arial Unicode MS"/>
          <w:color w:val="000000"/>
          <w:szCs w:val="24"/>
          <w:lang w:eastAsia="uk-UA" w:bidi="uk-UA"/>
        </w:rPr>
        <w:t xml:space="preserve">, а у разі проведення позачергового засідання – </w:t>
      </w:r>
      <w:r w:rsidRPr="00FC2093">
        <w:rPr>
          <w:rFonts w:eastAsia="Arial Unicode MS"/>
          <w:b/>
          <w:bCs/>
          <w:color w:val="000000"/>
          <w:szCs w:val="24"/>
          <w:lang w:eastAsia="uk-UA" w:bidi="uk-UA"/>
        </w:rPr>
        <w:t>не пізніше ніж за один день</w:t>
      </w:r>
      <w:r w:rsidRPr="00FC2093">
        <w:rPr>
          <w:rFonts w:eastAsia="Arial Unicode MS"/>
          <w:color w:val="000000"/>
          <w:szCs w:val="24"/>
          <w:lang w:eastAsia="uk-UA" w:bidi="uk-UA"/>
        </w:rPr>
        <w:t>.</w:t>
      </w:r>
    </w:p>
    <w:p w14:paraId="7F074FB1" w14:textId="77777777" w:rsidR="007E102D" w:rsidRPr="00FC2093" w:rsidRDefault="007E102D" w:rsidP="007E102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Зазначені документи містять:</w:t>
      </w:r>
    </w:p>
    <w:p w14:paraId="568942A5" w14:textId="77777777" w:rsidR="007E102D" w:rsidRPr="00FC2093" w:rsidRDefault="007E102D" w:rsidP="007E102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доповідну записку</w:t>
      </w:r>
      <w:r w:rsidRPr="00FC2093">
        <w:rPr>
          <w:rFonts w:eastAsia="Arial Unicode MS"/>
          <w:color w:val="000000"/>
          <w:szCs w:val="24"/>
          <w:lang w:eastAsia="uk-UA" w:bidi="uk-UA"/>
        </w:rPr>
        <w:t>, адресовану колегіальному органу (у разі потреби), в якій ґрунтовно викладені питання з висновками і пропозиціями;</w:t>
      </w:r>
    </w:p>
    <w:p w14:paraId="6ACE8BD4" w14:textId="77777777" w:rsidR="007E102D" w:rsidRPr="00FC2093" w:rsidRDefault="00C47335" w:rsidP="007E102D">
      <w:pPr>
        <w:widowControl w:val="0"/>
        <w:spacing w:before="120" w:after="120" w:line="240" w:lineRule="auto"/>
        <w:ind w:firstLine="709"/>
        <w:jc w:val="both"/>
        <w:rPr>
          <w:rFonts w:eastAsia="Arial Unicode MS"/>
          <w:color w:val="000000"/>
          <w:szCs w:val="24"/>
          <w:lang w:eastAsia="uk-UA" w:bidi="uk-UA"/>
        </w:rPr>
      </w:pPr>
      <w:proofErr w:type="spellStart"/>
      <w:r w:rsidRPr="00FC2093">
        <w:rPr>
          <w:rFonts w:eastAsia="Arial Unicode MS"/>
          <w:b/>
          <w:bCs/>
          <w:color w:val="000000"/>
          <w:szCs w:val="24"/>
          <w:lang w:eastAsia="uk-UA" w:bidi="uk-UA"/>
        </w:rPr>
        <w:t>проєкт</w:t>
      </w:r>
      <w:proofErr w:type="spellEnd"/>
      <w:r w:rsidR="007E102D" w:rsidRPr="00FC2093">
        <w:rPr>
          <w:rFonts w:eastAsia="Arial Unicode MS"/>
          <w:b/>
          <w:bCs/>
          <w:color w:val="000000"/>
          <w:szCs w:val="24"/>
          <w:lang w:eastAsia="uk-UA" w:bidi="uk-UA"/>
        </w:rPr>
        <w:t xml:space="preserve"> рішення</w:t>
      </w:r>
      <w:r w:rsidR="007E102D" w:rsidRPr="00FC2093">
        <w:rPr>
          <w:rFonts w:eastAsia="Arial Unicode MS"/>
          <w:color w:val="000000"/>
          <w:szCs w:val="24"/>
          <w:lang w:eastAsia="uk-UA" w:bidi="uk-UA"/>
        </w:rPr>
        <w:t xml:space="preserve"> (розпорядження, постанови) колегіального органу, завізований керівниками заінтересованих структурних підрозділів його апарату, та документи до нього (аналітичні довідки, таблиці, діаграми тощо), завізовані їх керівниками, а у разі потреби – </w:t>
      </w:r>
      <w:proofErr w:type="spellStart"/>
      <w:r w:rsidRPr="00FC2093">
        <w:rPr>
          <w:rFonts w:eastAsia="Arial Unicode MS"/>
          <w:color w:val="000000"/>
          <w:szCs w:val="24"/>
          <w:lang w:eastAsia="uk-UA" w:bidi="uk-UA"/>
        </w:rPr>
        <w:t>проєкт</w:t>
      </w:r>
      <w:proofErr w:type="spellEnd"/>
      <w:r w:rsidR="007E102D" w:rsidRPr="00FC2093">
        <w:rPr>
          <w:rFonts w:eastAsia="Arial Unicode MS"/>
          <w:color w:val="000000"/>
          <w:szCs w:val="24"/>
          <w:lang w:eastAsia="uk-UA" w:bidi="uk-UA"/>
        </w:rPr>
        <w:t xml:space="preserve"> наказу;</w:t>
      </w:r>
    </w:p>
    <w:p w14:paraId="10D746B2" w14:textId="77777777" w:rsidR="007E102D" w:rsidRPr="00FC2093" w:rsidRDefault="007E102D" w:rsidP="007E102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 xml:space="preserve">довідку про погодження </w:t>
      </w:r>
      <w:proofErr w:type="spellStart"/>
      <w:r w:rsidR="00C47335" w:rsidRPr="00FC2093">
        <w:rPr>
          <w:rFonts w:eastAsia="Arial Unicode MS"/>
          <w:b/>
          <w:bCs/>
          <w:color w:val="000000"/>
          <w:szCs w:val="24"/>
          <w:lang w:eastAsia="uk-UA" w:bidi="uk-UA"/>
        </w:rPr>
        <w:t>проєкт</w:t>
      </w:r>
      <w:r w:rsidRPr="00FC2093">
        <w:rPr>
          <w:rFonts w:eastAsia="Arial Unicode MS"/>
          <w:b/>
          <w:bCs/>
          <w:color w:val="000000"/>
          <w:szCs w:val="24"/>
          <w:lang w:eastAsia="uk-UA" w:bidi="uk-UA"/>
        </w:rPr>
        <w:t>у</w:t>
      </w:r>
      <w:proofErr w:type="spellEnd"/>
      <w:r w:rsidRPr="00FC2093">
        <w:rPr>
          <w:rFonts w:eastAsia="Arial Unicode MS"/>
          <w:b/>
          <w:bCs/>
          <w:color w:val="000000"/>
          <w:szCs w:val="24"/>
          <w:lang w:eastAsia="uk-UA" w:bidi="uk-UA"/>
        </w:rPr>
        <w:t xml:space="preserve"> рішення</w:t>
      </w:r>
      <w:r w:rsidRPr="00FC2093">
        <w:rPr>
          <w:rFonts w:eastAsia="Arial Unicode MS"/>
          <w:color w:val="000000"/>
          <w:szCs w:val="24"/>
          <w:lang w:eastAsia="uk-UA" w:bidi="uk-UA"/>
        </w:rPr>
        <w:t xml:space="preserve"> (розпорядження, постанови) із заінтересованими структурними підрозділами </w:t>
      </w:r>
      <w:r w:rsidR="004D79AB"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та у разі потреби</w:t>
      </w:r>
      <w:r w:rsidR="004D79AB" w:rsidRPr="00FC2093">
        <w:rPr>
          <w:rFonts w:eastAsia="Arial Unicode MS"/>
          <w:color w:val="000000"/>
          <w:szCs w:val="24"/>
          <w:lang w:eastAsia="uk-UA" w:bidi="uk-UA"/>
        </w:rPr>
        <w:t xml:space="preserve"> з</w:t>
      </w:r>
      <w:r w:rsidRPr="00FC2093">
        <w:rPr>
          <w:rFonts w:eastAsia="Arial Unicode MS"/>
          <w:color w:val="000000"/>
          <w:szCs w:val="24"/>
          <w:lang w:eastAsia="uk-UA" w:bidi="uk-UA"/>
        </w:rPr>
        <w:t xml:space="preserve"> іншими </w:t>
      </w:r>
      <w:r w:rsidR="004D79AB" w:rsidRPr="00FC2093">
        <w:rPr>
          <w:rFonts w:eastAsia="Arial Unicode MS"/>
          <w:color w:val="000000"/>
          <w:szCs w:val="24"/>
          <w:lang w:eastAsia="uk-UA" w:bidi="uk-UA"/>
        </w:rPr>
        <w:t>юридичними особами</w:t>
      </w:r>
      <w:r w:rsidRPr="00FC2093">
        <w:rPr>
          <w:rFonts w:eastAsia="Arial Unicode MS"/>
          <w:color w:val="000000"/>
          <w:szCs w:val="24"/>
          <w:lang w:eastAsia="uk-UA" w:bidi="uk-UA"/>
        </w:rPr>
        <w:t>;</w:t>
      </w:r>
    </w:p>
    <w:p w14:paraId="2DBFC5C0" w14:textId="77777777" w:rsidR="007E102D" w:rsidRPr="00FC2093" w:rsidRDefault="007E102D" w:rsidP="007E102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 xml:space="preserve">список осіб, які запрошуються </w:t>
      </w:r>
      <w:r w:rsidRPr="00FC2093">
        <w:rPr>
          <w:rFonts w:eastAsia="Arial Unicode MS"/>
          <w:color w:val="000000"/>
          <w:szCs w:val="24"/>
          <w:lang w:eastAsia="uk-UA" w:bidi="uk-UA"/>
        </w:rPr>
        <w:t>на засідання колегіального органу;</w:t>
      </w:r>
    </w:p>
    <w:p w14:paraId="31121B3C" w14:textId="77777777" w:rsidR="0019031E" w:rsidRPr="00FC2093" w:rsidRDefault="007E102D" w:rsidP="007E102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інші документи, необхідні для розгляду питань.</w:t>
      </w:r>
    </w:p>
    <w:p w14:paraId="1EABA763" w14:textId="77777777" w:rsidR="007E102D" w:rsidRPr="00FC2093" w:rsidRDefault="007E102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Документи</w:t>
      </w:r>
      <w:r w:rsidRPr="00FC2093">
        <w:rPr>
          <w:rFonts w:eastAsia="Arial Unicode MS"/>
          <w:color w:val="000000"/>
          <w:szCs w:val="24"/>
          <w:lang w:eastAsia="uk-UA" w:bidi="uk-UA"/>
        </w:rPr>
        <w:t xml:space="preserve">, підготовлені для розгляду колегіальним органом, а також один примірник їх копій, </w:t>
      </w:r>
      <w:r w:rsidRPr="00FC2093">
        <w:rPr>
          <w:rFonts w:eastAsia="Arial Unicode MS"/>
          <w:b/>
          <w:bCs/>
          <w:color w:val="000000"/>
          <w:szCs w:val="24"/>
          <w:lang w:eastAsia="uk-UA" w:bidi="uk-UA"/>
        </w:rPr>
        <w:t>зберігаються</w:t>
      </w:r>
      <w:r w:rsidRPr="00FC2093">
        <w:rPr>
          <w:rFonts w:eastAsia="Arial Unicode MS"/>
          <w:color w:val="000000"/>
          <w:szCs w:val="24"/>
          <w:lang w:eastAsia="uk-UA" w:bidi="uk-UA"/>
        </w:rPr>
        <w:t xml:space="preserve"> у секретаря колегіального органу.</w:t>
      </w:r>
    </w:p>
    <w:p w14:paraId="3A414B98" w14:textId="77777777" w:rsidR="007E102D" w:rsidRPr="00FC2093" w:rsidRDefault="007E102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У разі проведення закритого засідання колегіального органу або закритого обговорення окремих питань підготовка документів з відповідних питань здійснюється з дотриманням порядку роботи з документами, що містять інформацію з обмеженим доступом.</w:t>
      </w:r>
    </w:p>
    <w:p w14:paraId="75FDDCC2" w14:textId="77777777" w:rsidR="007E102D" w:rsidRPr="00FC2093" w:rsidRDefault="007E102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За підготовку документів</w:t>
      </w:r>
      <w:r w:rsidRPr="00FC2093">
        <w:rPr>
          <w:rFonts w:eastAsia="Arial Unicode MS"/>
          <w:color w:val="000000"/>
          <w:szCs w:val="24"/>
          <w:lang w:eastAsia="uk-UA" w:bidi="uk-UA"/>
        </w:rPr>
        <w:t xml:space="preserve"> для проведення засідань колегіального органу </w:t>
      </w:r>
      <w:r w:rsidRPr="00FC2093">
        <w:rPr>
          <w:rFonts w:eastAsia="Arial Unicode MS"/>
          <w:b/>
          <w:bCs/>
          <w:color w:val="000000"/>
          <w:szCs w:val="24"/>
          <w:lang w:eastAsia="uk-UA" w:bidi="uk-UA"/>
        </w:rPr>
        <w:t>відповідають керівники</w:t>
      </w:r>
      <w:r w:rsidRPr="00FC2093">
        <w:rPr>
          <w:rFonts w:eastAsia="Arial Unicode MS"/>
          <w:color w:val="000000"/>
          <w:szCs w:val="24"/>
          <w:lang w:eastAsia="uk-UA" w:bidi="uk-UA"/>
        </w:rPr>
        <w:t xml:space="preserve"> заінтересованих </w:t>
      </w:r>
      <w:r w:rsidRPr="00FC2093">
        <w:rPr>
          <w:rFonts w:eastAsia="Arial Unicode MS"/>
          <w:b/>
          <w:bCs/>
          <w:color w:val="000000"/>
          <w:szCs w:val="24"/>
          <w:lang w:eastAsia="uk-UA" w:bidi="uk-UA"/>
        </w:rPr>
        <w:t>структурних підрозділів</w:t>
      </w:r>
      <w:r w:rsidRPr="00FC2093">
        <w:rPr>
          <w:rFonts w:eastAsia="Arial Unicode MS"/>
          <w:color w:val="000000"/>
          <w:szCs w:val="24"/>
          <w:lang w:eastAsia="uk-UA" w:bidi="uk-UA"/>
        </w:rPr>
        <w:t xml:space="preserve"> його апарату.</w:t>
      </w:r>
    </w:p>
    <w:p w14:paraId="270AF6D0" w14:textId="77777777" w:rsidR="007E102D" w:rsidRPr="00FC2093" w:rsidRDefault="007E102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Секретар</w:t>
      </w:r>
      <w:r w:rsidRPr="00FC2093">
        <w:rPr>
          <w:rFonts w:eastAsia="Arial Unicode MS"/>
          <w:color w:val="000000"/>
          <w:szCs w:val="24"/>
          <w:lang w:eastAsia="uk-UA" w:bidi="uk-UA"/>
        </w:rPr>
        <w:t xml:space="preserve"> колегіального органу </w:t>
      </w:r>
      <w:r w:rsidRPr="00FC2093">
        <w:rPr>
          <w:rFonts w:eastAsia="Arial Unicode MS"/>
          <w:b/>
          <w:bCs/>
          <w:color w:val="000000"/>
          <w:szCs w:val="24"/>
          <w:lang w:eastAsia="uk-UA" w:bidi="uk-UA"/>
        </w:rPr>
        <w:t>здійснює контроль</w:t>
      </w:r>
      <w:r w:rsidRPr="00FC2093">
        <w:rPr>
          <w:rFonts w:eastAsia="Arial Unicode MS"/>
          <w:color w:val="000000"/>
          <w:szCs w:val="24"/>
          <w:lang w:eastAsia="uk-UA" w:bidi="uk-UA"/>
        </w:rPr>
        <w:t xml:space="preserve"> за своєчасним поданням документів на розгляд та перевіряє їх на наявність у повному обсязі та правильність оформлення.</w:t>
      </w:r>
    </w:p>
    <w:p w14:paraId="6AAB589C" w14:textId="77777777" w:rsidR="007E102D" w:rsidRPr="00FC2093" w:rsidRDefault="007E102D" w:rsidP="007E102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Документи, подані з порушенням установленого порядку і строків, до розгляду не приймаються.</w:t>
      </w:r>
    </w:p>
    <w:p w14:paraId="4A734AB6" w14:textId="77777777" w:rsidR="007E102D" w:rsidRPr="00FC2093" w:rsidRDefault="007E102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lastRenderedPageBreak/>
        <w:t>Результати засідання</w:t>
      </w:r>
      <w:r w:rsidRPr="00FC2093">
        <w:rPr>
          <w:rFonts w:eastAsia="Arial Unicode MS"/>
          <w:color w:val="000000"/>
          <w:szCs w:val="24"/>
          <w:lang w:eastAsia="uk-UA" w:bidi="uk-UA"/>
        </w:rPr>
        <w:t xml:space="preserve"> колегіального органу </w:t>
      </w:r>
      <w:r w:rsidRPr="00FC2093">
        <w:rPr>
          <w:rFonts w:eastAsia="Arial Unicode MS"/>
          <w:b/>
          <w:bCs/>
          <w:color w:val="000000"/>
          <w:szCs w:val="24"/>
          <w:lang w:eastAsia="uk-UA" w:bidi="uk-UA"/>
        </w:rPr>
        <w:t>оформлюються протоколом</w:t>
      </w:r>
      <w:r w:rsidRPr="00FC2093">
        <w:rPr>
          <w:rFonts w:eastAsia="Arial Unicode MS"/>
          <w:color w:val="000000"/>
          <w:szCs w:val="24"/>
          <w:lang w:eastAsia="uk-UA" w:bidi="uk-UA"/>
        </w:rPr>
        <w:t xml:space="preserve"> згідно з вимогами, зазначеними у розділі «Протоколи».</w:t>
      </w:r>
    </w:p>
    <w:p w14:paraId="4406137D" w14:textId="77777777" w:rsidR="007E102D" w:rsidRPr="00FC2093" w:rsidRDefault="007E102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Рішення колегій</w:t>
      </w:r>
      <w:r w:rsidRPr="00FC2093">
        <w:rPr>
          <w:rFonts w:eastAsia="Arial Unicode MS"/>
          <w:color w:val="000000"/>
          <w:szCs w:val="24"/>
          <w:lang w:eastAsia="uk-UA" w:bidi="uk-UA"/>
        </w:rPr>
        <w:t xml:space="preserve"> </w:t>
      </w:r>
      <w:r w:rsidR="004D79AB" w:rsidRPr="00FC2093">
        <w:rPr>
          <w:rFonts w:eastAsia="Arial Unicode MS"/>
          <w:color w:val="000000"/>
          <w:szCs w:val="24"/>
          <w:lang w:eastAsia="uk-UA" w:bidi="uk-UA"/>
        </w:rPr>
        <w:t>юридичних осіб</w:t>
      </w: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реалізуються</w:t>
      </w:r>
      <w:r w:rsidRPr="00FC2093">
        <w:rPr>
          <w:rFonts w:eastAsia="Arial Unicode MS"/>
          <w:color w:val="000000"/>
          <w:szCs w:val="24"/>
          <w:lang w:eastAsia="uk-UA" w:bidi="uk-UA"/>
        </w:rPr>
        <w:t xml:space="preserve"> шляхом </w:t>
      </w:r>
      <w:r w:rsidRPr="00FC2093">
        <w:rPr>
          <w:rFonts w:eastAsia="Arial Unicode MS"/>
          <w:b/>
          <w:bCs/>
          <w:color w:val="000000"/>
          <w:szCs w:val="24"/>
          <w:lang w:eastAsia="uk-UA" w:bidi="uk-UA"/>
        </w:rPr>
        <w:t>видання наказів</w:t>
      </w:r>
      <w:r w:rsidRPr="00FC2093">
        <w:rPr>
          <w:rFonts w:eastAsia="Arial Unicode MS"/>
          <w:color w:val="000000"/>
          <w:szCs w:val="24"/>
          <w:lang w:eastAsia="uk-UA" w:bidi="uk-UA"/>
        </w:rPr>
        <w:t xml:space="preserve"> </w:t>
      </w:r>
      <w:r w:rsidR="004D79AB" w:rsidRPr="00FC2093">
        <w:rPr>
          <w:rFonts w:eastAsia="Arial Unicode MS"/>
          <w:color w:val="000000"/>
          <w:szCs w:val="24"/>
          <w:lang w:eastAsia="uk-UA" w:bidi="uk-UA"/>
        </w:rPr>
        <w:t xml:space="preserve">цих юридичних осіб або </w:t>
      </w:r>
      <w:r w:rsidRPr="00FC2093">
        <w:rPr>
          <w:rFonts w:eastAsia="Arial Unicode MS"/>
          <w:b/>
          <w:bCs/>
          <w:color w:val="000000"/>
          <w:szCs w:val="24"/>
          <w:lang w:eastAsia="uk-UA" w:bidi="uk-UA"/>
        </w:rPr>
        <w:t>розпоряджень</w:t>
      </w:r>
      <w:r w:rsidRPr="00FC2093">
        <w:rPr>
          <w:rFonts w:eastAsia="Arial Unicode MS"/>
          <w:color w:val="000000"/>
          <w:szCs w:val="24"/>
          <w:lang w:eastAsia="uk-UA" w:bidi="uk-UA"/>
        </w:rPr>
        <w:t xml:space="preserve"> керівників, якими вони вводяться в дію.</w:t>
      </w:r>
    </w:p>
    <w:p w14:paraId="3826876A" w14:textId="77777777" w:rsidR="0019031E" w:rsidRPr="00FC2093" w:rsidRDefault="007E102D" w:rsidP="00E0258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Витяги з протоколів</w:t>
      </w:r>
      <w:r w:rsidRPr="00FC2093">
        <w:rPr>
          <w:rFonts w:eastAsia="Arial Unicode MS"/>
          <w:color w:val="000000"/>
          <w:szCs w:val="24"/>
          <w:lang w:eastAsia="uk-UA" w:bidi="uk-UA"/>
        </w:rPr>
        <w:t xml:space="preserve"> оформлюються на відповідному бланку і засвідчуються печаткою служби діловодства.</w:t>
      </w:r>
    </w:p>
    <w:p w14:paraId="3925C1A7" w14:textId="77777777" w:rsidR="0019031E" w:rsidRPr="00A74591" w:rsidRDefault="0021760C" w:rsidP="00A74591">
      <w:pPr>
        <w:pStyle w:val="2"/>
        <w:rPr>
          <w:rFonts w:eastAsia="Arial Unicode MS"/>
        </w:rPr>
      </w:pPr>
      <w:bookmarkStart w:id="48" w:name="_Toc92207305"/>
      <w:r w:rsidRPr="00A74591">
        <w:rPr>
          <w:rFonts w:eastAsia="Arial Unicode MS"/>
        </w:rPr>
        <w:t>Внутрішні</w:t>
      </w:r>
      <w:r w:rsidR="00166B17" w:rsidRPr="00A74591">
        <w:rPr>
          <w:rFonts w:eastAsia="Arial Unicode MS"/>
        </w:rPr>
        <w:t xml:space="preserve"> службові документи</w:t>
      </w:r>
      <w:r w:rsidRPr="00A74591">
        <w:rPr>
          <w:rFonts w:eastAsia="Arial Unicode MS"/>
        </w:rPr>
        <w:t xml:space="preserve"> </w:t>
      </w:r>
      <w:r w:rsidR="0001067C" w:rsidRPr="00A74591">
        <w:rPr>
          <w:rFonts w:eastAsia="Arial Unicode MS"/>
        </w:rPr>
        <w:t>та зовнішнє листування</w:t>
      </w:r>
      <w:bookmarkEnd w:id="48"/>
    </w:p>
    <w:p w14:paraId="7882FCD4" w14:textId="77777777" w:rsidR="0019031E" w:rsidRPr="00FC2093" w:rsidRDefault="0021760C" w:rsidP="00E0258D">
      <w:pPr>
        <w:widowControl w:val="0"/>
        <w:numPr>
          <w:ilvl w:val="1"/>
          <w:numId w:val="18"/>
        </w:numPr>
        <w:spacing w:before="120" w:after="120" w:line="240" w:lineRule="auto"/>
        <w:ind w:left="0" w:firstLine="709"/>
        <w:jc w:val="both"/>
        <w:rPr>
          <w:rFonts w:eastAsia="Arial Unicode MS"/>
          <w:szCs w:val="24"/>
          <w:lang w:eastAsia="uk-UA" w:bidi="uk-UA"/>
        </w:rPr>
      </w:pPr>
      <w:r w:rsidRPr="00FC2093">
        <w:rPr>
          <w:rFonts w:eastAsia="Arial Unicode MS"/>
          <w:szCs w:val="24"/>
          <w:lang w:eastAsia="uk-UA" w:bidi="uk-UA"/>
        </w:rPr>
        <w:t xml:space="preserve">Внутрішні службові документи складають </w:t>
      </w:r>
      <w:r w:rsidR="00B355EB" w:rsidRPr="00FC2093">
        <w:rPr>
          <w:rFonts w:eastAsia="Arial Unicode MS"/>
          <w:szCs w:val="24"/>
          <w:lang w:eastAsia="uk-UA" w:bidi="uk-UA"/>
        </w:rPr>
        <w:t>заяви працівників, окремі службові довідки</w:t>
      </w:r>
      <w:r w:rsidR="00C34183" w:rsidRPr="00FC2093">
        <w:rPr>
          <w:rFonts w:eastAsia="Arial Unicode MS"/>
          <w:szCs w:val="24"/>
          <w:lang w:eastAsia="uk-UA" w:bidi="uk-UA"/>
        </w:rPr>
        <w:t xml:space="preserve">, </w:t>
      </w:r>
      <w:r w:rsidRPr="00FC2093">
        <w:rPr>
          <w:rFonts w:eastAsia="Arial Unicode MS"/>
          <w:szCs w:val="24"/>
          <w:lang w:eastAsia="uk-UA" w:bidi="uk-UA"/>
        </w:rPr>
        <w:t>акти, довіреності</w:t>
      </w:r>
      <w:r w:rsidR="00166B17" w:rsidRPr="00FC2093">
        <w:rPr>
          <w:rFonts w:eastAsia="Arial Unicode MS"/>
          <w:szCs w:val="24"/>
          <w:lang w:eastAsia="uk-UA" w:bidi="uk-UA"/>
        </w:rPr>
        <w:t>, с</w:t>
      </w:r>
      <w:r w:rsidR="009201FE" w:rsidRPr="00FC2093">
        <w:rPr>
          <w:rFonts w:eastAsia="Arial Unicode MS"/>
          <w:szCs w:val="24"/>
          <w:lang w:eastAsia="uk-UA" w:bidi="uk-UA"/>
        </w:rPr>
        <w:t>лужбові записки</w:t>
      </w:r>
      <w:r w:rsidR="00E0258D" w:rsidRPr="00FC2093">
        <w:rPr>
          <w:rFonts w:eastAsia="Arial Unicode MS"/>
          <w:szCs w:val="24"/>
          <w:lang w:eastAsia="uk-UA" w:bidi="uk-UA"/>
        </w:rPr>
        <w:t xml:space="preserve"> тощо</w:t>
      </w:r>
      <w:r w:rsidRPr="00FC2093">
        <w:rPr>
          <w:rFonts w:eastAsia="Arial Unicode MS"/>
          <w:szCs w:val="24"/>
          <w:lang w:eastAsia="uk-UA" w:bidi="uk-UA"/>
        </w:rPr>
        <w:t>.</w:t>
      </w:r>
      <w:r w:rsidR="009201FE" w:rsidRPr="00FC2093">
        <w:rPr>
          <w:rFonts w:eastAsia="Arial Unicode MS"/>
          <w:szCs w:val="24"/>
          <w:lang w:eastAsia="uk-UA" w:bidi="uk-UA"/>
        </w:rPr>
        <w:t xml:space="preserve"> До службових записок відносяться </w:t>
      </w:r>
      <w:r w:rsidR="00B355EB" w:rsidRPr="00FC2093">
        <w:rPr>
          <w:rFonts w:eastAsia="Arial Unicode MS"/>
          <w:szCs w:val="24"/>
          <w:lang w:eastAsia="uk-UA" w:bidi="uk-UA"/>
        </w:rPr>
        <w:t xml:space="preserve">доповідні </w:t>
      </w:r>
      <w:r w:rsidR="009201FE" w:rsidRPr="00FC2093">
        <w:rPr>
          <w:rFonts w:eastAsia="Arial Unicode MS"/>
          <w:szCs w:val="24"/>
          <w:lang w:eastAsia="uk-UA" w:bidi="uk-UA"/>
        </w:rPr>
        <w:t xml:space="preserve">та </w:t>
      </w:r>
      <w:r w:rsidR="00B355EB" w:rsidRPr="00FC2093">
        <w:rPr>
          <w:rFonts w:eastAsia="Arial Unicode MS"/>
          <w:szCs w:val="24"/>
          <w:lang w:eastAsia="uk-UA" w:bidi="uk-UA"/>
        </w:rPr>
        <w:t xml:space="preserve">пояснювальні </w:t>
      </w:r>
      <w:r w:rsidR="009201FE" w:rsidRPr="00FC2093">
        <w:rPr>
          <w:rFonts w:eastAsia="Arial Unicode MS"/>
          <w:szCs w:val="24"/>
          <w:lang w:eastAsia="uk-UA" w:bidi="uk-UA"/>
        </w:rPr>
        <w:t>записки.</w:t>
      </w:r>
    </w:p>
    <w:p w14:paraId="542A5710" w14:textId="77777777" w:rsidR="0021760C" w:rsidRPr="00FC2093" w:rsidRDefault="0021760C" w:rsidP="00A95CDE">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Доповідна записка</w:t>
      </w:r>
      <w:r w:rsidRPr="00FC2093">
        <w:rPr>
          <w:rFonts w:eastAsia="Arial Unicode MS"/>
          <w:color w:val="000000"/>
          <w:szCs w:val="24"/>
          <w:lang w:eastAsia="uk-UA" w:bidi="uk-UA"/>
        </w:rPr>
        <w:t xml:space="preserve"> складається з метою інформування керівництва про певну ситуацію або наявні факти тощо і спонукати до прийняття відповідних рішень.</w:t>
      </w:r>
      <w:r w:rsidR="00657113" w:rsidRPr="00FC2093">
        <w:rPr>
          <w:rFonts w:eastAsia="Arial Unicode MS"/>
          <w:color w:val="000000"/>
          <w:szCs w:val="24"/>
          <w:lang w:eastAsia="uk-UA" w:bidi="uk-UA"/>
        </w:rPr>
        <w:t xml:space="preserve"> </w:t>
      </w:r>
      <w:r w:rsidRPr="00FC2093">
        <w:rPr>
          <w:rFonts w:eastAsia="Arial Unicode MS"/>
          <w:color w:val="000000"/>
          <w:szCs w:val="24"/>
          <w:lang w:eastAsia="uk-UA" w:bidi="uk-UA"/>
        </w:rPr>
        <w:t>Текст доповідної записки складається з таких смислових частин:</w:t>
      </w:r>
    </w:p>
    <w:p w14:paraId="775AD900" w14:textId="77777777" w:rsidR="0021760C" w:rsidRPr="00FC2093" w:rsidRDefault="0021760C" w:rsidP="0021760C">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у першій</w:t>
      </w:r>
      <w:r w:rsidRPr="00FC2093">
        <w:rPr>
          <w:rFonts w:eastAsia="Arial Unicode MS"/>
          <w:color w:val="000000"/>
          <w:szCs w:val="24"/>
          <w:lang w:eastAsia="uk-UA" w:bidi="uk-UA"/>
        </w:rPr>
        <w:t xml:space="preserve"> частині називаються факти або події, які </w:t>
      </w:r>
      <w:r w:rsidRPr="00FC2093">
        <w:rPr>
          <w:rFonts w:eastAsia="Arial Unicode MS"/>
          <w:b/>
          <w:bCs/>
          <w:color w:val="000000"/>
          <w:szCs w:val="24"/>
          <w:lang w:eastAsia="uk-UA" w:bidi="uk-UA"/>
        </w:rPr>
        <w:t>стали причиною для її написання</w:t>
      </w:r>
      <w:r w:rsidRPr="00FC2093">
        <w:rPr>
          <w:rFonts w:eastAsia="Arial Unicode MS"/>
          <w:color w:val="000000"/>
          <w:szCs w:val="24"/>
          <w:lang w:eastAsia="uk-UA" w:bidi="uk-UA"/>
        </w:rPr>
        <w:t xml:space="preserve"> (констатуюча частина);</w:t>
      </w:r>
    </w:p>
    <w:p w14:paraId="7343CD2F" w14:textId="77777777" w:rsidR="0021760C" w:rsidRPr="00FC2093" w:rsidRDefault="0021760C" w:rsidP="0021760C">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у другій</w:t>
      </w:r>
      <w:r w:rsidRPr="00FC2093">
        <w:rPr>
          <w:rFonts w:eastAsia="Arial Unicode MS"/>
          <w:color w:val="000000"/>
          <w:szCs w:val="24"/>
          <w:lang w:eastAsia="uk-UA" w:bidi="uk-UA"/>
        </w:rPr>
        <w:t xml:space="preserve"> – </w:t>
      </w:r>
      <w:r w:rsidRPr="00FC2093">
        <w:rPr>
          <w:rFonts w:eastAsia="Arial Unicode MS"/>
          <w:b/>
          <w:bCs/>
          <w:color w:val="000000"/>
          <w:szCs w:val="24"/>
          <w:lang w:eastAsia="uk-UA" w:bidi="uk-UA"/>
        </w:rPr>
        <w:t>аналізується ситуація</w:t>
      </w:r>
      <w:r w:rsidRPr="00FC2093">
        <w:rPr>
          <w:rFonts w:eastAsia="Arial Unicode MS"/>
          <w:color w:val="000000"/>
          <w:szCs w:val="24"/>
          <w:lang w:eastAsia="uk-UA" w:bidi="uk-UA"/>
        </w:rPr>
        <w:t xml:space="preserve">, що склалася, і пропонуються можливі </w:t>
      </w:r>
      <w:r w:rsidRPr="00FC2093">
        <w:rPr>
          <w:rFonts w:eastAsia="Arial Unicode MS"/>
          <w:b/>
          <w:bCs/>
          <w:color w:val="000000"/>
          <w:szCs w:val="24"/>
          <w:lang w:eastAsia="uk-UA" w:bidi="uk-UA"/>
        </w:rPr>
        <w:t>варіанти вирішення</w:t>
      </w:r>
      <w:r w:rsidRPr="00FC2093">
        <w:rPr>
          <w:rFonts w:eastAsia="Arial Unicode MS"/>
          <w:color w:val="000000"/>
          <w:szCs w:val="24"/>
          <w:lang w:eastAsia="uk-UA" w:bidi="uk-UA"/>
        </w:rPr>
        <w:t>. Друга частина в доповідній записці може бути відсутня;</w:t>
      </w:r>
    </w:p>
    <w:p w14:paraId="0B236B67" w14:textId="77777777" w:rsidR="0021760C" w:rsidRPr="00FC2093" w:rsidRDefault="0021760C" w:rsidP="0021760C">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у третій</w:t>
      </w:r>
      <w:r w:rsidRPr="00FC2093">
        <w:rPr>
          <w:rFonts w:eastAsia="Arial Unicode MS"/>
          <w:color w:val="000000"/>
          <w:szCs w:val="24"/>
          <w:lang w:eastAsia="uk-UA" w:bidi="uk-UA"/>
        </w:rPr>
        <w:t xml:space="preserve"> – містяться </w:t>
      </w:r>
      <w:r w:rsidRPr="00FC2093">
        <w:rPr>
          <w:rFonts w:eastAsia="Arial Unicode MS"/>
          <w:b/>
          <w:bCs/>
          <w:color w:val="000000"/>
          <w:szCs w:val="24"/>
          <w:lang w:eastAsia="uk-UA" w:bidi="uk-UA"/>
        </w:rPr>
        <w:t>висновки і пропозиції</w:t>
      </w:r>
      <w:r w:rsidRPr="00FC2093">
        <w:rPr>
          <w:rFonts w:eastAsia="Arial Unicode MS"/>
          <w:color w:val="000000"/>
          <w:szCs w:val="24"/>
          <w:lang w:eastAsia="uk-UA" w:bidi="uk-UA"/>
        </w:rPr>
        <w:t xml:space="preserve"> щодо конкретних дій, які необхідно здійснити.</w:t>
      </w:r>
    </w:p>
    <w:p w14:paraId="68DC1479" w14:textId="77777777" w:rsidR="0021760C" w:rsidRPr="00FC2093" w:rsidRDefault="0021760C" w:rsidP="0006022D">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Пояснювальна записка</w:t>
      </w:r>
      <w:r w:rsidRPr="00FC2093">
        <w:rPr>
          <w:rFonts w:eastAsia="Arial Unicode MS"/>
          <w:color w:val="000000"/>
          <w:szCs w:val="24"/>
          <w:lang w:eastAsia="uk-UA" w:bidi="uk-UA"/>
        </w:rPr>
        <w:t xml:space="preserve"> складається з приводу надзвичайних подій, порушень, ситуацій, що виникли в процесі роботи.</w:t>
      </w:r>
    </w:p>
    <w:p w14:paraId="5E0A5FCA" w14:textId="77777777" w:rsidR="0021760C" w:rsidRPr="00FC2093" w:rsidRDefault="0021760C" w:rsidP="0006022D">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Текст пояснювальної записки складається з двох частин:</w:t>
      </w:r>
    </w:p>
    <w:p w14:paraId="4F09AF8F" w14:textId="77777777" w:rsidR="0021760C" w:rsidRPr="00FC2093" w:rsidRDefault="0021760C" w:rsidP="00166B17">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перша частина містить виклад фактів, які стали приводом для її написання;</w:t>
      </w:r>
    </w:p>
    <w:p w14:paraId="41A0DF5C" w14:textId="77777777" w:rsidR="0021760C" w:rsidRPr="00FC2093" w:rsidRDefault="0021760C" w:rsidP="00166B17">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друга частина містить виклад причин, які пояснюють ситуацію, що склалася.</w:t>
      </w:r>
    </w:p>
    <w:p w14:paraId="53A5A12A" w14:textId="77777777" w:rsidR="0006022D" w:rsidRPr="00FC2093" w:rsidRDefault="0006022D" w:rsidP="0014038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t>Зовнішнє листування</w:t>
      </w:r>
      <w:r w:rsidRPr="00FC2093">
        <w:rPr>
          <w:rFonts w:eastAsia="Arial Unicode MS"/>
          <w:color w:val="000000"/>
          <w:szCs w:val="24"/>
          <w:lang w:eastAsia="uk-UA" w:bidi="uk-UA"/>
        </w:rPr>
        <w:t xml:space="preserve"> здійснюється з метою обміну інформацією між </w:t>
      </w:r>
      <w:r w:rsidR="004D79AB" w:rsidRPr="00FC2093">
        <w:rPr>
          <w:rFonts w:eastAsia="Arial Unicode MS"/>
          <w:color w:val="000000"/>
          <w:szCs w:val="24"/>
          <w:lang w:eastAsia="uk-UA" w:bidi="uk-UA"/>
        </w:rPr>
        <w:t>юридичними особами</w:t>
      </w:r>
      <w:r w:rsidRPr="00FC2093">
        <w:rPr>
          <w:rFonts w:eastAsia="Arial Unicode MS"/>
          <w:color w:val="000000"/>
          <w:szCs w:val="24"/>
          <w:lang w:eastAsia="uk-UA" w:bidi="uk-UA"/>
        </w:rPr>
        <w:t xml:space="preserve"> як відповіді на виконання завдань, визначених в актах органів державної влади, органів влади Автономної Республіки Крим, дорученнях вищих посадових осіб, на запити, звернення, а також кореспонденцію Верховної Ради України, </w:t>
      </w:r>
      <w:r w:rsidRPr="00FC2093">
        <w:rPr>
          <w:rFonts w:eastAsia="Arial Unicode MS"/>
          <w:b/>
          <w:bCs/>
          <w:color w:val="000000"/>
          <w:szCs w:val="24"/>
          <w:lang w:eastAsia="uk-UA" w:bidi="uk-UA"/>
        </w:rPr>
        <w:t xml:space="preserve">на виконання доручень </w:t>
      </w:r>
      <w:r w:rsidR="004D79AB" w:rsidRPr="00FC2093">
        <w:rPr>
          <w:rFonts w:eastAsia="Arial Unicode MS"/>
          <w:b/>
          <w:bCs/>
          <w:color w:val="000000"/>
          <w:szCs w:val="24"/>
          <w:lang w:eastAsia="uk-UA" w:bidi="uk-UA"/>
        </w:rPr>
        <w:t>юридичної особи</w:t>
      </w:r>
      <w:r w:rsidRPr="00FC2093">
        <w:rPr>
          <w:rFonts w:eastAsia="Arial Unicode MS"/>
          <w:b/>
          <w:bCs/>
          <w:color w:val="000000"/>
          <w:szCs w:val="24"/>
          <w:lang w:eastAsia="uk-UA" w:bidi="uk-UA"/>
        </w:rPr>
        <w:t xml:space="preserve"> вищого рівня, на запити інших </w:t>
      </w:r>
      <w:r w:rsidR="004D79AB" w:rsidRPr="00FC2093">
        <w:rPr>
          <w:rFonts w:eastAsia="Arial Unicode MS"/>
          <w:b/>
          <w:bCs/>
          <w:color w:val="000000"/>
          <w:szCs w:val="24"/>
          <w:lang w:eastAsia="uk-UA" w:bidi="uk-UA"/>
        </w:rPr>
        <w:t>юридичних осіб</w:t>
      </w:r>
      <w:r w:rsidRPr="00FC2093">
        <w:rPr>
          <w:rFonts w:eastAsia="Arial Unicode MS"/>
          <w:b/>
          <w:bCs/>
          <w:color w:val="000000"/>
          <w:szCs w:val="24"/>
          <w:lang w:eastAsia="uk-UA" w:bidi="uk-UA"/>
        </w:rPr>
        <w:t>, звернення громадян, запити на інформацію, а також як ініціативні та супровідні листи</w:t>
      </w:r>
      <w:r w:rsidRPr="00FC2093">
        <w:rPr>
          <w:rFonts w:eastAsia="Arial Unicode MS"/>
          <w:color w:val="000000"/>
          <w:szCs w:val="24"/>
          <w:lang w:eastAsia="uk-UA" w:bidi="uk-UA"/>
        </w:rPr>
        <w:t>.</w:t>
      </w:r>
    </w:p>
    <w:p w14:paraId="1424B2CF" w14:textId="77777777" w:rsidR="00356342" w:rsidRPr="00FC2093" w:rsidRDefault="00356342" w:rsidP="0014038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b/>
          <w:bCs/>
          <w:color w:val="000000"/>
          <w:szCs w:val="24"/>
          <w:lang w:eastAsia="uk-UA" w:bidi="uk-UA"/>
        </w:rPr>
        <w:t>ЛИСТ</w:t>
      </w:r>
      <w:r w:rsidRPr="00FC2093">
        <w:rPr>
          <w:rFonts w:eastAsia="Arial Unicode MS"/>
          <w:color w:val="000000"/>
          <w:szCs w:val="24"/>
          <w:lang w:eastAsia="uk-UA" w:bidi="uk-UA"/>
        </w:rPr>
        <w:t>" як вид документа не виділяють і тому не вказують у заголовній частині документа. Листи виконують такі функції:</w:t>
      </w:r>
    </w:p>
    <w:p w14:paraId="5EEC6DEA" w14:textId="77777777" w:rsidR="00356342" w:rsidRPr="00FC2093" w:rsidRDefault="00356342" w:rsidP="00140385">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 є засобом комунікації;</w:t>
      </w:r>
    </w:p>
    <w:p w14:paraId="2F41851F" w14:textId="77777777" w:rsidR="00356342" w:rsidRPr="00FC2093" w:rsidRDefault="00356342" w:rsidP="00140385">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 є засобом ретрансляції інформації;</w:t>
      </w:r>
    </w:p>
    <w:p w14:paraId="7F9CCB4D" w14:textId="77777777" w:rsidR="0021760C" w:rsidRPr="00FC2093" w:rsidRDefault="00356342" w:rsidP="00140385">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 є повідомленням про якийсь факт.</w:t>
      </w:r>
    </w:p>
    <w:p w14:paraId="3D304F65" w14:textId="77777777" w:rsidR="00140385" w:rsidRPr="00FC2093" w:rsidRDefault="00140385" w:rsidP="0014038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Лист має такі </w:t>
      </w:r>
      <w:r w:rsidRPr="00FC2093">
        <w:rPr>
          <w:rFonts w:eastAsia="Arial Unicode MS"/>
          <w:b/>
          <w:bCs/>
          <w:color w:val="000000"/>
          <w:szCs w:val="24"/>
          <w:lang w:eastAsia="uk-UA" w:bidi="uk-UA"/>
        </w:rPr>
        <w:t>реквізити</w:t>
      </w:r>
      <w:r w:rsidRPr="00FC2093">
        <w:rPr>
          <w:rFonts w:eastAsia="Arial Unicode MS"/>
          <w:color w:val="000000"/>
          <w:szCs w:val="24"/>
          <w:lang w:eastAsia="uk-UA" w:bidi="uk-UA"/>
        </w:rPr>
        <w:t>: дата, реєстраційний індекс, посилання на реєстраційний індекс і дату документа, на який дається відповідь, адресат, заголовок до тексту, текст (основний реквізит службового листа), відмітка про наявність додатків (у разі потреби), підпис, відмітка про виконавця.</w:t>
      </w:r>
    </w:p>
    <w:p w14:paraId="0162AA70" w14:textId="77777777" w:rsidR="00140385" w:rsidRPr="00FC2093" w:rsidRDefault="00140385" w:rsidP="0014038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Лист у паперовій формі </w:t>
      </w:r>
      <w:r w:rsidRPr="00FC2093">
        <w:rPr>
          <w:rFonts w:eastAsia="Arial Unicode MS"/>
          <w:b/>
          <w:bCs/>
          <w:color w:val="000000"/>
          <w:szCs w:val="24"/>
          <w:lang w:eastAsia="uk-UA" w:bidi="uk-UA"/>
        </w:rPr>
        <w:t xml:space="preserve">візує автор документа, керівник структурного підрозділу </w:t>
      </w:r>
      <w:r w:rsidR="00657113" w:rsidRPr="00FC2093">
        <w:rPr>
          <w:rFonts w:eastAsia="Arial Unicode MS"/>
          <w:b/>
          <w:bCs/>
          <w:color w:val="000000"/>
          <w:szCs w:val="24"/>
          <w:lang w:eastAsia="uk-UA" w:bidi="uk-UA"/>
        </w:rPr>
        <w:t>юридичної особи</w:t>
      </w:r>
      <w:r w:rsidRPr="00FC2093">
        <w:rPr>
          <w:rFonts w:eastAsia="Arial Unicode MS"/>
          <w:color w:val="000000"/>
          <w:szCs w:val="24"/>
          <w:lang w:eastAsia="uk-UA" w:bidi="uk-UA"/>
        </w:rPr>
        <w:t xml:space="preserve">, в якому його створено, у разі потреби (якщо в листі порушуються важливі та принципові питання) </w:t>
      </w:r>
      <w:r w:rsidRPr="00FC2093">
        <w:rPr>
          <w:rFonts w:eastAsia="Arial Unicode MS"/>
          <w:b/>
          <w:bCs/>
          <w:color w:val="000000"/>
          <w:szCs w:val="24"/>
          <w:lang w:eastAsia="uk-UA" w:bidi="uk-UA"/>
        </w:rPr>
        <w:t>керівники заінтересованих структурних підрозділів</w:t>
      </w:r>
      <w:r w:rsidRPr="00FC2093">
        <w:rPr>
          <w:rFonts w:eastAsia="Arial Unicode MS"/>
          <w:color w:val="000000"/>
          <w:szCs w:val="24"/>
          <w:lang w:eastAsia="uk-UA" w:bidi="uk-UA"/>
        </w:rPr>
        <w:t xml:space="preserve"> </w:t>
      </w:r>
      <w:r w:rsidR="00657113"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а також заступник керівника </w:t>
      </w:r>
      <w:r w:rsidR="00657113"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xml:space="preserve">, який координує роботу структурного підрозділу </w:t>
      </w:r>
      <w:r w:rsidR="00657113" w:rsidRPr="00FC2093">
        <w:rPr>
          <w:rFonts w:eastAsia="Arial Unicode MS"/>
          <w:color w:val="000000"/>
          <w:szCs w:val="24"/>
          <w:lang w:eastAsia="uk-UA" w:bidi="uk-UA"/>
        </w:rPr>
        <w:t>юридичної особи</w:t>
      </w:r>
      <w:r w:rsidRPr="00FC2093">
        <w:rPr>
          <w:rFonts w:eastAsia="Arial Unicode MS"/>
          <w:color w:val="000000"/>
          <w:szCs w:val="24"/>
          <w:lang w:eastAsia="uk-UA" w:bidi="uk-UA"/>
        </w:rPr>
        <w:t>, в якому створено відповідний лист.</w:t>
      </w:r>
    </w:p>
    <w:p w14:paraId="41314EDF" w14:textId="77777777" w:rsidR="00356342" w:rsidRPr="00FC2093" w:rsidRDefault="00356342" w:rsidP="0014038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b/>
          <w:bCs/>
          <w:color w:val="000000"/>
          <w:szCs w:val="24"/>
          <w:lang w:eastAsia="uk-UA" w:bidi="uk-UA"/>
        </w:rPr>
        <w:lastRenderedPageBreak/>
        <w:t>Структура тексту</w:t>
      </w:r>
      <w:r w:rsidRPr="00FC2093">
        <w:rPr>
          <w:rFonts w:eastAsia="Arial Unicode MS"/>
          <w:color w:val="000000"/>
          <w:szCs w:val="24"/>
          <w:lang w:eastAsia="uk-UA" w:bidi="uk-UA"/>
        </w:rPr>
        <w:t xml:space="preserve"> листа включає:</w:t>
      </w:r>
    </w:p>
    <w:p w14:paraId="1BABA618" w14:textId="77777777" w:rsidR="00356342" w:rsidRPr="00FC2093" w:rsidRDefault="00356342" w:rsidP="00140385">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 звернення;</w:t>
      </w:r>
    </w:p>
    <w:p w14:paraId="230FA6EF" w14:textId="77777777" w:rsidR="00356342" w:rsidRPr="00FC2093" w:rsidRDefault="00356342" w:rsidP="00140385">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 інформаційну частину;</w:t>
      </w:r>
    </w:p>
    <w:p w14:paraId="2A83EBDA" w14:textId="77777777" w:rsidR="00356342" w:rsidRPr="00FC2093" w:rsidRDefault="00356342" w:rsidP="00140385">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 заключну етикетну формулу ввічливості.</w:t>
      </w:r>
    </w:p>
    <w:p w14:paraId="21FBD98C" w14:textId="77777777" w:rsidR="00356342" w:rsidRPr="00FC2093" w:rsidRDefault="00356342" w:rsidP="006067C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Ділові листи слід починати з особистого </w:t>
      </w:r>
      <w:r w:rsidRPr="00FC2093">
        <w:rPr>
          <w:rFonts w:eastAsia="Arial Unicode MS"/>
          <w:b/>
          <w:bCs/>
          <w:color w:val="000000"/>
          <w:szCs w:val="24"/>
          <w:lang w:eastAsia="uk-UA" w:bidi="uk-UA"/>
        </w:rPr>
        <w:t>звернення до адресата</w:t>
      </w:r>
      <w:r w:rsidRPr="00FC2093">
        <w:rPr>
          <w:rFonts w:eastAsia="Arial Unicode MS"/>
          <w:color w:val="000000"/>
          <w:szCs w:val="24"/>
          <w:lang w:eastAsia="uk-UA" w:bidi="uk-UA"/>
        </w:rPr>
        <w:t xml:space="preserve"> листа. Найбільш офіційний характер носить формула звернення за посадою, вона використовується при зверненні до керівників, </w:t>
      </w:r>
      <w:r w:rsidR="00140385" w:rsidRPr="00FC2093">
        <w:rPr>
          <w:rFonts w:eastAsia="Arial Unicode MS"/>
          <w:color w:val="000000"/>
          <w:szCs w:val="24"/>
          <w:lang w:eastAsia="uk-UA" w:bidi="uk-UA"/>
        </w:rPr>
        <w:t xml:space="preserve">які </w:t>
      </w:r>
      <w:r w:rsidRPr="00FC2093">
        <w:rPr>
          <w:rFonts w:eastAsia="Arial Unicode MS"/>
          <w:color w:val="000000"/>
          <w:szCs w:val="24"/>
          <w:lang w:eastAsia="uk-UA" w:bidi="uk-UA"/>
        </w:rPr>
        <w:t>займають високе посадове становище (</w:t>
      </w:r>
      <w:r w:rsidR="00DF3CEF" w:rsidRPr="00FC2093">
        <w:rPr>
          <w:rFonts w:eastAsia="Arial Unicode MS"/>
          <w:color w:val="000000"/>
          <w:szCs w:val="24"/>
          <w:lang w:eastAsia="uk-UA" w:bidi="uk-UA"/>
        </w:rPr>
        <w:t>п</w:t>
      </w:r>
      <w:r w:rsidRPr="00FC2093">
        <w:rPr>
          <w:rFonts w:eastAsia="Arial Unicode MS"/>
          <w:color w:val="000000"/>
          <w:szCs w:val="24"/>
          <w:lang w:eastAsia="uk-UA" w:bidi="uk-UA"/>
        </w:rPr>
        <w:t xml:space="preserve">резидент, </w:t>
      </w:r>
      <w:r w:rsidR="005311E3" w:rsidRPr="00FC2093">
        <w:rPr>
          <w:rFonts w:eastAsia="Arial Unicode MS"/>
          <w:color w:val="000000"/>
          <w:szCs w:val="24"/>
          <w:lang w:eastAsia="uk-UA" w:bidi="uk-UA"/>
        </w:rPr>
        <w:t>г</w:t>
      </w:r>
      <w:r w:rsidRPr="00FC2093">
        <w:rPr>
          <w:rFonts w:eastAsia="Arial Unicode MS"/>
          <w:color w:val="000000"/>
          <w:szCs w:val="24"/>
          <w:lang w:eastAsia="uk-UA" w:bidi="uk-UA"/>
        </w:rPr>
        <w:t>олова</w:t>
      </w:r>
      <w:r w:rsidR="00DF3CEF" w:rsidRPr="00FC2093">
        <w:rPr>
          <w:rFonts w:eastAsia="Arial Unicode MS"/>
          <w:color w:val="000000"/>
          <w:szCs w:val="24"/>
          <w:lang w:eastAsia="uk-UA" w:bidi="uk-UA"/>
        </w:rPr>
        <w:t xml:space="preserve">, професор, </w:t>
      </w:r>
      <w:r w:rsidR="00B41769" w:rsidRPr="00FC2093">
        <w:rPr>
          <w:rFonts w:eastAsia="Arial Unicode MS"/>
          <w:color w:val="000000"/>
          <w:szCs w:val="24"/>
          <w:lang w:eastAsia="uk-UA" w:bidi="uk-UA"/>
        </w:rPr>
        <w:t>міністр</w:t>
      </w:r>
      <w:r w:rsidRPr="00FC2093">
        <w:rPr>
          <w:rFonts w:eastAsia="Arial Unicode MS"/>
          <w:color w:val="000000"/>
          <w:szCs w:val="24"/>
          <w:lang w:eastAsia="uk-UA" w:bidi="uk-UA"/>
        </w:rPr>
        <w:t xml:space="preserve"> та ін.):</w:t>
      </w:r>
    </w:p>
    <w:p w14:paraId="55D5910C" w14:textId="77777777" w:rsidR="005311E3" w:rsidRPr="00FC2093" w:rsidRDefault="005311E3" w:rsidP="0035634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Ваше Блаженство!</w:t>
      </w:r>
      <w:r w:rsidRPr="00FC2093">
        <w:rPr>
          <w:rFonts w:eastAsia="Arial Unicode MS"/>
          <w:color w:val="000000"/>
          <w:szCs w:val="24"/>
          <w:lang w:eastAsia="uk-UA" w:bidi="uk-UA"/>
        </w:rPr>
        <w:t>";</w:t>
      </w:r>
    </w:p>
    <w:p w14:paraId="7D2A543E" w14:textId="77777777" w:rsidR="00356342" w:rsidRPr="00FC2093" w:rsidRDefault="00356342" w:rsidP="0035634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00657113" w:rsidRPr="00FC2093">
        <w:rPr>
          <w:rFonts w:eastAsia="Arial Unicode MS"/>
          <w:color w:val="000000"/>
          <w:szCs w:val="24"/>
          <w:highlight w:val="yellow"/>
          <w:lang w:eastAsia="uk-UA" w:bidi="uk-UA"/>
        </w:rPr>
        <w:t>Вельмишановний пане президенте</w:t>
      </w:r>
      <w:r w:rsidRPr="00FC2093">
        <w:rPr>
          <w:rFonts w:eastAsia="Arial Unicode MS"/>
          <w:color w:val="000000"/>
          <w:szCs w:val="24"/>
          <w:highlight w:val="yellow"/>
          <w:lang w:eastAsia="uk-UA" w:bidi="uk-UA"/>
        </w:rPr>
        <w:t>!</w:t>
      </w:r>
      <w:r w:rsidRPr="00FC2093">
        <w:rPr>
          <w:rFonts w:eastAsia="Arial Unicode MS"/>
          <w:color w:val="000000"/>
          <w:szCs w:val="24"/>
          <w:lang w:eastAsia="uk-UA" w:bidi="uk-UA"/>
        </w:rPr>
        <w:t>";</w:t>
      </w:r>
    </w:p>
    <w:p w14:paraId="5BEEDB63" w14:textId="77777777" w:rsidR="00DF3CEF" w:rsidRPr="00FC2093" w:rsidRDefault="00356342" w:rsidP="0035634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 xml:space="preserve">Шановний пане </w:t>
      </w:r>
      <w:r w:rsidR="005311E3" w:rsidRPr="00FC2093">
        <w:rPr>
          <w:rFonts w:eastAsia="Arial Unicode MS"/>
          <w:color w:val="000000"/>
          <w:szCs w:val="24"/>
          <w:highlight w:val="yellow"/>
          <w:lang w:eastAsia="uk-UA" w:bidi="uk-UA"/>
        </w:rPr>
        <w:t>г</w:t>
      </w:r>
      <w:r w:rsidRPr="00FC2093">
        <w:rPr>
          <w:rFonts w:eastAsia="Arial Unicode MS"/>
          <w:color w:val="000000"/>
          <w:szCs w:val="24"/>
          <w:highlight w:val="yellow"/>
          <w:lang w:eastAsia="uk-UA" w:bidi="uk-UA"/>
        </w:rPr>
        <w:t>олово</w:t>
      </w:r>
      <w:r w:rsidRPr="00FC2093">
        <w:rPr>
          <w:rFonts w:eastAsia="Arial Unicode MS"/>
          <w:color w:val="000000"/>
          <w:szCs w:val="24"/>
          <w:lang w:eastAsia="uk-UA" w:bidi="uk-UA"/>
        </w:rPr>
        <w:t>!"</w:t>
      </w:r>
      <w:r w:rsidR="00DF3CEF" w:rsidRPr="00FC2093">
        <w:rPr>
          <w:rFonts w:eastAsia="Arial Unicode MS"/>
          <w:color w:val="000000"/>
          <w:szCs w:val="24"/>
          <w:lang w:eastAsia="uk-UA" w:bidi="uk-UA"/>
        </w:rPr>
        <w:t>;</w:t>
      </w:r>
    </w:p>
    <w:p w14:paraId="75635162" w14:textId="77777777" w:rsidR="00DF3CEF" w:rsidRPr="00FC2093" w:rsidRDefault="00DF3CEF" w:rsidP="00356342">
      <w:pPr>
        <w:widowControl w:val="0"/>
        <w:spacing w:before="120" w:after="12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Шановний професоре!</w:t>
      </w:r>
      <w:r w:rsidRPr="00FC2093">
        <w:rPr>
          <w:rFonts w:eastAsia="Arial Unicode MS"/>
          <w:color w:val="000000"/>
          <w:szCs w:val="24"/>
          <w:lang w:eastAsia="uk-UA" w:bidi="uk-UA"/>
        </w:rPr>
        <w:t>";</w:t>
      </w:r>
    </w:p>
    <w:p w14:paraId="7E36166E" w14:textId="77777777" w:rsidR="00356342" w:rsidRPr="00FC2093" w:rsidRDefault="00DF3CEF" w:rsidP="0035634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Шановний пане міністре!</w:t>
      </w:r>
      <w:r w:rsidRPr="00FC2093">
        <w:rPr>
          <w:rFonts w:eastAsia="Arial Unicode MS"/>
          <w:color w:val="000000"/>
          <w:szCs w:val="24"/>
          <w:lang w:eastAsia="uk-UA" w:bidi="uk-UA"/>
        </w:rPr>
        <w:t>"</w:t>
      </w:r>
      <w:r w:rsidR="00356342" w:rsidRPr="00FC2093">
        <w:rPr>
          <w:rFonts w:eastAsia="Arial Unicode MS"/>
          <w:color w:val="000000"/>
          <w:szCs w:val="24"/>
          <w:lang w:eastAsia="uk-UA" w:bidi="uk-UA"/>
        </w:rPr>
        <w:t>.</w:t>
      </w:r>
    </w:p>
    <w:p w14:paraId="7C0787A6" w14:textId="77777777" w:rsidR="00356342" w:rsidRPr="00FC2093" w:rsidRDefault="00356342" w:rsidP="0035634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Найбільш поширеним варіантом, що свідчить про ділові контакти, є звернення на ім'я та батькові:</w:t>
      </w:r>
    </w:p>
    <w:p w14:paraId="47EBD7BA" w14:textId="77777777" w:rsidR="00356342" w:rsidRPr="00FC2093" w:rsidRDefault="00356342" w:rsidP="0035634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Шановний Сергію Івановичу</w:t>
      </w:r>
      <w:r w:rsidRPr="00FC2093">
        <w:rPr>
          <w:rFonts w:eastAsia="Arial Unicode MS"/>
          <w:color w:val="000000"/>
          <w:szCs w:val="24"/>
          <w:lang w:eastAsia="uk-UA" w:bidi="uk-UA"/>
        </w:rPr>
        <w:t>!";</w:t>
      </w:r>
    </w:p>
    <w:p w14:paraId="3DBFCE1E" w14:textId="77777777" w:rsidR="0021760C" w:rsidRPr="00FC2093" w:rsidRDefault="00356342" w:rsidP="0035634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w:t>
      </w:r>
      <w:r w:rsidRPr="00FC2093">
        <w:rPr>
          <w:rFonts w:eastAsia="Arial Unicode MS"/>
          <w:color w:val="000000"/>
          <w:szCs w:val="24"/>
          <w:highlight w:val="yellow"/>
          <w:lang w:eastAsia="uk-UA" w:bidi="uk-UA"/>
        </w:rPr>
        <w:t xml:space="preserve">Шановна </w:t>
      </w:r>
      <w:r w:rsidR="00B41769" w:rsidRPr="00FC2093">
        <w:rPr>
          <w:rFonts w:eastAsia="Arial Unicode MS"/>
          <w:color w:val="000000"/>
          <w:szCs w:val="24"/>
          <w:highlight w:val="yellow"/>
          <w:lang w:eastAsia="uk-UA" w:bidi="uk-UA"/>
        </w:rPr>
        <w:t>Наталіє Олександрівно</w:t>
      </w:r>
      <w:r w:rsidRPr="00FC2093">
        <w:rPr>
          <w:rFonts w:eastAsia="Arial Unicode MS"/>
          <w:color w:val="000000"/>
          <w:szCs w:val="24"/>
          <w:highlight w:val="yellow"/>
          <w:lang w:eastAsia="uk-UA" w:bidi="uk-UA"/>
        </w:rPr>
        <w:t>!</w:t>
      </w:r>
      <w:r w:rsidRPr="00FC2093">
        <w:rPr>
          <w:rFonts w:eastAsia="Arial Unicode MS"/>
          <w:color w:val="000000"/>
          <w:szCs w:val="24"/>
          <w:lang w:eastAsia="uk-UA" w:bidi="uk-UA"/>
        </w:rPr>
        <w:t>"</w:t>
      </w:r>
    </w:p>
    <w:p w14:paraId="02531CAF" w14:textId="77777777" w:rsidR="0021760C" w:rsidRPr="00FC2093" w:rsidRDefault="00356342" w:rsidP="00140385">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Звертання обов'язково виражене </w:t>
      </w:r>
      <w:r w:rsidRPr="00FC2093">
        <w:rPr>
          <w:rFonts w:eastAsia="Arial Unicode MS"/>
          <w:b/>
          <w:bCs/>
          <w:color w:val="000000"/>
          <w:szCs w:val="24"/>
          <w:lang w:eastAsia="uk-UA" w:bidi="uk-UA"/>
        </w:rPr>
        <w:t xml:space="preserve">кличним відмінком </w:t>
      </w:r>
      <w:r w:rsidRPr="00FC2093">
        <w:rPr>
          <w:rFonts w:eastAsia="Arial Unicode MS"/>
          <w:color w:val="000000"/>
          <w:szCs w:val="24"/>
          <w:lang w:eastAsia="uk-UA" w:bidi="uk-UA"/>
        </w:rPr>
        <w:t>іменника.</w:t>
      </w:r>
    </w:p>
    <w:p w14:paraId="49801980" w14:textId="77777777" w:rsidR="00356342" w:rsidRPr="00FC2093" w:rsidRDefault="00356342" w:rsidP="00140385">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В інформаційній частині листа використовується офіційно-діловий стиль – особливий</w:t>
      </w:r>
      <w:r w:rsidR="00140385" w:rsidRPr="00FC2093">
        <w:rPr>
          <w:rFonts w:eastAsia="Arial Unicode MS"/>
          <w:color w:val="000000"/>
          <w:szCs w:val="24"/>
          <w:lang w:eastAsia="uk-UA" w:bidi="uk-UA"/>
        </w:rPr>
        <w:t xml:space="preserve"> </w:t>
      </w:r>
      <w:r w:rsidRPr="00FC2093">
        <w:rPr>
          <w:rFonts w:eastAsia="Arial Unicode MS"/>
          <w:color w:val="000000"/>
          <w:szCs w:val="24"/>
          <w:lang w:eastAsia="uk-UA" w:bidi="uk-UA"/>
        </w:rPr>
        <w:t>різновид літературної мови, призначена для спілкування у сфері адміністративного управління.</w:t>
      </w:r>
    </w:p>
    <w:p w14:paraId="525F189F" w14:textId="77777777" w:rsidR="00356342" w:rsidRPr="00FC2093" w:rsidRDefault="00140385" w:rsidP="00140385">
      <w:pPr>
        <w:widowControl w:val="0"/>
        <w:numPr>
          <w:ilvl w:val="1"/>
          <w:numId w:val="18"/>
        </w:numPr>
        <w:spacing w:before="120" w:after="120" w:line="240" w:lineRule="auto"/>
        <w:ind w:left="0" w:firstLine="709"/>
        <w:jc w:val="both"/>
        <w:rPr>
          <w:rFonts w:eastAsia="Arial Unicode MS"/>
          <w:color w:val="000000"/>
          <w:szCs w:val="24"/>
          <w:lang w:eastAsia="uk-UA" w:bidi="uk-UA"/>
        </w:rPr>
      </w:pPr>
      <w:r w:rsidRPr="00FC2093">
        <w:rPr>
          <w:rFonts w:eastAsia="Arial Unicode MS"/>
          <w:color w:val="000000"/>
          <w:szCs w:val="24"/>
          <w:lang w:eastAsia="uk-UA" w:bidi="uk-UA"/>
        </w:rPr>
        <w:t>Т</w:t>
      </w:r>
      <w:r w:rsidR="00356342" w:rsidRPr="00FC2093">
        <w:rPr>
          <w:rFonts w:eastAsia="Arial Unicode MS"/>
          <w:color w:val="000000"/>
          <w:szCs w:val="24"/>
          <w:lang w:eastAsia="uk-UA" w:bidi="uk-UA"/>
        </w:rPr>
        <w:t xml:space="preserve">екст листа складається з пропозицій, згрупованих в абзаци. Між абзацами повинна забезпечуватися чітка смислова і стилістична взаємозв'язок. Така структуризація часто передбачає поділ тексту на </w:t>
      </w:r>
      <w:r w:rsidR="00356342" w:rsidRPr="00FC2093">
        <w:rPr>
          <w:rFonts w:eastAsia="Arial Unicode MS"/>
          <w:b/>
          <w:bCs/>
          <w:color w:val="000000"/>
          <w:szCs w:val="24"/>
          <w:lang w:eastAsia="uk-UA" w:bidi="uk-UA"/>
        </w:rPr>
        <w:t>три частини: вступної, мотивувальної та заключної частин</w:t>
      </w:r>
      <w:r w:rsidR="00356342" w:rsidRPr="00FC2093">
        <w:rPr>
          <w:rFonts w:eastAsia="Arial Unicode MS"/>
          <w:color w:val="000000"/>
          <w:szCs w:val="24"/>
          <w:lang w:eastAsia="uk-UA" w:bidi="uk-UA"/>
        </w:rPr>
        <w:t>. Вступна частина містить підставу,</w:t>
      </w:r>
      <w:r w:rsidR="007A6C51" w:rsidRPr="00FC2093">
        <w:rPr>
          <w:rFonts w:eastAsia="Arial Unicode MS"/>
          <w:color w:val="000000"/>
          <w:szCs w:val="24"/>
          <w:lang w:eastAsia="uk-UA" w:bidi="uk-UA"/>
        </w:rPr>
        <w:t xml:space="preserve"> </w:t>
      </w:r>
      <w:r w:rsidR="00356342" w:rsidRPr="00FC2093">
        <w:rPr>
          <w:rFonts w:eastAsia="Arial Unicode MS"/>
          <w:color w:val="000000"/>
          <w:szCs w:val="24"/>
          <w:lang w:eastAsia="uk-UA" w:bidi="uk-UA"/>
        </w:rPr>
        <w:t>обґрунтування або мету складення документа, мотивувальна – обґрунтування позиції</w:t>
      </w:r>
      <w:r w:rsidR="007A6C51" w:rsidRPr="00FC2093">
        <w:rPr>
          <w:rFonts w:eastAsia="Arial Unicode MS"/>
          <w:color w:val="000000"/>
          <w:szCs w:val="24"/>
          <w:lang w:eastAsia="uk-UA" w:bidi="uk-UA"/>
        </w:rPr>
        <w:t xml:space="preserve"> </w:t>
      </w:r>
      <w:r w:rsidR="00657113" w:rsidRPr="00FC2093">
        <w:rPr>
          <w:rFonts w:eastAsia="Arial Unicode MS"/>
          <w:color w:val="000000"/>
          <w:szCs w:val="24"/>
          <w:lang w:eastAsia="uk-UA" w:bidi="uk-UA"/>
        </w:rPr>
        <w:t>юридичної особи</w:t>
      </w:r>
      <w:r w:rsidR="00356342" w:rsidRPr="00FC2093">
        <w:rPr>
          <w:rFonts w:eastAsia="Arial Unicode MS"/>
          <w:color w:val="000000"/>
          <w:szCs w:val="24"/>
          <w:lang w:eastAsia="uk-UA" w:bidi="uk-UA"/>
        </w:rPr>
        <w:t>, в заключній – висновки, пропозиції, рішення, прохання.</w:t>
      </w:r>
    </w:p>
    <w:p w14:paraId="2540636E" w14:textId="77777777" w:rsidR="00356342" w:rsidRPr="00FC2093" w:rsidRDefault="00356342" w:rsidP="00140385">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Вступна частина</w:t>
      </w:r>
      <w:r w:rsidRPr="00FC2093">
        <w:rPr>
          <w:rFonts w:eastAsia="Arial Unicode MS"/>
          <w:color w:val="000000"/>
          <w:szCs w:val="24"/>
          <w:lang w:eastAsia="uk-UA" w:bidi="uk-UA"/>
        </w:rPr>
        <w:t xml:space="preserve"> тексту призначена для конкретизації суті питання, що послужив</w:t>
      </w:r>
      <w:r w:rsidR="007A6C51" w:rsidRPr="00FC2093">
        <w:rPr>
          <w:rFonts w:eastAsia="Arial Unicode MS"/>
          <w:color w:val="000000"/>
          <w:szCs w:val="24"/>
          <w:lang w:eastAsia="uk-UA" w:bidi="uk-UA"/>
        </w:rPr>
        <w:t xml:space="preserve"> </w:t>
      </w:r>
      <w:r w:rsidRPr="00FC2093">
        <w:rPr>
          <w:rFonts w:eastAsia="Arial Unicode MS"/>
          <w:color w:val="000000"/>
          <w:szCs w:val="24"/>
          <w:lang w:eastAsia="uk-UA" w:bidi="uk-UA"/>
        </w:rPr>
        <w:t>приводом для письма. Вона може складатися з одного абзацу.</w:t>
      </w:r>
    </w:p>
    <w:p w14:paraId="32333A5E" w14:textId="77777777" w:rsidR="00356342" w:rsidRPr="00FC2093" w:rsidRDefault="00356342" w:rsidP="0035634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Мотивувальна частина</w:t>
      </w:r>
      <w:r w:rsidRPr="00FC2093">
        <w:rPr>
          <w:rFonts w:eastAsia="Arial Unicode MS"/>
          <w:color w:val="000000"/>
          <w:szCs w:val="24"/>
          <w:lang w:eastAsia="uk-UA" w:bidi="uk-UA"/>
        </w:rPr>
        <w:t xml:space="preserve"> тексту служить для послідовного і докладного опису різних</w:t>
      </w:r>
      <w:r w:rsidR="007A6C51" w:rsidRPr="00FC2093">
        <w:rPr>
          <w:rFonts w:eastAsia="Arial Unicode MS"/>
          <w:color w:val="000000"/>
          <w:szCs w:val="24"/>
          <w:lang w:eastAsia="uk-UA" w:bidi="uk-UA"/>
        </w:rPr>
        <w:t xml:space="preserve"> </w:t>
      </w:r>
      <w:r w:rsidRPr="00FC2093">
        <w:rPr>
          <w:rFonts w:eastAsia="Arial Unicode MS"/>
          <w:color w:val="000000"/>
          <w:szCs w:val="24"/>
          <w:lang w:eastAsia="uk-UA" w:bidi="uk-UA"/>
        </w:rPr>
        <w:t>аспектів питання. У залежності від його складності та новизни мотивувальна частина може</w:t>
      </w:r>
      <w:r w:rsidR="007A6C51" w:rsidRPr="00FC2093">
        <w:rPr>
          <w:rFonts w:eastAsia="Arial Unicode MS"/>
          <w:color w:val="000000"/>
          <w:szCs w:val="24"/>
          <w:lang w:eastAsia="uk-UA" w:bidi="uk-UA"/>
        </w:rPr>
        <w:t xml:space="preserve"> </w:t>
      </w:r>
      <w:r w:rsidRPr="00FC2093">
        <w:rPr>
          <w:rFonts w:eastAsia="Arial Unicode MS"/>
          <w:color w:val="000000"/>
          <w:szCs w:val="24"/>
          <w:lang w:eastAsia="uk-UA" w:bidi="uk-UA"/>
        </w:rPr>
        <w:t>включати від одного до трьох і більше абзаців.</w:t>
      </w:r>
    </w:p>
    <w:p w14:paraId="725305F5" w14:textId="77777777" w:rsidR="0019031E" w:rsidRPr="00FC2093" w:rsidRDefault="00356342" w:rsidP="00356342">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Заключна частина</w:t>
      </w:r>
      <w:r w:rsidRPr="00FC2093">
        <w:rPr>
          <w:rFonts w:eastAsia="Arial Unicode MS"/>
          <w:color w:val="000000"/>
          <w:szCs w:val="24"/>
          <w:lang w:eastAsia="uk-UA" w:bidi="uk-UA"/>
        </w:rPr>
        <w:t xml:space="preserve"> тексту зазвичай складається з одного абзацу, який містить висновки, а</w:t>
      </w:r>
      <w:r w:rsidR="007A6C51" w:rsidRPr="00FC2093">
        <w:rPr>
          <w:rFonts w:eastAsia="Arial Unicode MS"/>
          <w:color w:val="000000"/>
          <w:szCs w:val="24"/>
          <w:lang w:eastAsia="uk-UA" w:bidi="uk-UA"/>
        </w:rPr>
        <w:t xml:space="preserve"> </w:t>
      </w:r>
      <w:r w:rsidRPr="00FC2093">
        <w:rPr>
          <w:rFonts w:eastAsia="Arial Unicode MS"/>
          <w:color w:val="000000"/>
          <w:szCs w:val="24"/>
          <w:lang w:eastAsia="uk-UA" w:bidi="uk-UA"/>
        </w:rPr>
        <w:t>також прохання (вимога, вказівка) до адресата і характер очікувань автора.</w:t>
      </w:r>
    </w:p>
    <w:p w14:paraId="761871BA" w14:textId="77777777" w:rsidR="007A6C51" w:rsidRPr="00FC2093" w:rsidRDefault="007A6C51" w:rsidP="007A6C51">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При складанні текстів листів велике значення має вибір конкретних </w:t>
      </w:r>
      <w:proofErr w:type="spellStart"/>
      <w:r w:rsidRPr="00FC2093">
        <w:rPr>
          <w:rFonts w:eastAsia="Arial Unicode MS"/>
          <w:color w:val="000000"/>
          <w:szCs w:val="24"/>
          <w:lang w:eastAsia="uk-UA" w:bidi="uk-UA"/>
        </w:rPr>
        <w:t>мовних</w:t>
      </w:r>
      <w:proofErr w:type="spellEnd"/>
      <w:r w:rsidRPr="00FC2093">
        <w:rPr>
          <w:rFonts w:eastAsia="Arial Unicode MS"/>
          <w:color w:val="000000"/>
          <w:szCs w:val="24"/>
          <w:lang w:eastAsia="uk-UA" w:bidi="uk-UA"/>
        </w:rPr>
        <w:t xml:space="preserve"> засобів.</w:t>
      </w:r>
    </w:p>
    <w:p w14:paraId="22CFD1CD" w14:textId="77777777" w:rsidR="007A6C51" w:rsidRPr="00FC2093" w:rsidRDefault="007A6C51" w:rsidP="007A6C51">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Найбільш поширеною формою викладу в листі є використання 1-го особи множини в дієсловах, що означають ключову дію тексту: </w:t>
      </w:r>
      <w:r w:rsidRPr="00FC2093">
        <w:rPr>
          <w:rFonts w:eastAsia="Arial Unicode MS"/>
          <w:color w:val="000000"/>
          <w:szCs w:val="24"/>
          <w:highlight w:val="yellow"/>
          <w:lang w:eastAsia="uk-UA" w:bidi="uk-UA"/>
        </w:rPr>
        <w:t>"оплату гарантуємо", "повідомляємо, що ...", "просимо направити...", "пропонуємо розглянути...","направляємо на укладення...","нагадуємо, що..."</w:t>
      </w:r>
      <w:r w:rsidRPr="00FC2093">
        <w:rPr>
          <w:rFonts w:eastAsia="Arial Unicode MS"/>
          <w:color w:val="000000"/>
          <w:szCs w:val="24"/>
          <w:lang w:eastAsia="uk-UA" w:bidi="uk-UA"/>
        </w:rPr>
        <w:t>тощо.</w:t>
      </w:r>
    </w:p>
    <w:p w14:paraId="19B0683D" w14:textId="77777777" w:rsidR="007A6C51" w:rsidRPr="00FC2093" w:rsidRDefault="007A6C51" w:rsidP="007A6C51">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Заключна формула ввічливості</w:t>
      </w:r>
      <w:r w:rsidRPr="00FC2093">
        <w:rPr>
          <w:rFonts w:eastAsia="Arial Unicode MS"/>
          <w:color w:val="000000"/>
          <w:szCs w:val="24"/>
          <w:lang w:eastAsia="uk-UA" w:bidi="uk-UA"/>
        </w:rPr>
        <w:t xml:space="preserve"> може бути </w:t>
      </w:r>
      <w:r w:rsidRPr="00FC2093">
        <w:rPr>
          <w:rFonts w:eastAsia="Arial Unicode MS"/>
          <w:b/>
          <w:bCs/>
          <w:color w:val="000000"/>
          <w:szCs w:val="24"/>
          <w:lang w:eastAsia="uk-UA" w:bidi="uk-UA"/>
        </w:rPr>
        <w:t>відсутня в офіційних листах</w:t>
      </w:r>
      <w:r w:rsidRPr="00FC2093">
        <w:rPr>
          <w:rFonts w:eastAsia="Arial Unicode MS"/>
          <w:color w:val="000000"/>
          <w:szCs w:val="24"/>
          <w:lang w:eastAsia="uk-UA" w:bidi="uk-UA"/>
        </w:rPr>
        <w:t xml:space="preserve">; </w:t>
      </w:r>
      <w:r w:rsidRPr="00FC2093">
        <w:rPr>
          <w:rFonts w:eastAsia="Arial Unicode MS"/>
          <w:b/>
          <w:bCs/>
          <w:color w:val="000000"/>
          <w:szCs w:val="24"/>
          <w:lang w:eastAsia="uk-UA" w:bidi="uk-UA"/>
        </w:rPr>
        <w:t>передує підпису і розташовується з абзацу нижче</w:t>
      </w:r>
      <w:r w:rsidRPr="00FC2093">
        <w:rPr>
          <w:rFonts w:eastAsia="Arial Unicode MS"/>
          <w:color w:val="000000"/>
          <w:szCs w:val="24"/>
          <w:lang w:eastAsia="uk-UA" w:bidi="uk-UA"/>
        </w:rPr>
        <w:t xml:space="preserve"> останнього рядка тексту листа.</w:t>
      </w:r>
    </w:p>
    <w:p w14:paraId="1F9B9992" w14:textId="77777777" w:rsidR="007A6C51" w:rsidRPr="00FC2093" w:rsidRDefault="007A6C51" w:rsidP="007A6C51">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 xml:space="preserve">Якщо службовий лист </w:t>
      </w:r>
      <w:r w:rsidRPr="00FC2093">
        <w:rPr>
          <w:rFonts w:eastAsia="Arial Unicode MS"/>
          <w:b/>
          <w:bCs/>
          <w:color w:val="000000"/>
          <w:szCs w:val="24"/>
          <w:lang w:eastAsia="uk-UA" w:bidi="uk-UA"/>
        </w:rPr>
        <w:t>починається зі звернення</w:t>
      </w:r>
      <w:r w:rsidRPr="00FC2093">
        <w:rPr>
          <w:rFonts w:eastAsia="Arial Unicode MS"/>
          <w:color w:val="000000"/>
          <w:szCs w:val="24"/>
          <w:lang w:eastAsia="uk-UA" w:bidi="uk-UA"/>
        </w:rPr>
        <w:t xml:space="preserve"> "</w:t>
      </w:r>
      <w:r w:rsidRPr="00FC2093">
        <w:rPr>
          <w:rFonts w:eastAsia="Arial Unicode MS"/>
          <w:color w:val="000000"/>
          <w:szCs w:val="24"/>
          <w:highlight w:val="yellow"/>
          <w:lang w:eastAsia="uk-UA" w:bidi="uk-UA"/>
        </w:rPr>
        <w:t>Шановний ..!</w:t>
      </w:r>
      <w:r w:rsidRPr="00FC2093">
        <w:rPr>
          <w:rFonts w:eastAsia="Arial Unicode MS"/>
          <w:color w:val="000000"/>
          <w:szCs w:val="24"/>
          <w:lang w:eastAsia="uk-UA" w:bidi="uk-UA"/>
        </w:rPr>
        <w:t xml:space="preserve">", Воно повинно закінчуватися </w:t>
      </w:r>
      <w:r w:rsidRPr="00FC2093">
        <w:rPr>
          <w:rFonts w:eastAsia="Arial Unicode MS"/>
          <w:b/>
          <w:bCs/>
          <w:color w:val="000000"/>
          <w:szCs w:val="24"/>
          <w:lang w:eastAsia="uk-UA" w:bidi="uk-UA"/>
        </w:rPr>
        <w:t>заключній етикетної формулою</w:t>
      </w:r>
      <w:r w:rsidRPr="00FC2093">
        <w:rPr>
          <w:rFonts w:eastAsia="Arial Unicode MS"/>
          <w:color w:val="000000"/>
          <w:szCs w:val="24"/>
          <w:lang w:eastAsia="uk-UA" w:bidi="uk-UA"/>
        </w:rPr>
        <w:t xml:space="preserve"> "</w:t>
      </w:r>
      <w:r w:rsidRPr="00FC2093">
        <w:rPr>
          <w:rFonts w:eastAsia="Arial Unicode MS"/>
          <w:color w:val="000000"/>
          <w:szCs w:val="24"/>
          <w:highlight w:val="yellow"/>
          <w:lang w:eastAsia="uk-UA" w:bidi="uk-UA"/>
        </w:rPr>
        <w:t>З повагою</w:t>
      </w:r>
      <w:r w:rsidRPr="00FC2093">
        <w:rPr>
          <w:rFonts w:eastAsia="Arial Unicode MS"/>
          <w:color w:val="000000"/>
          <w:szCs w:val="24"/>
          <w:lang w:eastAsia="uk-UA" w:bidi="uk-UA"/>
        </w:rPr>
        <w:t xml:space="preserve">", яка друкується на </w:t>
      </w:r>
      <w:r w:rsidRPr="00FC2093">
        <w:rPr>
          <w:rFonts w:eastAsia="Arial Unicode MS"/>
          <w:b/>
          <w:bCs/>
          <w:color w:val="000000"/>
          <w:szCs w:val="24"/>
          <w:lang w:eastAsia="uk-UA" w:bidi="uk-UA"/>
        </w:rPr>
        <w:t>4</w:t>
      </w:r>
      <w:r w:rsidRPr="00FC2093">
        <w:rPr>
          <w:rFonts w:eastAsia="Arial Unicode MS"/>
          <w:color w:val="000000"/>
          <w:szCs w:val="24"/>
          <w:lang w:eastAsia="uk-UA" w:bidi="uk-UA"/>
        </w:rPr>
        <w:t>-</w:t>
      </w:r>
      <w:r w:rsidRPr="00FC2093">
        <w:rPr>
          <w:rFonts w:eastAsia="Arial Unicode MS"/>
          <w:b/>
          <w:bCs/>
          <w:color w:val="000000"/>
          <w:szCs w:val="24"/>
          <w:lang w:eastAsia="uk-UA" w:bidi="uk-UA"/>
        </w:rPr>
        <w:t>му</w:t>
      </w:r>
      <w:r w:rsidRPr="00FC2093">
        <w:rPr>
          <w:rFonts w:eastAsia="Arial Unicode MS"/>
          <w:color w:val="000000"/>
          <w:szCs w:val="24"/>
          <w:lang w:eastAsia="uk-UA" w:bidi="uk-UA"/>
        </w:rPr>
        <w:t xml:space="preserve"> інтервалі </w:t>
      </w:r>
      <w:r w:rsidRPr="00FC2093">
        <w:rPr>
          <w:rFonts w:eastAsia="Arial Unicode MS"/>
          <w:color w:val="000000"/>
          <w:szCs w:val="24"/>
          <w:lang w:eastAsia="uk-UA" w:bidi="uk-UA"/>
        </w:rPr>
        <w:lastRenderedPageBreak/>
        <w:t xml:space="preserve">нижче тексту, з абзацу, який складає </w:t>
      </w:r>
      <w:r w:rsidRPr="00FC2093">
        <w:rPr>
          <w:rFonts w:eastAsia="Arial Unicode MS"/>
          <w:b/>
          <w:bCs/>
          <w:color w:val="000000"/>
          <w:szCs w:val="24"/>
          <w:lang w:eastAsia="uk-UA" w:bidi="uk-UA"/>
        </w:rPr>
        <w:t>125 міліметрів</w:t>
      </w:r>
      <w:r w:rsidRPr="00FC2093">
        <w:rPr>
          <w:rFonts w:eastAsia="Arial Unicode MS"/>
          <w:color w:val="000000"/>
          <w:szCs w:val="24"/>
          <w:lang w:eastAsia="uk-UA" w:bidi="uk-UA"/>
        </w:rPr>
        <w:t>.</w:t>
      </w:r>
    </w:p>
    <w:p w14:paraId="2F5F2C5D" w14:textId="00BFC7CB" w:rsidR="007A6C51" w:rsidRPr="00FC2093" w:rsidRDefault="007A6C51" w:rsidP="007A6C51">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b/>
          <w:bCs/>
          <w:color w:val="000000"/>
          <w:szCs w:val="24"/>
          <w:lang w:eastAsia="uk-UA" w:bidi="uk-UA"/>
        </w:rPr>
        <w:t>На 2-му інтервалі</w:t>
      </w:r>
      <w:r w:rsidRPr="00FC2093">
        <w:rPr>
          <w:rFonts w:eastAsia="Arial Unicode MS"/>
          <w:color w:val="000000"/>
          <w:szCs w:val="24"/>
          <w:lang w:eastAsia="uk-UA" w:bidi="uk-UA"/>
        </w:rPr>
        <w:t xml:space="preserve"> від етикетної формули "</w:t>
      </w:r>
      <w:r w:rsidRPr="00FC2093">
        <w:rPr>
          <w:rFonts w:eastAsia="Arial Unicode MS"/>
          <w:color w:val="000000"/>
          <w:szCs w:val="24"/>
          <w:highlight w:val="yellow"/>
          <w:lang w:eastAsia="uk-UA" w:bidi="uk-UA"/>
        </w:rPr>
        <w:t>З повагою</w:t>
      </w:r>
      <w:r w:rsidRPr="00FC2093">
        <w:rPr>
          <w:rFonts w:eastAsia="Arial Unicode MS"/>
          <w:color w:val="000000"/>
          <w:szCs w:val="24"/>
          <w:lang w:eastAsia="uk-UA" w:bidi="uk-UA"/>
        </w:rPr>
        <w:t xml:space="preserve">" друкується </w:t>
      </w:r>
      <w:r w:rsidR="00783E70" w:rsidRPr="00FC2093">
        <w:rPr>
          <w:rFonts w:eastAsia="Arial Unicode MS"/>
          <w:color w:val="000000"/>
          <w:szCs w:val="24"/>
          <w:lang w:eastAsia="uk-UA" w:bidi="uk-UA"/>
        </w:rPr>
        <w:t xml:space="preserve">власне </w:t>
      </w:r>
      <w:r w:rsidRPr="00FC2093">
        <w:rPr>
          <w:rFonts w:eastAsia="Arial Unicode MS"/>
          <w:color w:val="000000"/>
          <w:szCs w:val="24"/>
          <w:lang w:eastAsia="uk-UA" w:bidi="uk-UA"/>
        </w:rPr>
        <w:t xml:space="preserve">ім’я та </w:t>
      </w:r>
      <w:r w:rsidR="001E48A2" w:rsidRPr="00FC2093">
        <w:rPr>
          <w:rFonts w:eastAsia="Arial Unicode MS"/>
          <w:color w:val="000000"/>
          <w:szCs w:val="24"/>
          <w:lang w:eastAsia="uk-UA" w:bidi="uk-UA"/>
        </w:rPr>
        <w:t>ПРІЗВИЩЕ</w:t>
      </w:r>
      <w:r w:rsidRPr="00FC2093">
        <w:rPr>
          <w:rFonts w:eastAsia="Arial Unicode MS"/>
          <w:color w:val="000000"/>
          <w:szCs w:val="24"/>
          <w:lang w:eastAsia="uk-UA" w:bidi="uk-UA"/>
        </w:rPr>
        <w:t xml:space="preserve"> керівника, який підписує документ:</w:t>
      </w:r>
    </w:p>
    <w:p w14:paraId="7135B9B5" w14:textId="77777777" w:rsidR="007A6C51" w:rsidRPr="00FC2093" w:rsidRDefault="007A6C51" w:rsidP="00140385">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З повагою</w:t>
      </w:r>
    </w:p>
    <w:p w14:paraId="3522515C" w14:textId="77777777" w:rsidR="00140385" w:rsidRPr="00FC2093" w:rsidRDefault="00140385" w:rsidP="00140385">
      <w:pPr>
        <w:widowControl w:val="0"/>
        <w:spacing w:after="0" w:line="240" w:lineRule="auto"/>
        <w:jc w:val="both"/>
        <w:rPr>
          <w:rFonts w:eastAsia="Arial Unicode MS"/>
          <w:color w:val="000000"/>
          <w:szCs w:val="24"/>
          <w:highlight w:val="yellow"/>
          <w:lang w:eastAsia="uk-UA" w:bidi="uk-UA"/>
        </w:rPr>
      </w:pPr>
    </w:p>
    <w:p w14:paraId="009812F6" w14:textId="77777777" w:rsidR="007A6C51" w:rsidRPr="00FC2093" w:rsidRDefault="007A6C51" w:rsidP="00140385">
      <w:pPr>
        <w:widowControl w:val="0"/>
        <w:spacing w:after="0" w:line="240" w:lineRule="auto"/>
        <w:jc w:val="both"/>
        <w:rPr>
          <w:rFonts w:eastAsia="Arial Unicode MS"/>
          <w:color w:val="000000"/>
          <w:szCs w:val="24"/>
          <w:lang w:eastAsia="uk-UA" w:bidi="uk-UA"/>
        </w:rPr>
      </w:pPr>
      <w:r w:rsidRPr="00FC2093">
        <w:rPr>
          <w:rFonts w:eastAsia="Arial Unicode MS"/>
          <w:color w:val="000000"/>
          <w:szCs w:val="24"/>
          <w:highlight w:val="yellow"/>
          <w:lang w:eastAsia="uk-UA" w:bidi="uk-UA"/>
        </w:rPr>
        <w:t xml:space="preserve">Ректор </w:t>
      </w:r>
      <w:r w:rsidRPr="00FC2093">
        <w:rPr>
          <w:rFonts w:eastAsia="Arial Unicode MS"/>
          <w:color w:val="000000"/>
          <w:szCs w:val="24"/>
          <w:highlight w:val="yellow"/>
          <w:lang w:eastAsia="uk-UA" w:bidi="uk-UA"/>
        </w:rPr>
        <w:tab/>
      </w:r>
      <w:r w:rsidRPr="00FC2093">
        <w:rPr>
          <w:rFonts w:eastAsia="Arial Unicode MS"/>
          <w:color w:val="000000"/>
          <w:szCs w:val="24"/>
          <w:highlight w:val="yellow"/>
          <w:lang w:eastAsia="uk-UA" w:bidi="uk-UA"/>
        </w:rPr>
        <w:tab/>
      </w:r>
      <w:r w:rsidRPr="00FC2093">
        <w:rPr>
          <w:rFonts w:eastAsia="Arial Unicode MS"/>
          <w:color w:val="000000"/>
          <w:szCs w:val="24"/>
          <w:highlight w:val="yellow"/>
          <w:lang w:eastAsia="uk-UA" w:bidi="uk-UA"/>
        </w:rPr>
        <w:tab/>
      </w:r>
      <w:r w:rsidRPr="00FC2093">
        <w:rPr>
          <w:rFonts w:eastAsia="Arial Unicode MS"/>
          <w:color w:val="000000"/>
          <w:szCs w:val="24"/>
          <w:highlight w:val="yellow"/>
          <w:lang w:eastAsia="uk-UA" w:bidi="uk-UA"/>
        </w:rPr>
        <w:tab/>
      </w:r>
      <w:r w:rsidRPr="00FC2093">
        <w:rPr>
          <w:rFonts w:eastAsia="Arial Unicode MS"/>
          <w:i/>
          <w:iCs/>
          <w:color w:val="000000"/>
          <w:szCs w:val="24"/>
          <w:highlight w:val="yellow"/>
          <w:lang w:eastAsia="uk-UA" w:bidi="uk-UA"/>
        </w:rPr>
        <w:t>(підпис)</w:t>
      </w:r>
      <w:r w:rsidRPr="00FC2093">
        <w:rPr>
          <w:rFonts w:eastAsia="Arial Unicode MS"/>
          <w:color w:val="000000"/>
          <w:szCs w:val="24"/>
          <w:highlight w:val="yellow"/>
          <w:lang w:eastAsia="uk-UA" w:bidi="uk-UA"/>
        </w:rPr>
        <w:tab/>
      </w:r>
      <w:r w:rsidRPr="00FC2093">
        <w:rPr>
          <w:rFonts w:eastAsia="Arial Unicode MS"/>
          <w:color w:val="000000"/>
          <w:szCs w:val="24"/>
          <w:highlight w:val="yellow"/>
          <w:lang w:eastAsia="uk-UA" w:bidi="uk-UA"/>
        </w:rPr>
        <w:tab/>
      </w:r>
      <w:r w:rsidRPr="00FC2093">
        <w:rPr>
          <w:rFonts w:eastAsia="Arial Unicode MS"/>
          <w:color w:val="000000"/>
          <w:szCs w:val="24"/>
          <w:highlight w:val="yellow"/>
          <w:lang w:eastAsia="uk-UA" w:bidi="uk-UA"/>
        </w:rPr>
        <w:tab/>
      </w:r>
      <w:r w:rsidRPr="00FC2093">
        <w:rPr>
          <w:rFonts w:eastAsia="Arial Unicode MS"/>
          <w:color w:val="000000"/>
          <w:szCs w:val="24"/>
          <w:highlight w:val="yellow"/>
          <w:lang w:eastAsia="uk-UA" w:bidi="uk-UA"/>
        </w:rPr>
        <w:tab/>
      </w:r>
      <w:r w:rsidR="00140385" w:rsidRPr="00FC2093">
        <w:rPr>
          <w:rFonts w:eastAsia="Arial Unicode MS"/>
          <w:color w:val="000000"/>
          <w:szCs w:val="24"/>
          <w:highlight w:val="yellow"/>
          <w:lang w:eastAsia="uk-UA" w:bidi="uk-UA"/>
        </w:rPr>
        <w:tab/>
      </w:r>
      <w:r w:rsidRPr="00FC2093">
        <w:rPr>
          <w:rFonts w:eastAsia="Arial Unicode MS"/>
          <w:color w:val="000000"/>
          <w:szCs w:val="24"/>
          <w:highlight w:val="yellow"/>
          <w:lang w:eastAsia="uk-UA" w:bidi="uk-UA"/>
        </w:rPr>
        <w:t xml:space="preserve"> Петро КУЛІКОВ</w:t>
      </w:r>
    </w:p>
    <w:p w14:paraId="651C275B" w14:textId="77777777" w:rsidR="007A6C51" w:rsidRPr="00FC2093" w:rsidRDefault="007A6C51" w:rsidP="007A6C51">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У якості заключної формули ввічливості також можуть використовуватися наступні стандартні формулювання:</w:t>
      </w:r>
    </w:p>
    <w:p w14:paraId="041EAC8C" w14:textId="77777777" w:rsidR="007A6C51" w:rsidRPr="00FC2093" w:rsidRDefault="007A6C51" w:rsidP="007A6C51">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"З незмінною повагою ...";</w:t>
      </w:r>
    </w:p>
    <w:p w14:paraId="27CE37AD" w14:textId="77777777" w:rsidR="007A6C51" w:rsidRPr="00FC2093" w:rsidRDefault="007A6C51" w:rsidP="007A6C51">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"З глибокою повагою...";</w:t>
      </w:r>
    </w:p>
    <w:p w14:paraId="2D3A9FE5" w14:textId="77777777" w:rsidR="007A6C51" w:rsidRPr="00FC2093" w:rsidRDefault="007A6C51" w:rsidP="007A6C51">
      <w:pPr>
        <w:widowControl w:val="0"/>
        <w:spacing w:after="0" w:line="240" w:lineRule="auto"/>
        <w:ind w:firstLine="709"/>
        <w:jc w:val="both"/>
        <w:rPr>
          <w:rFonts w:eastAsia="Arial Unicode MS"/>
          <w:color w:val="000000"/>
          <w:szCs w:val="24"/>
          <w:highlight w:val="yellow"/>
          <w:lang w:eastAsia="uk-UA" w:bidi="uk-UA"/>
        </w:rPr>
      </w:pPr>
      <w:r w:rsidRPr="00FC2093">
        <w:rPr>
          <w:rFonts w:eastAsia="Arial Unicode MS"/>
          <w:color w:val="000000"/>
          <w:szCs w:val="24"/>
          <w:highlight w:val="yellow"/>
          <w:lang w:eastAsia="uk-UA" w:bidi="uk-UA"/>
        </w:rPr>
        <w:t>"З вдячністю і повагою ...";</w:t>
      </w:r>
    </w:p>
    <w:p w14:paraId="3D14E8F0" w14:textId="77777777" w:rsidR="007A6C51" w:rsidRPr="00FC2093" w:rsidRDefault="007A6C51" w:rsidP="007A6C51">
      <w:pPr>
        <w:widowControl w:val="0"/>
        <w:spacing w:after="0" w:line="240" w:lineRule="auto"/>
        <w:ind w:firstLine="709"/>
        <w:jc w:val="both"/>
        <w:rPr>
          <w:rFonts w:eastAsia="Arial Unicode MS"/>
          <w:color w:val="000000"/>
          <w:szCs w:val="24"/>
          <w:lang w:eastAsia="uk-UA" w:bidi="uk-UA"/>
        </w:rPr>
      </w:pPr>
      <w:r w:rsidRPr="00FC2093">
        <w:rPr>
          <w:rFonts w:eastAsia="Arial Unicode MS"/>
          <w:color w:val="000000"/>
          <w:szCs w:val="24"/>
          <w:highlight w:val="yellow"/>
          <w:lang w:eastAsia="uk-UA" w:bidi="uk-UA"/>
        </w:rPr>
        <w:t>"З повагою і побажаннями всього найкращого ..."</w:t>
      </w:r>
    </w:p>
    <w:p w14:paraId="6639035F" w14:textId="42ACECB0" w:rsidR="00657113" w:rsidRPr="00FC2093" w:rsidRDefault="00263C70" w:rsidP="00657113">
      <w:pPr>
        <w:widowControl w:val="0"/>
        <w:numPr>
          <w:ilvl w:val="1"/>
          <w:numId w:val="18"/>
        </w:numPr>
        <w:spacing w:before="120" w:after="120" w:line="240" w:lineRule="auto"/>
        <w:jc w:val="both"/>
        <w:rPr>
          <w:rFonts w:eastAsia="Arial Unicode MS"/>
          <w:color w:val="000000"/>
          <w:szCs w:val="24"/>
          <w:lang w:eastAsia="uk-UA" w:bidi="uk-UA"/>
        </w:rPr>
      </w:pPr>
      <w:r>
        <w:rPr>
          <w:rFonts w:eastAsia="Arial Unicode MS"/>
          <w:color w:val="000000"/>
          <w:szCs w:val="24"/>
          <w:lang w:eastAsia="uk-UA" w:bidi="uk-UA"/>
        </w:rPr>
        <w:tab/>
      </w:r>
      <w:r w:rsidR="00657113" w:rsidRPr="00FC2093">
        <w:rPr>
          <w:rFonts w:eastAsia="Arial Unicode MS"/>
          <w:color w:val="000000"/>
          <w:szCs w:val="24"/>
          <w:lang w:eastAsia="uk-UA" w:bidi="uk-UA"/>
        </w:rPr>
        <w:t>Помилки у діловому листуванні</w:t>
      </w:r>
      <w:r w:rsidR="00DF3CEF" w:rsidRPr="00FC2093">
        <w:rPr>
          <w:rFonts w:eastAsia="Arial Unicode MS"/>
          <w:color w:val="000000"/>
          <w:szCs w:val="24"/>
          <w:lang w:eastAsia="uk-UA" w:bidi="uk-UA"/>
        </w:rPr>
        <w:t>, які треба уникати</w:t>
      </w:r>
      <w:r w:rsidR="00657113" w:rsidRPr="00FC2093">
        <w:rPr>
          <w:rFonts w:eastAsia="Arial Unicode MS"/>
          <w:color w:val="000000"/>
          <w:szCs w:val="24"/>
          <w:lang w:eastAsia="uk-UA" w:bidi="uk-UA"/>
        </w:rPr>
        <w:t>:</w:t>
      </w:r>
    </w:p>
    <w:p w14:paraId="34433897" w14:textId="77777777" w:rsidR="00657113" w:rsidRPr="00FC2093" w:rsidRDefault="00657113" w:rsidP="00657113">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1) конструкція «згідно чого» замість «</w:t>
      </w:r>
      <w:r w:rsidRPr="00FC2093">
        <w:rPr>
          <w:rFonts w:eastAsia="Arial Unicode MS"/>
          <w:color w:val="000000"/>
          <w:szCs w:val="24"/>
          <w:highlight w:val="yellow"/>
          <w:lang w:eastAsia="uk-UA" w:bidi="uk-UA"/>
        </w:rPr>
        <w:t>згідно з</w:t>
      </w:r>
      <w:r w:rsidRPr="00FC2093">
        <w:rPr>
          <w:rFonts w:eastAsia="Arial Unicode MS"/>
          <w:color w:val="000000"/>
          <w:szCs w:val="24"/>
          <w:lang w:eastAsia="uk-UA" w:bidi="uk-UA"/>
        </w:rPr>
        <w:t>». Вживаємо, коли ми беремо на обґрунтування якийсь факт, документ тощо. Люди досить часто випускають прийменник «з» і вживають у формі «згідно кому? чому?». Але таке випускання «з» є калькуванням російської мови, де діє давальний відмінок. В українській правильно вживати цю конструкцію в орудному відмінку: «</w:t>
      </w:r>
      <w:r w:rsidRPr="00FC2093">
        <w:rPr>
          <w:rFonts w:eastAsia="Arial Unicode MS"/>
          <w:color w:val="000000"/>
          <w:szCs w:val="24"/>
          <w:highlight w:val="yellow"/>
          <w:lang w:eastAsia="uk-UA" w:bidi="uk-UA"/>
        </w:rPr>
        <w:t>згідно з нормами правопису</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згідно з нормами чинного законодавства</w:t>
      </w:r>
      <w:r w:rsidRPr="00FC2093">
        <w:rPr>
          <w:rFonts w:eastAsia="Arial Unicode MS"/>
          <w:color w:val="000000"/>
          <w:szCs w:val="24"/>
          <w:lang w:eastAsia="uk-UA" w:bidi="uk-UA"/>
        </w:rPr>
        <w:t xml:space="preserve">». </w:t>
      </w:r>
    </w:p>
    <w:p w14:paraId="11DED3F9" w14:textId="77777777" w:rsidR="00657113" w:rsidRPr="00FC2093" w:rsidRDefault="00657113" w:rsidP="00657113">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2</w:t>
      </w:r>
      <w:r w:rsidR="00DF3CEF" w:rsidRPr="00FC2093">
        <w:rPr>
          <w:rFonts w:eastAsia="Arial Unicode MS"/>
          <w:color w:val="000000"/>
          <w:szCs w:val="24"/>
          <w:lang w:eastAsia="uk-UA" w:bidi="uk-UA"/>
        </w:rPr>
        <w:t>) к</w:t>
      </w:r>
      <w:r w:rsidRPr="00FC2093">
        <w:rPr>
          <w:rFonts w:eastAsia="Arial Unicode MS"/>
          <w:color w:val="000000"/>
          <w:szCs w:val="24"/>
          <w:lang w:eastAsia="uk-UA" w:bidi="uk-UA"/>
        </w:rPr>
        <w:t>онструкція «у відповідності до» замість «</w:t>
      </w:r>
      <w:r w:rsidRPr="00FC2093">
        <w:rPr>
          <w:rFonts w:eastAsia="Arial Unicode MS"/>
          <w:color w:val="000000"/>
          <w:szCs w:val="24"/>
          <w:highlight w:val="yellow"/>
          <w:lang w:eastAsia="uk-UA" w:bidi="uk-UA"/>
        </w:rPr>
        <w:t>відповідно до</w:t>
      </w:r>
      <w:r w:rsidRPr="00FC2093">
        <w:rPr>
          <w:rFonts w:eastAsia="Arial Unicode MS"/>
          <w:color w:val="000000"/>
          <w:szCs w:val="24"/>
          <w:lang w:eastAsia="uk-UA" w:bidi="uk-UA"/>
        </w:rPr>
        <w:t>». Вона також дає можливість обґрунтувати думку, спираючись на певні факти, закони тощо. Використання прийменників «у» та «до» є подвійним, а тому – неправильним. Варто писати простіше –«</w:t>
      </w:r>
      <w:r w:rsidRPr="00FC2093">
        <w:rPr>
          <w:rFonts w:eastAsia="Arial Unicode MS"/>
          <w:color w:val="000000"/>
          <w:szCs w:val="24"/>
          <w:highlight w:val="yellow"/>
          <w:lang w:eastAsia="uk-UA" w:bidi="uk-UA"/>
        </w:rPr>
        <w:t>відповідно до законодавства</w:t>
      </w:r>
      <w:r w:rsidRPr="00FC2093">
        <w:rPr>
          <w:rFonts w:eastAsia="Arial Unicode MS"/>
          <w:color w:val="000000"/>
          <w:szCs w:val="24"/>
          <w:lang w:eastAsia="uk-UA" w:bidi="uk-UA"/>
        </w:rPr>
        <w:t>».</w:t>
      </w:r>
    </w:p>
    <w:p w14:paraId="2C76A624" w14:textId="77777777" w:rsidR="00657113" w:rsidRPr="00FC2093" w:rsidRDefault="00657113" w:rsidP="00657113">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3</w:t>
      </w:r>
      <w:r w:rsidR="00DF3CEF" w:rsidRPr="00FC2093">
        <w:rPr>
          <w:rFonts w:eastAsia="Arial Unicode MS"/>
          <w:color w:val="000000"/>
          <w:szCs w:val="24"/>
          <w:lang w:eastAsia="uk-UA" w:bidi="uk-UA"/>
        </w:rPr>
        <w:t>) к</w:t>
      </w:r>
      <w:r w:rsidRPr="00FC2093">
        <w:rPr>
          <w:rFonts w:eastAsia="Arial Unicode MS"/>
          <w:color w:val="000000"/>
          <w:szCs w:val="24"/>
          <w:lang w:eastAsia="uk-UA" w:bidi="uk-UA"/>
        </w:rPr>
        <w:t>онструкція «у порівнянні з» замість «</w:t>
      </w:r>
      <w:r w:rsidRPr="00FC2093">
        <w:rPr>
          <w:rFonts w:eastAsia="Arial Unicode MS"/>
          <w:color w:val="000000"/>
          <w:szCs w:val="24"/>
          <w:highlight w:val="yellow"/>
          <w:lang w:eastAsia="uk-UA" w:bidi="uk-UA"/>
        </w:rPr>
        <w:t>порівняно з</w:t>
      </w:r>
      <w:r w:rsidRPr="00FC2093">
        <w:rPr>
          <w:rFonts w:eastAsia="Arial Unicode MS"/>
          <w:color w:val="000000"/>
          <w:szCs w:val="24"/>
          <w:lang w:eastAsia="uk-UA" w:bidi="uk-UA"/>
        </w:rPr>
        <w:t>». Властиво, наприклад, для вживання статистичних даних. Помилка так само виникла через калькування російської мови і призводить до подвійного вживання прийменників. Отже, правильно «</w:t>
      </w:r>
      <w:r w:rsidRPr="00FC2093">
        <w:rPr>
          <w:rFonts w:eastAsia="Arial Unicode MS"/>
          <w:color w:val="000000"/>
          <w:szCs w:val="24"/>
          <w:highlight w:val="yellow"/>
          <w:lang w:eastAsia="uk-UA" w:bidi="uk-UA"/>
        </w:rPr>
        <w:t>порівняно з попереднім роком</w:t>
      </w:r>
      <w:r w:rsidRPr="00FC2093">
        <w:rPr>
          <w:rFonts w:eastAsia="Arial Unicode MS"/>
          <w:color w:val="000000"/>
          <w:szCs w:val="24"/>
          <w:lang w:eastAsia="uk-UA" w:bidi="uk-UA"/>
        </w:rPr>
        <w:t>».</w:t>
      </w:r>
    </w:p>
    <w:p w14:paraId="5ED06CC5" w14:textId="77777777" w:rsidR="00657113" w:rsidRPr="00FC2093" w:rsidRDefault="00657113" w:rsidP="00657113">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4</w:t>
      </w:r>
      <w:r w:rsidR="00DF3CEF" w:rsidRPr="00FC2093">
        <w:rPr>
          <w:rFonts w:eastAsia="Arial Unicode MS"/>
          <w:color w:val="000000"/>
          <w:szCs w:val="24"/>
          <w:lang w:eastAsia="uk-UA" w:bidi="uk-UA"/>
        </w:rPr>
        <w:t>) в</w:t>
      </w:r>
      <w:r w:rsidRPr="00FC2093">
        <w:rPr>
          <w:rFonts w:eastAsia="Arial Unicode MS"/>
          <w:color w:val="000000"/>
          <w:szCs w:val="24"/>
          <w:lang w:eastAsia="uk-UA" w:bidi="uk-UA"/>
        </w:rPr>
        <w:t>живання прийменника «по» – замість інших конструкцій в різних випадках. В цілому цей прийменник є малопоширеним в українській мові. Неправильно його вживати замість прийменника «</w:t>
      </w:r>
      <w:r w:rsidRPr="00FC2093">
        <w:rPr>
          <w:rFonts w:eastAsia="Arial Unicode MS"/>
          <w:color w:val="000000"/>
          <w:szCs w:val="24"/>
          <w:highlight w:val="yellow"/>
          <w:lang w:eastAsia="uk-UA" w:bidi="uk-UA"/>
        </w:rPr>
        <w:t>з</w:t>
      </w:r>
      <w:r w:rsidRPr="00FC2093">
        <w:rPr>
          <w:rFonts w:eastAsia="Arial Unicode MS"/>
          <w:color w:val="000000"/>
          <w:szCs w:val="24"/>
          <w:lang w:eastAsia="uk-UA" w:bidi="uk-UA"/>
        </w:rPr>
        <w:t>»: замість «екзамену по біології» ми здаємо «</w:t>
      </w:r>
      <w:r w:rsidRPr="00FC2093">
        <w:rPr>
          <w:rFonts w:eastAsia="Arial Unicode MS"/>
          <w:color w:val="000000"/>
          <w:szCs w:val="24"/>
          <w:highlight w:val="yellow"/>
          <w:lang w:eastAsia="uk-UA" w:bidi="uk-UA"/>
        </w:rPr>
        <w:t>екзамен з біології</w:t>
      </w:r>
      <w:r w:rsidRPr="00FC2093">
        <w:rPr>
          <w:rFonts w:eastAsia="Arial Unicode MS"/>
          <w:color w:val="000000"/>
          <w:szCs w:val="24"/>
          <w:lang w:eastAsia="uk-UA" w:bidi="uk-UA"/>
        </w:rPr>
        <w:t>». Не варто його вживати і у значенні «</w:t>
      </w:r>
      <w:r w:rsidRPr="00FC2093">
        <w:rPr>
          <w:rFonts w:eastAsia="Arial Unicode MS"/>
          <w:color w:val="000000"/>
          <w:szCs w:val="24"/>
          <w:highlight w:val="yellow"/>
          <w:lang w:eastAsia="uk-UA" w:bidi="uk-UA"/>
        </w:rPr>
        <w:t>після</w:t>
      </w:r>
      <w:r w:rsidRPr="00FC2093">
        <w:rPr>
          <w:rFonts w:eastAsia="Arial Unicode MS"/>
          <w:color w:val="000000"/>
          <w:szCs w:val="24"/>
          <w:lang w:eastAsia="uk-UA" w:bidi="uk-UA"/>
        </w:rPr>
        <w:t>»: замість «потрібно по приїзду викликати машину» можна написати «</w:t>
      </w:r>
      <w:r w:rsidRPr="00FC2093">
        <w:rPr>
          <w:rFonts w:eastAsia="Arial Unicode MS"/>
          <w:color w:val="000000"/>
          <w:szCs w:val="24"/>
          <w:highlight w:val="yellow"/>
          <w:lang w:eastAsia="uk-UA" w:bidi="uk-UA"/>
        </w:rPr>
        <w:t>виклик таксі після приїзду</w:t>
      </w:r>
      <w:r w:rsidRPr="00FC2093">
        <w:rPr>
          <w:rFonts w:eastAsia="Arial Unicode MS"/>
          <w:color w:val="000000"/>
          <w:szCs w:val="24"/>
          <w:lang w:eastAsia="uk-UA" w:bidi="uk-UA"/>
        </w:rPr>
        <w:t>».</w:t>
      </w:r>
    </w:p>
    <w:p w14:paraId="7CE9BC85" w14:textId="6A9379FC" w:rsidR="007A6C51" w:rsidRPr="00FC2093" w:rsidRDefault="00657113" w:rsidP="00657113">
      <w:pPr>
        <w:widowControl w:val="0"/>
        <w:spacing w:before="120" w:after="120" w:line="240" w:lineRule="auto"/>
        <w:ind w:firstLine="709"/>
        <w:jc w:val="both"/>
        <w:rPr>
          <w:rFonts w:eastAsia="Arial Unicode MS"/>
          <w:color w:val="000000"/>
          <w:szCs w:val="24"/>
          <w:lang w:eastAsia="uk-UA" w:bidi="uk-UA"/>
        </w:rPr>
      </w:pPr>
      <w:r w:rsidRPr="00FC2093">
        <w:rPr>
          <w:rFonts w:eastAsia="Arial Unicode MS"/>
          <w:color w:val="000000"/>
          <w:szCs w:val="24"/>
          <w:lang w:eastAsia="uk-UA" w:bidi="uk-UA"/>
        </w:rPr>
        <w:t>5</w:t>
      </w:r>
      <w:r w:rsidR="00DF3CEF" w:rsidRPr="00FC2093">
        <w:rPr>
          <w:rFonts w:eastAsia="Arial Unicode MS"/>
          <w:color w:val="000000"/>
          <w:szCs w:val="24"/>
          <w:lang w:eastAsia="uk-UA" w:bidi="uk-UA"/>
        </w:rPr>
        <w:t>) в</w:t>
      </w:r>
      <w:r w:rsidRPr="00FC2093">
        <w:rPr>
          <w:rFonts w:eastAsia="Arial Unicode MS"/>
          <w:color w:val="000000"/>
          <w:szCs w:val="24"/>
          <w:lang w:eastAsia="uk-UA" w:bidi="uk-UA"/>
        </w:rPr>
        <w:t>живання закінчень «</w:t>
      </w:r>
      <w:proofErr w:type="spellStart"/>
      <w:r w:rsidRPr="00FC2093">
        <w:rPr>
          <w:rFonts w:eastAsia="Arial Unicode MS"/>
          <w:color w:val="000000"/>
          <w:szCs w:val="24"/>
          <w:lang w:eastAsia="uk-UA" w:bidi="uk-UA"/>
        </w:rPr>
        <w:t>ам</w:t>
      </w:r>
      <w:proofErr w:type="spellEnd"/>
      <w:r w:rsidRPr="00FC2093">
        <w:rPr>
          <w:rFonts w:eastAsia="Arial Unicode MS"/>
          <w:color w:val="000000"/>
          <w:szCs w:val="24"/>
          <w:lang w:eastAsia="uk-UA" w:bidi="uk-UA"/>
        </w:rPr>
        <w:t>», «ям» замість «</w:t>
      </w:r>
      <w:r w:rsidRPr="00FC2093">
        <w:rPr>
          <w:rFonts w:eastAsia="Arial Unicode MS"/>
          <w:color w:val="000000"/>
          <w:szCs w:val="24"/>
          <w:highlight w:val="yellow"/>
          <w:lang w:eastAsia="uk-UA" w:bidi="uk-UA"/>
        </w:rPr>
        <w:t>ах</w:t>
      </w:r>
      <w:r w:rsidRPr="00FC2093">
        <w:rPr>
          <w:rFonts w:eastAsia="Arial Unicode MS"/>
          <w:color w:val="000000"/>
          <w:szCs w:val="24"/>
          <w:lang w:eastAsia="uk-UA" w:bidi="uk-UA"/>
        </w:rPr>
        <w:t>», «</w:t>
      </w:r>
      <w:proofErr w:type="spellStart"/>
      <w:r w:rsidRPr="00FC2093">
        <w:rPr>
          <w:rFonts w:eastAsia="Arial Unicode MS"/>
          <w:color w:val="000000"/>
          <w:szCs w:val="24"/>
          <w:highlight w:val="yellow"/>
          <w:lang w:eastAsia="uk-UA" w:bidi="uk-UA"/>
        </w:rPr>
        <w:t>ях</w:t>
      </w:r>
      <w:proofErr w:type="spellEnd"/>
      <w:r w:rsidRPr="00FC2093">
        <w:rPr>
          <w:rFonts w:eastAsia="Arial Unicode MS"/>
          <w:color w:val="000000"/>
          <w:szCs w:val="24"/>
          <w:lang w:eastAsia="uk-UA" w:bidi="uk-UA"/>
        </w:rPr>
        <w:t xml:space="preserve">» – найпоширеніша помилка місцевого відмінку. Частіше всього бачимо її при вживанні з прийменником «по». Не </w:t>
      </w:r>
      <w:r w:rsidR="00C7288E">
        <w:rPr>
          <w:rFonts w:eastAsia="Arial Unicode MS"/>
          <w:color w:val="000000"/>
          <w:szCs w:val="24"/>
          <w:lang w:eastAsia="uk-UA" w:bidi="uk-UA"/>
        </w:rPr>
        <w:t>правильно</w:t>
      </w:r>
      <w:r w:rsidRPr="00FC2093">
        <w:rPr>
          <w:rFonts w:eastAsia="Arial Unicode MS"/>
          <w:color w:val="000000"/>
          <w:szCs w:val="24"/>
          <w:lang w:eastAsia="uk-UA" w:bidi="uk-UA"/>
        </w:rPr>
        <w:t xml:space="preserve"> говорити «по сходам», «по країнам», «по вікнам». Замість того слід вживати «</w:t>
      </w:r>
      <w:r w:rsidRPr="00FC2093">
        <w:rPr>
          <w:rFonts w:eastAsia="Arial Unicode MS"/>
          <w:color w:val="000000"/>
          <w:szCs w:val="24"/>
          <w:highlight w:val="yellow"/>
          <w:lang w:eastAsia="uk-UA" w:bidi="uk-UA"/>
        </w:rPr>
        <w:t>по сходах</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по країнах</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по вікнах</w:t>
      </w:r>
      <w:r w:rsidRPr="00FC2093">
        <w:rPr>
          <w:rFonts w:eastAsia="Arial Unicode MS"/>
          <w:color w:val="000000"/>
          <w:szCs w:val="24"/>
          <w:lang w:eastAsia="uk-UA" w:bidi="uk-UA"/>
        </w:rPr>
        <w:t>». Хоча в даному випадку вживання прийменника «по» не є помилкою, але згідно з сучасними тенденціями в багатьох випадках краще вживати орудний відмінок та обходитися зовсім без «по»: «</w:t>
      </w:r>
      <w:r w:rsidRPr="00FC2093">
        <w:rPr>
          <w:rFonts w:eastAsia="Arial Unicode MS"/>
          <w:color w:val="000000"/>
          <w:szCs w:val="24"/>
          <w:highlight w:val="yellow"/>
          <w:lang w:eastAsia="uk-UA" w:bidi="uk-UA"/>
        </w:rPr>
        <w:t>подорожувати територіями</w:t>
      </w:r>
      <w:r w:rsidRPr="00FC2093">
        <w:rPr>
          <w:rFonts w:eastAsia="Arial Unicode MS"/>
          <w:color w:val="000000"/>
          <w:szCs w:val="24"/>
          <w:lang w:eastAsia="uk-UA" w:bidi="uk-UA"/>
        </w:rPr>
        <w:t>», «</w:t>
      </w:r>
      <w:r w:rsidRPr="00FC2093">
        <w:rPr>
          <w:rFonts w:eastAsia="Arial Unicode MS"/>
          <w:color w:val="000000"/>
          <w:szCs w:val="24"/>
          <w:highlight w:val="yellow"/>
          <w:lang w:eastAsia="uk-UA" w:bidi="uk-UA"/>
        </w:rPr>
        <w:t>крокувати сходами</w:t>
      </w:r>
      <w:r w:rsidRPr="00FC2093">
        <w:rPr>
          <w:rFonts w:eastAsia="Arial Unicode MS"/>
          <w:color w:val="000000"/>
          <w:szCs w:val="24"/>
          <w:lang w:eastAsia="uk-UA" w:bidi="uk-UA"/>
        </w:rPr>
        <w:t>».</w:t>
      </w:r>
    </w:p>
    <w:p w14:paraId="2DF23D4B" w14:textId="77777777" w:rsidR="00317774" w:rsidRPr="00FC2093" w:rsidRDefault="00317774" w:rsidP="003A566A">
      <w:pPr>
        <w:pStyle w:val="1"/>
        <w:jc w:val="center"/>
        <w:rPr>
          <w:rFonts w:ascii="Times New Roman" w:hAnsi="Times New Roman"/>
          <w:sz w:val="28"/>
        </w:rPr>
        <w:sectPr w:rsidR="00317774" w:rsidRPr="00FC2093" w:rsidSect="006A586A">
          <w:pgSz w:w="11906" w:h="16838"/>
          <w:pgMar w:top="1134" w:right="567" w:bottom="1134" w:left="1701" w:header="709" w:footer="709" w:gutter="0"/>
          <w:cols w:space="708"/>
          <w:titlePg/>
          <w:docGrid w:linePitch="360"/>
        </w:sectPr>
      </w:pPr>
    </w:p>
    <w:p w14:paraId="41262D34" w14:textId="77777777" w:rsidR="00031486" w:rsidRPr="00FC2093" w:rsidRDefault="003A566A" w:rsidP="003A566A">
      <w:pPr>
        <w:pStyle w:val="1"/>
        <w:jc w:val="center"/>
        <w:rPr>
          <w:rFonts w:ascii="Times New Roman" w:hAnsi="Times New Roman"/>
          <w:sz w:val="28"/>
        </w:rPr>
      </w:pPr>
      <w:bookmarkStart w:id="49" w:name="_Toc92207306"/>
      <w:r w:rsidRPr="00FC2093">
        <w:rPr>
          <w:rFonts w:ascii="Times New Roman" w:hAnsi="Times New Roman"/>
          <w:sz w:val="28"/>
        </w:rPr>
        <w:lastRenderedPageBreak/>
        <w:t>IV.</w:t>
      </w:r>
      <w:r w:rsidRPr="00FC2093">
        <w:rPr>
          <w:rFonts w:ascii="Times New Roman" w:hAnsi="Times New Roman"/>
          <w:sz w:val="28"/>
        </w:rPr>
        <w:tab/>
        <w:t>Зразки документів (або їх частин)</w:t>
      </w:r>
      <w:bookmarkEnd w:id="49"/>
    </w:p>
    <w:p w14:paraId="566245B5" w14:textId="7912C140" w:rsidR="00F52092" w:rsidRPr="00A74591" w:rsidRDefault="00F52092" w:rsidP="00A74591">
      <w:pPr>
        <w:pStyle w:val="2"/>
        <w:numPr>
          <w:ilvl w:val="0"/>
          <w:numId w:val="29"/>
        </w:numPr>
      </w:pPr>
      <w:bookmarkStart w:id="50" w:name="_Toc92207307"/>
      <w:r w:rsidRPr="00A74591">
        <w:t>Зразок бланків Університету</w:t>
      </w:r>
    </w:p>
    <w:p w14:paraId="04F251BA" w14:textId="77777777" w:rsidR="00010AC3" w:rsidRPr="00FC2093" w:rsidRDefault="00010AC3" w:rsidP="00010A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Cs/>
          <w:sz w:val="24"/>
          <w:szCs w:val="24"/>
          <w:lang w:val="uk-UA"/>
        </w:rPr>
      </w:pPr>
    </w:p>
    <w:p w14:paraId="6C6F963A" w14:textId="404DD507" w:rsidR="00AB289A" w:rsidRPr="00FC2093" w:rsidRDefault="00AB289A" w:rsidP="00010A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Cs/>
          <w:sz w:val="24"/>
          <w:szCs w:val="24"/>
          <w:lang w:val="uk-UA"/>
        </w:rPr>
      </w:pPr>
      <w:r w:rsidRPr="00FC2093">
        <w:rPr>
          <w:rFonts w:ascii="Times New Roman" w:hAnsi="Times New Roman" w:cs="Times New Roman"/>
          <w:bCs/>
          <w:sz w:val="24"/>
          <w:szCs w:val="24"/>
          <w:lang w:val="uk-UA"/>
        </w:rPr>
        <w:t>загальн</w:t>
      </w:r>
      <w:r w:rsidR="00010AC3" w:rsidRPr="00FC2093">
        <w:rPr>
          <w:rFonts w:ascii="Times New Roman" w:hAnsi="Times New Roman" w:cs="Times New Roman"/>
          <w:bCs/>
          <w:sz w:val="24"/>
          <w:szCs w:val="24"/>
          <w:lang w:val="uk-UA"/>
        </w:rPr>
        <w:t>ий</w:t>
      </w:r>
      <w:r w:rsidRPr="00FC2093">
        <w:rPr>
          <w:rFonts w:ascii="Times New Roman" w:hAnsi="Times New Roman" w:cs="Times New Roman"/>
          <w:bCs/>
          <w:sz w:val="24"/>
          <w:szCs w:val="24"/>
          <w:lang w:val="uk-UA"/>
        </w:rPr>
        <w:t xml:space="preserve"> бланк Університету із зображенням Державного Герба України з поздовжнім розташуванням реквізитів</w:t>
      </w:r>
    </w:p>
    <w:p w14:paraId="02B04B85" w14:textId="5BCDBB1F" w:rsidR="00010AC3" w:rsidRPr="00FC2093" w:rsidRDefault="00010AC3" w:rsidP="00AB28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Cs/>
          <w:sz w:val="28"/>
          <w:szCs w:val="28"/>
          <w:lang w:val="uk-UA"/>
        </w:rPr>
      </w:pPr>
    </w:p>
    <w:p w14:paraId="149D1B9A" w14:textId="77777777" w:rsidR="00AB289A" w:rsidRPr="00FC2093" w:rsidRDefault="00AB289A" w:rsidP="00010AC3">
      <w:pPr>
        <w:pStyle w:val="a5"/>
        <w:tabs>
          <w:tab w:val="clear" w:pos="4677"/>
          <w:tab w:val="clear" w:pos="9355"/>
        </w:tabs>
        <w:spacing w:after="0" w:line="240" w:lineRule="auto"/>
        <w:jc w:val="center"/>
        <w:rPr>
          <w:sz w:val="28"/>
          <w:szCs w:val="28"/>
        </w:rPr>
      </w:pPr>
      <w:r w:rsidRPr="00FC2093">
        <w:rPr>
          <w:noProof/>
          <w:sz w:val="28"/>
          <w:szCs w:val="28"/>
        </w:rPr>
        <w:drawing>
          <wp:inline distT="0" distB="0" distL="0" distR="0" wp14:anchorId="1E2D97E0" wp14:editId="56283E6C">
            <wp:extent cx="468000" cy="612000"/>
            <wp:effectExtent l="0" t="0" r="8255" b="0"/>
            <wp:docPr id="57" name="Рисунок 57"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6A389140" w14:textId="77777777" w:rsidR="00AB289A" w:rsidRPr="001A7067" w:rsidRDefault="00AB289A" w:rsidP="00010AC3">
      <w:pPr>
        <w:pStyle w:val="a5"/>
        <w:tabs>
          <w:tab w:val="clear" w:pos="4677"/>
          <w:tab w:val="clear" w:pos="9355"/>
        </w:tabs>
        <w:spacing w:after="0" w:line="240" w:lineRule="auto"/>
        <w:jc w:val="center"/>
        <w:rPr>
          <w:sz w:val="26"/>
          <w:szCs w:val="26"/>
        </w:rPr>
      </w:pPr>
      <w:r w:rsidRPr="001A7067">
        <w:rPr>
          <w:sz w:val="26"/>
          <w:szCs w:val="26"/>
        </w:rPr>
        <w:t>МІНІСТЕРСТВО ОСВІТИ І НАУКИ УКРАЇНИ</w:t>
      </w:r>
    </w:p>
    <w:p w14:paraId="20E9D938" w14:textId="5749C950" w:rsidR="00AB289A" w:rsidRPr="001A7067" w:rsidRDefault="00AB289A" w:rsidP="00010AC3">
      <w:pPr>
        <w:pStyle w:val="a5"/>
        <w:tabs>
          <w:tab w:val="clear" w:pos="4677"/>
          <w:tab w:val="clear" w:pos="9355"/>
        </w:tabs>
        <w:spacing w:after="0" w:line="240" w:lineRule="auto"/>
        <w:jc w:val="center"/>
        <w:rPr>
          <w:b/>
          <w:bCs/>
          <w:sz w:val="26"/>
          <w:szCs w:val="26"/>
        </w:rPr>
      </w:pPr>
      <w:r w:rsidRPr="001A7067">
        <w:rPr>
          <w:b/>
          <w:bCs/>
          <w:sz w:val="26"/>
          <w:szCs w:val="26"/>
        </w:rPr>
        <w:t>КИЇВСЬКИЙ НАЦІОНАЛЬНИЙ УНІВЕРСИТЕТ</w:t>
      </w:r>
      <w:r w:rsidRPr="001A7067">
        <w:rPr>
          <w:b/>
          <w:bCs/>
          <w:sz w:val="26"/>
          <w:szCs w:val="26"/>
        </w:rPr>
        <w:br/>
        <w:t>БУДІВНИЦТВА І АРХІТЕКТУРИ</w:t>
      </w:r>
      <w:r w:rsidR="001A7067" w:rsidRPr="001A7067">
        <w:rPr>
          <w:b/>
          <w:bCs/>
          <w:sz w:val="26"/>
          <w:szCs w:val="26"/>
        </w:rPr>
        <w:br/>
      </w:r>
      <w:r w:rsidRPr="001A7067">
        <w:rPr>
          <w:b/>
          <w:bCs/>
          <w:sz w:val="26"/>
          <w:szCs w:val="26"/>
        </w:rPr>
        <w:t>(КНУБА)</w:t>
      </w:r>
    </w:p>
    <w:p w14:paraId="77328468" w14:textId="77777777" w:rsidR="00AB289A" w:rsidRPr="00FC2093" w:rsidRDefault="00AB289A" w:rsidP="00010AC3">
      <w:pPr>
        <w:spacing w:before="100" w:beforeAutospacing="1" w:after="100" w:afterAutospacing="1" w:line="240" w:lineRule="auto"/>
        <w:jc w:val="center"/>
        <w:rPr>
          <w:b/>
          <w:bCs/>
          <w:i/>
          <w:spacing w:val="60"/>
          <w:sz w:val="28"/>
          <w:szCs w:val="28"/>
        </w:rPr>
      </w:pPr>
      <w:r w:rsidRPr="00FC2093">
        <w:rPr>
          <w:b/>
          <w:bCs/>
          <w:i/>
          <w:spacing w:val="60"/>
          <w:sz w:val="28"/>
          <w:szCs w:val="28"/>
        </w:rPr>
        <w:t>(МІСЦЕ ДЛЯ НАЗВИ ВИДУ ДОКУМЕНТА)</w:t>
      </w:r>
    </w:p>
    <w:p w14:paraId="680E7E71" w14:textId="77777777" w:rsidR="00AB289A" w:rsidRPr="00FC2093" w:rsidRDefault="00AB289A" w:rsidP="00010AC3">
      <w:pPr>
        <w:spacing w:after="0" w:line="240" w:lineRule="auto"/>
        <w:jc w:val="both"/>
        <w:rPr>
          <w:sz w:val="28"/>
          <w:szCs w:val="28"/>
        </w:rPr>
      </w:pPr>
      <w:r w:rsidRPr="00FC2093">
        <w:rPr>
          <w:b/>
          <w:sz w:val="28"/>
          <w:szCs w:val="28"/>
        </w:rPr>
        <w:t>_</w:t>
      </w:r>
      <w:r w:rsidRPr="00FC2093">
        <w:rPr>
          <w:sz w:val="28"/>
          <w:szCs w:val="28"/>
        </w:rPr>
        <w:t xml:space="preserve">______________ </w:t>
      </w:r>
      <w:r w:rsidRPr="00FC2093">
        <w:rPr>
          <w:sz w:val="28"/>
          <w:szCs w:val="28"/>
        </w:rPr>
        <w:tab/>
      </w:r>
      <w:r w:rsidRPr="00FC2093">
        <w:rPr>
          <w:sz w:val="28"/>
          <w:szCs w:val="28"/>
        </w:rPr>
        <w:tab/>
      </w:r>
      <w:r w:rsidRPr="00FC2093">
        <w:rPr>
          <w:sz w:val="28"/>
          <w:szCs w:val="28"/>
        </w:rPr>
        <w:tab/>
        <w:t xml:space="preserve"> Київ </w:t>
      </w:r>
      <w:r w:rsidRPr="00FC2093">
        <w:rPr>
          <w:sz w:val="28"/>
          <w:szCs w:val="28"/>
        </w:rPr>
        <w:tab/>
      </w:r>
      <w:r w:rsidRPr="00FC2093">
        <w:rPr>
          <w:sz w:val="28"/>
          <w:szCs w:val="28"/>
        </w:rPr>
        <w:tab/>
      </w:r>
      <w:r w:rsidRPr="00FC2093">
        <w:rPr>
          <w:sz w:val="28"/>
          <w:szCs w:val="28"/>
        </w:rPr>
        <w:tab/>
      </w:r>
      <w:r w:rsidRPr="00FC2093">
        <w:rPr>
          <w:sz w:val="28"/>
          <w:szCs w:val="28"/>
        </w:rPr>
        <w:tab/>
        <w:t xml:space="preserve"> № _____________</w:t>
      </w:r>
    </w:p>
    <w:p w14:paraId="0F15AE37" w14:textId="77777777" w:rsidR="00AB289A" w:rsidRPr="00FC2093" w:rsidRDefault="00AB289A" w:rsidP="00010AC3">
      <w:pPr>
        <w:spacing w:after="0" w:line="240" w:lineRule="auto"/>
        <w:jc w:val="both"/>
        <w:rPr>
          <w:sz w:val="28"/>
          <w:szCs w:val="28"/>
        </w:rPr>
      </w:pPr>
    </w:p>
    <w:p w14:paraId="4DC91C71" w14:textId="77777777" w:rsidR="00AB289A" w:rsidRPr="00FC2093" w:rsidRDefault="00AB289A" w:rsidP="00010AC3">
      <w:pPr>
        <w:pStyle w:val="a5"/>
        <w:tabs>
          <w:tab w:val="clear" w:pos="4677"/>
          <w:tab w:val="clear" w:pos="9355"/>
        </w:tabs>
        <w:spacing w:after="0" w:line="240" w:lineRule="auto"/>
        <w:jc w:val="both"/>
        <w:rPr>
          <w:sz w:val="28"/>
          <w:szCs w:val="28"/>
        </w:rPr>
      </w:pPr>
      <w:r w:rsidRPr="00FC2093">
        <w:rPr>
          <w:sz w:val="28"/>
          <w:szCs w:val="28"/>
        </w:rPr>
        <w:t xml:space="preserve">┌ </w:t>
      </w:r>
      <w:r w:rsidRPr="00FC2093">
        <w:rPr>
          <w:sz w:val="28"/>
          <w:szCs w:val="28"/>
        </w:rPr>
        <w:tab/>
      </w:r>
      <w:r w:rsidRPr="00FC2093">
        <w:rPr>
          <w:sz w:val="28"/>
          <w:szCs w:val="28"/>
        </w:rPr>
        <w:tab/>
      </w:r>
      <w:r w:rsidRPr="00FC2093">
        <w:rPr>
          <w:sz w:val="28"/>
          <w:szCs w:val="28"/>
        </w:rPr>
        <w:tab/>
      </w:r>
      <w:r w:rsidRPr="00FC2093">
        <w:rPr>
          <w:sz w:val="28"/>
          <w:szCs w:val="28"/>
        </w:rPr>
        <w:tab/>
      </w:r>
      <w:r w:rsidRPr="00FC2093">
        <w:rPr>
          <w:sz w:val="28"/>
          <w:szCs w:val="28"/>
        </w:rPr>
        <w:tab/>
        <w:t xml:space="preserve">      ┐</w:t>
      </w:r>
    </w:p>
    <w:p w14:paraId="3754F830" w14:textId="39DD0271" w:rsidR="00AB289A" w:rsidRPr="00FC2093" w:rsidRDefault="00AB289A" w:rsidP="00010AC3">
      <w:pPr>
        <w:spacing w:after="0" w:line="240" w:lineRule="auto"/>
        <w:jc w:val="both"/>
        <w:rPr>
          <w:sz w:val="28"/>
          <w:szCs w:val="28"/>
        </w:rPr>
      </w:pPr>
    </w:p>
    <w:p w14:paraId="51C21ACF" w14:textId="77777777" w:rsidR="00AB289A" w:rsidRPr="00FC2093" w:rsidRDefault="00AB289A" w:rsidP="00010A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sz w:val="24"/>
          <w:szCs w:val="24"/>
          <w:lang w:val="uk-UA"/>
        </w:rPr>
      </w:pPr>
      <w:bookmarkStart w:id="51" w:name="_Hlk92355179"/>
      <w:r w:rsidRPr="00FC2093">
        <w:rPr>
          <w:rFonts w:ascii="Times New Roman" w:hAnsi="Times New Roman" w:cs="Times New Roman"/>
          <w:b/>
          <w:sz w:val="24"/>
          <w:szCs w:val="24"/>
          <w:lang w:val="uk-UA"/>
        </w:rPr>
        <w:t>…………………………………………….</w:t>
      </w:r>
    </w:p>
    <w:bookmarkEnd w:id="51"/>
    <w:p w14:paraId="6F7D3097" w14:textId="095AA4E7" w:rsidR="00010AC3" w:rsidRPr="00FC2093" w:rsidRDefault="00010AC3" w:rsidP="00010A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8"/>
          <w:szCs w:val="28"/>
          <w:lang w:val="uk-UA"/>
        </w:rPr>
      </w:pPr>
    </w:p>
    <w:p w14:paraId="6331ECF9" w14:textId="77777777" w:rsidR="00AB289A" w:rsidRPr="00FC2093" w:rsidRDefault="00AB289A" w:rsidP="00010A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eastAsiaTheme="minorEastAsia" w:hAnsi="Times New Roman" w:cs="Times New Roman"/>
          <w:sz w:val="24"/>
          <w:szCs w:val="24"/>
          <w:lang w:val="uk-UA"/>
        </w:rPr>
      </w:pPr>
      <w:r w:rsidRPr="00FC2093">
        <w:rPr>
          <w:rFonts w:ascii="Times New Roman" w:eastAsiaTheme="minorEastAsia" w:hAnsi="Times New Roman" w:cs="Times New Roman"/>
          <w:sz w:val="24"/>
          <w:szCs w:val="24"/>
          <w:lang w:val="uk-UA"/>
        </w:rPr>
        <w:t>Формат А4 (210х297 мм)</w:t>
      </w:r>
    </w:p>
    <w:p w14:paraId="59BB3030" w14:textId="3544B915" w:rsidR="00010AC3" w:rsidRPr="00FC2093" w:rsidRDefault="00010AC3">
      <w:pPr>
        <w:spacing w:after="0" w:line="240" w:lineRule="auto"/>
        <w:rPr>
          <w:bCs/>
          <w:szCs w:val="24"/>
        </w:rPr>
      </w:pPr>
    </w:p>
    <w:p w14:paraId="287D331F" w14:textId="77777777" w:rsidR="000B774A" w:rsidRPr="00FC2093" w:rsidRDefault="000B774A">
      <w:pPr>
        <w:spacing w:after="0" w:line="240" w:lineRule="auto"/>
        <w:rPr>
          <w:bCs/>
          <w:szCs w:val="24"/>
        </w:rPr>
      </w:pPr>
    </w:p>
    <w:p w14:paraId="42946CFF" w14:textId="0120932F" w:rsidR="00AB289A" w:rsidRPr="00FC2093" w:rsidRDefault="00010AC3" w:rsidP="00010AC3">
      <w:pPr>
        <w:pStyle w:val="a5"/>
        <w:tabs>
          <w:tab w:val="clear" w:pos="4677"/>
          <w:tab w:val="clear" w:pos="9355"/>
          <w:tab w:val="right" w:pos="-3969"/>
        </w:tabs>
        <w:jc w:val="both"/>
        <w:rPr>
          <w:bCs/>
          <w:szCs w:val="24"/>
        </w:rPr>
      </w:pPr>
      <w:r w:rsidRPr="00FC2093">
        <w:rPr>
          <w:bCs/>
          <w:szCs w:val="24"/>
        </w:rPr>
        <w:t>з</w:t>
      </w:r>
      <w:r w:rsidR="00AB289A" w:rsidRPr="00FC2093">
        <w:rPr>
          <w:bCs/>
          <w:szCs w:val="24"/>
        </w:rPr>
        <w:t>агальн</w:t>
      </w:r>
      <w:r w:rsidRPr="00FC2093">
        <w:rPr>
          <w:bCs/>
          <w:szCs w:val="24"/>
        </w:rPr>
        <w:t>ий</w:t>
      </w:r>
      <w:r w:rsidR="00AB289A" w:rsidRPr="00FC2093">
        <w:rPr>
          <w:bCs/>
          <w:szCs w:val="24"/>
        </w:rPr>
        <w:t xml:space="preserve"> бланк Університету із зображенням емблеми Університету з поздовжнім розташуванням реквізитів</w:t>
      </w:r>
    </w:p>
    <w:p w14:paraId="5326547E" w14:textId="77777777" w:rsidR="00AB289A" w:rsidRPr="00FC2093" w:rsidRDefault="00AB289A" w:rsidP="00010AC3">
      <w:pPr>
        <w:pStyle w:val="a5"/>
        <w:tabs>
          <w:tab w:val="clear" w:pos="4677"/>
          <w:tab w:val="clear" w:pos="9355"/>
          <w:tab w:val="right" w:pos="-3969"/>
        </w:tabs>
        <w:jc w:val="both"/>
        <w:rPr>
          <w:sz w:val="28"/>
          <w:szCs w:val="28"/>
        </w:rPr>
      </w:pPr>
      <w:r w:rsidRPr="00FC2093">
        <w:rPr>
          <w:noProof/>
          <w:sz w:val="28"/>
          <w:szCs w:val="28"/>
        </w:rPr>
        <w:drawing>
          <wp:anchor distT="0" distB="0" distL="114300" distR="114300" simplePos="0" relativeHeight="251681792" behindDoc="0" locked="0" layoutInCell="1" allowOverlap="1" wp14:anchorId="60EF8B1A" wp14:editId="60B8446D">
            <wp:simplePos x="0" y="0"/>
            <wp:positionH relativeFrom="column">
              <wp:posOffset>53340</wp:posOffset>
            </wp:positionH>
            <wp:positionV relativeFrom="paragraph">
              <wp:posOffset>210820</wp:posOffset>
            </wp:positionV>
            <wp:extent cx="973128" cy="1260000"/>
            <wp:effectExtent l="0" t="0" r="0" b="0"/>
            <wp:wrapSquare wrapText="bothSides"/>
            <wp:docPr id="58" name="Рисунок 58" descr="Герб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ерб2005"/>
                    <pic:cNvPicPr>
                      <a:picLocks noChangeAspect="1" noChangeArrowheads="1"/>
                    </pic:cNvPicPr>
                  </pic:nvPicPr>
                  <pic:blipFill>
                    <a:blip r:embed="rId10" cstate="print">
                      <a:biLevel thresh="50000"/>
                      <a:extLst>
                        <a:ext uri="{BEBA8EAE-BF5A-486C-A8C5-ECC9F3942E4B}">
                          <a14:imgProps xmlns:a14="http://schemas.microsoft.com/office/drawing/2010/main">
                            <a14:imgLayer r:embed="rId11">
                              <a14:imgEffect>
                                <a14:brightnessContrast bright="10000" contrast="3000"/>
                              </a14:imgEffect>
                            </a14:imgLayer>
                          </a14:imgProps>
                        </a:ext>
                      </a:extLst>
                    </a:blip>
                    <a:stretch>
                      <a:fillRect/>
                    </a:stretch>
                  </pic:blipFill>
                  <pic:spPr bwMode="auto">
                    <a:xfrm>
                      <a:off x="0" y="0"/>
                      <a:ext cx="973128"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44829" w14:textId="77777777" w:rsidR="00AB289A" w:rsidRPr="001A7067" w:rsidRDefault="00AB289A" w:rsidP="00010AC3">
      <w:pPr>
        <w:pStyle w:val="a5"/>
        <w:tabs>
          <w:tab w:val="clear" w:pos="4677"/>
          <w:tab w:val="clear" w:pos="9355"/>
        </w:tabs>
        <w:spacing w:after="0" w:line="240" w:lineRule="auto"/>
        <w:jc w:val="center"/>
        <w:rPr>
          <w:sz w:val="26"/>
          <w:szCs w:val="26"/>
        </w:rPr>
      </w:pPr>
      <w:r w:rsidRPr="001A7067">
        <w:rPr>
          <w:sz w:val="26"/>
          <w:szCs w:val="26"/>
        </w:rPr>
        <w:t>МІНІСТЕРСТВО ОСВІТИ І НАУКИ УКРАЇНИ</w:t>
      </w:r>
    </w:p>
    <w:p w14:paraId="031F8FAF" w14:textId="138DA9C8" w:rsidR="00AB289A" w:rsidRPr="001A7067" w:rsidRDefault="00AB289A" w:rsidP="00010AC3">
      <w:pPr>
        <w:pStyle w:val="a5"/>
        <w:tabs>
          <w:tab w:val="clear" w:pos="4677"/>
          <w:tab w:val="clear" w:pos="9355"/>
        </w:tabs>
        <w:spacing w:after="0" w:line="240" w:lineRule="auto"/>
        <w:jc w:val="center"/>
        <w:rPr>
          <w:b/>
          <w:bCs/>
          <w:sz w:val="26"/>
          <w:szCs w:val="26"/>
        </w:rPr>
      </w:pPr>
      <w:r w:rsidRPr="001A7067">
        <w:rPr>
          <w:b/>
          <w:bCs/>
          <w:sz w:val="26"/>
          <w:szCs w:val="26"/>
        </w:rPr>
        <w:t>КИЇВСЬКИЙ НАЦІОНАЛЬНИЙ УНІВЕРСИТЕТ</w:t>
      </w:r>
      <w:r w:rsidRPr="001A7067">
        <w:rPr>
          <w:b/>
          <w:bCs/>
          <w:sz w:val="26"/>
          <w:szCs w:val="26"/>
        </w:rPr>
        <w:br/>
        <w:t>БУДІВНИЦТВА І АРХІТЕКТУРИ</w:t>
      </w:r>
      <w:r w:rsidR="001A7067" w:rsidRPr="001A7067">
        <w:rPr>
          <w:b/>
          <w:bCs/>
          <w:sz w:val="26"/>
          <w:szCs w:val="26"/>
        </w:rPr>
        <w:br/>
      </w:r>
      <w:r w:rsidRPr="001A7067">
        <w:rPr>
          <w:b/>
          <w:bCs/>
          <w:sz w:val="26"/>
          <w:szCs w:val="26"/>
        </w:rPr>
        <w:t>(КНУБА)</w:t>
      </w:r>
    </w:p>
    <w:p w14:paraId="3161DCE6" w14:textId="77777777" w:rsidR="00AB289A" w:rsidRPr="00FC2093" w:rsidRDefault="00AB289A" w:rsidP="00010AC3">
      <w:pPr>
        <w:spacing w:before="100" w:beforeAutospacing="1" w:after="100" w:afterAutospacing="1" w:line="240" w:lineRule="auto"/>
        <w:jc w:val="center"/>
        <w:rPr>
          <w:b/>
          <w:bCs/>
          <w:i/>
          <w:spacing w:val="60"/>
          <w:sz w:val="28"/>
          <w:szCs w:val="28"/>
        </w:rPr>
      </w:pPr>
      <w:r w:rsidRPr="00FC2093">
        <w:rPr>
          <w:b/>
          <w:bCs/>
          <w:i/>
          <w:spacing w:val="60"/>
          <w:sz w:val="28"/>
          <w:szCs w:val="28"/>
        </w:rPr>
        <w:t>(МІСЦЕ ДЛЯ НАЗВИ ВИДУ ДОКУМЕНТА)</w:t>
      </w:r>
    </w:p>
    <w:p w14:paraId="126424D2" w14:textId="77777777" w:rsidR="00AB289A" w:rsidRPr="00FC2093" w:rsidRDefault="00AB289A" w:rsidP="00010AC3">
      <w:pPr>
        <w:spacing w:after="0" w:line="240" w:lineRule="auto"/>
        <w:jc w:val="both"/>
        <w:rPr>
          <w:sz w:val="28"/>
          <w:szCs w:val="28"/>
        </w:rPr>
      </w:pPr>
      <w:r w:rsidRPr="00FC2093">
        <w:rPr>
          <w:b/>
          <w:sz w:val="28"/>
          <w:szCs w:val="28"/>
        </w:rPr>
        <w:t>_</w:t>
      </w:r>
      <w:r w:rsidRPr="00FC2093">
        <w:rPr>
          <w:sz w:val="28"/>
          <w:szCs w:val="28"/>
        </w:rPr>
        <w:t xml:space="preserve">______________ </w:t>
      </w:r>
      <w:r w:rsidRPr="00FC2093">
        <w:rPr>
          <w:sz w:val="28"/>
          <w:szCs w:val="28"/>
        </w:rPr>
        <w:tab/>
      </w:r>
      <w:r w:rsidRPr="00FC2093">
        <w:rPr>
          <w:sz w:val="28"/>
          <w:szCs w:val="28"/>
        </w:rPr>
        <w:tab/>
      </w:r>
      <w:r w:rsidRPr="00FC2093">
        <w:rPr>
          <w:sz w:val="28"/>
          <w:szCs w:val="28"/>
        </w:rPr>
        <w:tab/>
        <w:t xml:space="preserve"> Київ </w:t>
      </w:r>
      <w:r w:rsidRPr="00FC2093">
        <w:rPr>
          <w:sz w:val="28"/>
          <w:szCs w:val="28"/>
        </w:rPr>
        <w:tab/>
      </w:r>
      <w:r w:rsidRPr="00FC2093">
        <w:rPr>
          <w:sz w:val="28"/>
          <w:szCs w:val="28"/>
        </w:rPr>
        <w:tab/>
      </w:r>
      <w:r w:rsidRPr="00FC2093">
        <w:rPr>
          <w:sz w:val="28"/>
          <w:szCs w:val="28"/>
        </w:rPr>
        <w:tab/>
      </w:r>
      <w:r w:rsidRPr="00FC2093">
        <w:rPr>
          <w:sz w:val="28"/>
          <w:szCs w:val="28"/>
        </w:rPr>
        <w:tab/>
        <w:t xml:space="preserve"> № _____________</w:t>
      </w:r>
    </w:p>
    <w:p w14:paraId="26E547C9" w14:textId="77777777" w:rsidR="00AB289A" w:rsidRPr="00FC2093" w:rsidRDefault="00AB289A" w:rsidP="00AB289A">
      <w:pPr>
        <w:spacing w:after="0" w:line="240" w:lineRule="auto"/>
        <w:jc w:val="both"/>
        <w:rPr>
          <w:sz w:val="28"/>
          <w:szCs w:val="28"/>
        </w:rPr>
      </w:pPr>
    </w:p>
    <w:p w14:paraId="44FFA60A" w14:textId="77777777" w:rsidR="00AB289A" w:rsidRPr="00FC2093" w:rsidRDefault="00AB289A" w:rsidP="00010AC3">
      <w:pPr>
        <w:pStyle w:val="a5"/>
        <w:tabs>
          <w:tab w:val="clear" w:pos="4677"/>
          <w:tab w:val="clear" w:pos="9355"/>
        </w:tabs>
        <w:spacing w:after="0" w:line="240" w:lineRule="auto"/>
        <w:rPr>
          <w:sz w:val="28"/>
        </w:rPr>
      </w:pPr>
      <w:r w:rsidRPr="00FC2093">
        <w:rPr>
          <w:sz w:val="28"/>
        </w:rPr>
        <w:t xml:space="preserve">┌ </w:t>
      </w:r>
      <w:r w:rsidRPr="00FC2093">
        <w:rPr>
          <w:sz w:val="28"/>
        </w:rPr>
        <w:tab/>
      </w:r>
      <w:r w:rsidRPr="00FC2093">
        <w:rPr>
          <w:sz w:val="28"/>
        </w:rPr>
        <w:tab/>
      </w:r>
      <w:r w:rsidRPr="00FC2093">
        <w:rPr>
          <w:sz w:val="28"/>
        </w:rPr>
        <w:tab/>
      </w:r>
      <w:r w:rsidRPr="00FC2093">
        <w:rPr>
          <w:sz w:val="28"/>
        </w:rPr>
        <w:tab/>
      </w:r>
      <w:r w:rsidRPr="00FC2093">
        <w:rPr>
          <w:sz w:val="28"/>
        </w:rPr>
        <w:tab/>
        <w:t xml:space="preserve">      ┐</w:t>
      </w:r>
    </w:p>
    <w:p w14:paraId="66A612EA" w14:textId="28E051D0" w:rsidR="00010AC3" w:rsidRPr="00FC2093" w:rsidRDefault="00010AC3" w:rsidP="00AB289A">
      <w:pPr>
        <w:spacing w:after="0" w:line="240" w:lineRule="auto"/>
        <w:jc w:val="both"/>
        <w:rPr>
          <w:sz w:val="28"/>
          <w:szCs w:val="28"/>
        </w:rPr>
      </w:pPr>
    </w:p>
    <w:p w14:paraId="1538CB46" w14:textId="77777777" w:rsidR="00010AC3" w:rsidRPr="00010AC3" w:rsidRDefault="00010AC3" w:rsidP="00010AC3">
      <w:pPr>
        <w:spacing w:after="0" w:line="240" w:lineRule="auto"/>
        <w:jc w:val="center"/>
        <w:rPr>
          <w:rFonts w:eastAsia="Times New Roman"/>
          <w:b/>
          <w:szCs w:val="24"/>
          <w:lang w:eastAsia="ru-RU"/>
        </w:rPr>
      </w:pPr>
      <w:r w:rsidRPr="00010AC3">
        <w:rPr>
          <w:rFonts w:eastAsia="Times New Roman"/>
          <w:b/>
          <w:szCs w:val="24"/>
          <w:lang w:eastAsia="ru-RU"/>
        </w:rPr>
        <w:t>…………………………………………….</w:t>
      </w:r>
    </w:p>
    <w:p w14:paraId="1DDF3E33" w14:textId="2CABFA6D" w:rsidR="00AB289A" w:rsidRPr="00FC2093" w:rsidRDefault="00AB289A" w:rsidP="00010AC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p w14:paraId="1861E473" w14:textId="374A5E0E" w:rsidR="00AB289A" w:rsidRPr="00FC2093" w:rsidRDefault="00AB289A" w:rsidP="00AB28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eastAsiaTheme="minorEastAsia" w:hAnsi="Times New Roman" w:cs="Times New Roman"/>
          <w:sz w:val="24"/>
          <w:szCs w:val="24"/>
          <w:lang w:val="uk-UA"/>
        </w:rPr>
      </w:pPr>
      <w:r w:rsidRPr="00FC2093">
        <w:rPr>
          <w:rFonts w:ascii="Times New Roman" w:eastAsiaTheme="minorEastAsia" w:hAnsi="Times New Roman" w:cs="Times New Roman"/>
          <w:sz w:val="24"/>
          <w:szCs w:val="24"/>
          <w:lang w:val="uk-UA"/>
        </w:rPr>
        <w:t>Формат А4 (210х297 мм)</w:t>
      </w:r>
    </w:p>
    <w:p w14:paraId="67FD4B21" w14:textId="23B7D5A9" w:rsidR="00AB289A" w:rsidRPr="00FC2093" w:rsidRDefault="00AB289A" w:rsidP="00010AC3">
      <w:pPr>
        <w:pStyle w:val="a5"/>
        <w:tabs>
          <w:tab w:val="clear" w:pos="4677"/>
          <w:tab w:val="clear" w:pos="9355"/>
        </w:tabs>
        <w:jc w:val="both"/>
        <w:rPr>
          <w:bCs/>
          <w:szCs w:val="24"/>
        </w:rPr>
      </w:pPr>
      <w:r w:rsidRPr="00FC2093">
        <w:rPr>
          <w:bCs/>
          <w:szCs w:val="24"/>
        </w:rPr>
        <w:t>бланк листа Університету із зображенням Державного Герба України з кутовим розташуванням реквізитів</w:t>
      </w:r>
    </w:p>
    <w:p w14:paraId="7B382E31" w14:textId="77777777" w:rsidR="00AB289A" w:rsidRPr="00FC2093" w:rsidRDefault="00AB289A" w:rsidP="00010AC3">
      <w:pPr>
        <w:pStyle w:val="a5"/>
        <w:tabs>
          <w:tab w:val="clear" w:pos="4677"/>
          <w:tab w:val="clear" w:pos="9355"/>
        </w:tabs>
        <w:rPr>
          <w:bCs/>
          <w:sz w:val="28"/>
          <w:szCs w:val="28"/>
        </w:rPr>
      </w:pPr>
    </w:p>
    <w:tbl>
      <w:tblPr>
        <w:tblW w:w="5000" w:type="pct"/>
        <w:tblLook w:val="01E0" w:firstRow="1" w:lastRow="1" w:firstColumn="1" w:lastColumn="1" w:noHBand="0" w:noVBand="0"/>
      </w:tblPr>
      <w:tblGrid>
        <w:gridCol w:w="4405"/>
        <w:gridCol w:w="1025"/>
        <w:gridCol w:w="4208"/>
      </w:tblGrid>
      <w:tr w:rsidR="00AB289A" w:rsidRPr="00FC2093" w14:paraId="6260EE33" w14:textId="77777777" w:rsidTr="000B774A">
        <w:trPr>
          <w:trHeight w:val="5030"/>
        </w:trPr>
        <w:tc>
          <w:tcPr>
            <w:tcW w:w="4405" w:type="dxa"/>
            <w:shd w:val="clear" w:color="auto" w:fill="auto"/>
          </w:tcPr>
          <w:p w14:paraId="3550FBA6" w14:textId="77777777" w:rsidR="00AB289A" w:rsidRPr="00FC2093" w:rsidRDefault="00AB289A" w:rsidP="00010AC3">
            <w:pPr>
              <w:spacing w:after="0" w:line="240" w:lineRule="auto"/>
              <w:jc w:val="center"/>
              <w:rPr>
                <w:b/>
                <w:bCs/>
                <w:szCs w:val="24"/>
              </w:rPr>
            </w:pPr>
            <w:r w:rsidRPr="00FC2093">
              <w:rPr>
                <w:noProof/>
              </w:rPr>
              <w:drawing>
                <wp:inline distT="0" distB="0" distL="0" distR="0" wp14:anchorId="1825FD97" wp14:editId="047E443B">
                  <wp:extent cx="468000" cy="612000"/>
                  <wp:effectExtent l="0" t="0" r="8255" b="0"/>
                  <wp:docPr id="59" name="Рисунок 59"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7830B12F" w14:textId="780C8C31" w:rsidR="00AB289A" w:rsidRPr="001A7067" w:rsidRDefault="00AB289A" w:rsidP="00010AC3">
            <w:pPr>
              <w:spacing w:after="0" w:line="240" w:lineRule="auto"/>
              <w:jc w:val="center"/>
              <w:rPr>
                <w:b/>
                <w:bCs/>
                <w:szCs w:val="24"/>
              </w:rPr>
            </w:pPr>
            <w:r w:rsidRPr="001A7067">
              <w:rPr>
                <w:szCs w:val="24"/>
              </w:rPr>
              <w:t>МІНІСТЕРСТВО ОСВІТИ І НАУКИ УКРАЇНИ</w:t>
            </w:r>
            <w:r w:rsidRPr="001A7067">
              <w:rPr>
                <w:szCs w:val="24"/>
              </w:rPr>
              <w:br/>
            </w:r>
            <w:r w:rsidRPr="001A7067">
              <w:rPr>
                <w:b/>
                <w:bCs/>
                <w:szCs w:val="24"/>
              </w:rPr>
              <w:t>КИЇВСЬКИЙ НАЦІОНАЛЬНИЙ УНІВЕРСИТЕТ</w:t>
            </w:r>
            <w:r w:rsidRPr="001A7067">
              <w:rPr>
                <w:b/>
                <w:bCs/>
                <w:szCs w:val="24"/>
              </w:rPr>
              <w:br/>
              <w:t>БУДІВНИЦТВА І АРХІТЕКТУРИ</w:t>
            </w:r>
            <w:r w:rsidR="000B774A" w:rsidRPr="001A7067">
              <w:rPr>
                <w:b/>
                <w:bCs/>
                <w:szCs w:val="24"/>
              </w:rPr>
              <w:br/>
            </w:r>
            <w:r w:rsidRPr="001A7067">
              <w:rPr>
                <w:b/>
                <w:bCs/>
                <w:szCs w:val="24"/>
              </w:rPr>
              <w:t>(КНУБА)</w:t>
            </w:r>
          </w:p>
          <w:p w14:paraId="7F0A5BDF" w14:textId="77777777" w:rsidR="00AB289A" w:rsidRPr="00FC2093" w:rsidRDefault="00AB289A" w:rsidP="000B774A">
            <w:pPr>
              <w:pStyle w:val="a5"/>
              <w:tabs>
                <w:tab w:val="clear" w:pos="4677"/>
                <w:tab w:val="clear" w:pos="9355"/>
              </w:tabs>
              <w:spacing w:after="0" w:line="240" w:lineRule="auto"/>
              <w:jc w:val="center"/>
              <w:rPr>
                <w:sz w:val="20"/>
                <w:szCs w:val="20"/>
              </w:rPr>
            </w:pPr>
            <w:proofErr w:type="spellStart"/>
            <w:r w:rsidRPr="00FC2093">
              <w:rPr>
                <w:sz w:val="20"/>
                <w:szCs w:val="20"/>
              </w:rPr>
              <w:t>просп</w:t>
            </w:r>
            <w:proofErr w:type="spellEnd"/>
            <w:r w:rsidRPr="00FC2093">
              <w:rPr>
                <w:sz w:val="20"/>
                <w:szCs w:val="20"/>
              </w:rPr>
              <w:t>. Повітрофлотський, 31, м. Київ, 03037</w:t>
            </w:r>
            <w:r w:rsidRPr="00FC2093">
              <w:rPr>
                <w:sz w:val="20"/>
                <w:szCs w:val="20"/>
              </w:rPr>
              <w:br/>
            </w:r>
            <w:proofErr w:type="spellStart"/>
            <w:r w:rsidRPr="00FC2093">
              <w:rPr>
                <w:sz w:val="20"/>
                <w:szCs w:val="20"/>
              </w:rPr>
              <w:t>тел</w:t>
            </w:r>
            <w:proofErr w:type="spellEnd"/>
            <w:r w:rsidRPr="00FC2093">
              <w:rPr>
                <w:sz w:val="20"/>
                <w:szCs w:val="20"/>
              </w:rPr>
              <w:t>. (044)241-55-80, факс (044)248-32-65</w:t>
            </w:r>
          </w:p>
          <w:p w14:paraId="4B736755" w14:textId="77777777" w:rsidR="00AB289A" w:rsidRPr="00FC2093" w:rsidRDefault="00AB289A" w:rsidP="000B774A">
            <w:pPr>
              <w:spacing w:after="0" w:line="240" w:lineRule="auto"/>
              <w:jc w:val="center"/>
              <w:rPr>
                <w:sz w:val="20"/>
                <w:szCs w:val="20"/>
              </w:rPr>
            </w:pPr>
            <w:r w:rsidRPr="00FC2093">
              <w:rPr>
                <w:sz w:val="20"/>
                <w:szCs w:val="20"/>
              </w:rPr>
              <w:t>e-</w:t>
            </w:r>
            <w:proofErr w:type="spellStart"/>
            <w:r w:rsidRPr="00FC2093">
              <w:rPr>
                <w:sz w:val="20"/>
                <w:szCs w:val="20"/>
              </w:rPr>
              <w:t>mail</w:t>
            </w:r>
            <w:proofErr w:type="spellEnd"/>
            <w:r w:rsidRPr="00FC2093">
              <w:rPr>
                <w:sz w:val="20"/>
                <w:szCs w:val="20"/>
              </w:rPr>
              <w:t>: knuba_admin@ukr.net,</w:t>
            </w:r>
          </w:p>
          <w:p w14:paraId="25500252" w14:textId="77777777" w:rsidR="00AB289A" w:rsidRPr="00FC2093" w:rsidRDefault="00AB289A" w:rsidP="000B774A">
            <w:pPr>
              <w:spacing w:after="0" w:line="240" w:lineRule="auto"/>
              <w:jc w:val="center"/>
              <w:rPr>
                <w:sz w:val="20"/>
                <w:szCs w:val="20"/>
              </w:rPr>
            </w:pPr>
            <w:proofErr w:type="spellStart"/>
            <w:r w:rsidRPr="00FC2093">
              <w:rPr>
                <w:sz w:val="20"/>
                <w:szCs w:val="20"/>
              </w:rPr>
              <w:t>web</w:t>
            </w:r>
            <w:proofErr w:type="spellEnd"/>
            <w:r w:rsidRPr="00FC2093">
              <w:rPr>
                <w:sz w:val="20"/>
                <w:szCs w:val="20"/>
              </w:rPr>
              <w:t xml:space="preserve">: http://www.knuba.edu.ua </w:t>
            </w:r>
          </w:p>
          <w:p w14:paraId="0975C07C" w14:textId="77777777" w:rsidR="00AB289A" w:rsidRPr="00FC2093" w:rsidRDefault="00AB289A" w:rsidP="000B774A">
            <w:pPr>
              <w:pStyle w:val="a5"/>
              <w:tabs>
                <w:tab w:val="clear" w:pos="4677"/>
                <w:tab w:val="clear" w:pos="9355"/>
              </w:tabs>
              <w:spacing w:after="0" w:line="240" w:lineRule="auto"/>
              <w:jc w:val="center"/>
              <w:rPr>
                <w:sz w:val="20"/>
                <w:szCs w:val="20"/>
              </w:rPr>
            </w:pPr>
            <w:proofErr w:type="spellStart"/>
            <w:r w:rsidRPr="00FC2093">
              <w:rPr>
                <w:sz w:val="20"/>
                <w:szCs w:val="20"/>
              </w:rPr>
              <w:t>Kод</w:t>
            </w:r>
            <w:proofErr w:type="spellEnd"/>
            <w:r w:rsidRPr="00FC2093">
              <w:rPr>
                <w:sz w:val="20"/>
                <w:szCs w:val="20"/>
              </w:rPr>
              <w:t xml:space="preserve"> ЄДРПОУ 02070909</w:t>
            </w:r>
          </w:p>
          <w:p w14:paraId="05660D79" w14:textId="77777777" w:rsidR="00AB289A" w:rsidRPr="00FC2093" w:rsidRDefault="00AB289A" w:rsidP="00010AC3">
            <w:pPr>
              <w:spacing w:after="0" w:line="240" w:lineRule="auto"/>
              <w:jc w:val="center"/>
              <w:rPr>
                <w:szCs w:val="24"/>
              </w:rPr>
            </w:pPr>
            <w:r w:rsidRPr="00FC2093">
              <w:rPr>
                <w:szCs w:val="24"/>
              </w:rPr>
              <w:t>__________________№_______________</w:t>
            </w:r>
          </w:p>
          <w:p w14:paraId="371F85D1" w14:textId="77777777" w:rsidR="00AB289A" w:rsidRPr="00FC2093" w:rsidRDefault="00AB289A" w:rsidP="00010AC3">
            <w:pPr>
              <w:spacing w:after="0" w:line="240" w:lineRule="auto"/>
              <w:jc w:val="center"/>
              <w:rPr>
                <w:szCs w:val="24"/>
              </w:rPr>
            </w:pPr>
            <w:r w:rsidRPr="00FC2093">
              <w:rPr>
                <w:szCs w:val="24"/>
              </w:rPr>
              <w:t>На №___________від ________________</w:t>
            </w:r>
          </w:p>
          <w:p w14:paraId="4FF2C399" w14:textId="22594807" w:rsidR="00AB289A" w:rsidRPr="00FC2093" w:rsidRDefault="00AB289A" w:rsidP="000B774A">
            <w:pPr>
              <w:pStyle w:val="a5"/>
              <w:tabs>
                <w:tab w:val="clear" w:pos="4677"/>
                <w:tab w:val="clear" w:pos="9355"/>
              </w:tabs>
              <w:rPr>
                <w:sz w:val="28"/>
              </w:rPr>
            </w:pPr>
            <w:r w:rsidRPr="00FC2093">
              <w:rPr>
                <w:sz w:val="28"/>
              </w:rPr>
              <w:t xml:space="preserve">┌ </w:t>
            </w:r>
            <w:r w:rsidRPr="00FC2093">
              <w:rPr>
                <w:sz w:val="28"/>
              </w:rPr>
              <w:tab/>
            </w:r>
            <w:r w:rsidRPr="00FC2093">
              <w:rPr>
                <w:sz w:val="28"/>
              </w:rPr>
              <w:tab/>
            </w:r>
            <w:r w:rsidRPr="00FC2093">
              <w:rPr>
                <w:sz w:val="28"/>
              </w:rPr>
              <w:tab/>
            </w:r>
            <w:r w:rsidRPr="00FC2093">
              <w:rPr>
                <w:sz w:val="28"/>
              </w:rPr>
              <w:tab/>
            </w:r>
            <w:r w:rsidRPr="00FC2093">
              <w:rPr>
                <w:sz w:val="28"/>
              </w:rPr>
              <w:tab/>
              <w:t xml:space="preserve">      ┐</w:t>
            </w:r>
          </w:p>
        </w:tc>
        <w:tc>
          <w:tcPr>
            <w:tcW w:w="1025" w:type="dxa"/>
          </w:tcPr>
          <w:p w14:paraId="2F46B474" w14:textId="77777777" w:rsidR="00AB289A" w:rsidRPr="00FC2093" w:rsidRDefault="00AB289A" w:rsidP="00010AC3">
            <w:pPr>
              <w:pStyle w:val="a5"/>
              <w:tabs>
                <w:tab w:val="clear" w:pos="4677"/>
                <w:tab w:val="clear" w:pos="9355"/>
              </w:tabs>
              <w:rPr>
                <w:sz w:val="28"/>
                <w:szCs w:val="28"/>
              </w:rPr>
            </w:pPr>
          </w:p>
        </w:tc>
        <w:tc>
          <w:tcPr>
            <w:tcW w:w="4208" w:type="dxa"/>
            <w:shd w:val="clear" w:color="auto" w:fill="auto"/>
          </w:tcPr>
          <w:p w14:paraId="468580E2" w14:textId="77777777" w:rsidR="00AB289A" w:rsidRPr="00FC2093" w:rsidRDefault="00AB289A" w:rsidP="000B774A">
            <w:pPr>
              <w:pStyle w:val="a5"/>
              <w:tabs>
                <w:tab w:val="clear" w:pos="4677"/>
                <w:tab w:val="clear" w:pos="9355"/>
              </w:tabs>
              <w:spacing w:after="0" w:line="240" w:lineRule="auto"/>
              <w:jc w:val="both"/>
              <w:rPr>
                <w:sz w:val="28"/>
                <w:szCs w:val="28"/>
              </w:rPr>
            </w:pPr>
          </w:p>
          <w:p w14:paraId="0AAE4787" w14:textId="77777777" w:rsidR="00AB289A" w:rsidRPr="00FC2093" w:rsidRDefault="00AB289A" w:rsidP="000B774A">
            <w:pPr>
              <w:pStyle w:val="a5"/>
              <w:tabs>
                <w:tab w:val="clear" w:pos="4677"/>
                <w:tab w:val="clear" w:pos="9355"/>
              </w:tabs>
              <w:spacing w:after="0" w:line="240" w:lineRule="auto"/>
              <w:jc w:val="both"/>
              <w:rPr>
                <w:sz w:val="28"/>
                <w:szCs w:val="28"/>
              </w:rPr>
            </w:pPr>
          </w:p>
          <w:p w14:paraId="5AFACF52" w14:textId="77777777" w:rsidR="00AB289A" w:rsidRPr="00FC2093" w:rsidRDefault="00AB289A" w:rsidP="000B774A">
            <w:pPr>
              <w:pStyle w:val="a5"/>
              <w:tabs>
                <w:tab w:val="clear" w:pos="4677"/>
                <w:tab w:val="clear" w:pos="9355"/>
              </w:tabs>
              <w:spacing w:after="0" w:line="240" w:lineRule="auto"/>
              <w:jc w:val="both"/>
              <w:rPr>
                <w:sz w:val="28"/>
                <w:szCs w:val="28"/>
              </w:rPr>
            </w:pPr>
          </w:p>
          <w:p w14:paraId="3CECC57C" w14:textId="35166D42" w:rsidR="00AB289A" w:rsidRPr="00FC2093" w:rsidRDefault="00AB289A" w:rsidP="000B774A">
            <w:pPr>
              <w:pStyle w:val="a5"/>
              <w:tabs>
                <w:tab w:val="clear" w:pos="4677"/>
                <w:tab w:val="clear" w:pos="9355"/>
              </w:tabs>
              <w:spacing w:after="0" w:line="240" w:lineRule="auto"/>
              <w:jc w:val="both"/>
              <w:rPr>
                <w:sz w:val="28"/>
                <w:szCs w:val="28"/>
              </w:rPr>
            </w:pPr>
            <w:r w:rsidRPr="00FC2093">
              <w:rPr>
                <w:sz w:val="28"/>
                <w:szCs w:val="28"/>
              </w:rPr>
              <w:t xml:space="preserve">┌ </w:t>
            </w:r>
            <w:r w:rsidRPr="00FC2093">
              <w:rPr>
                <w:sz w:val="28"/>
                <w:szCs w:val="28"/>
              </w:rPr>
              <w:tab/>
            </w:r>
            <w:r w:rsidRPr="00FC2093">
              <w:rPr>
                <w:sz w:val="28"/>
                <w:szCs w:val="28"/>
              </w:rPr>
              <w:tab/>
            </w:r>
            <w:r w:rsidRPr="00FC2093">
              <w:rPr>
                <w:sz w:val="28"/>
                <w:szCs w:val="28"/>
              </w:rPr>
              <w:tab/>
            </w:r>
            <w:r w:rsidRPr="00FC2093">
              <w:rPr>
                <w:sz w:val="28"/>
                <w:szCs w:val="28"/>
              </w:rPr>
              <w:tab/>
            </w:r>
            <w:r w:rsidRPr="00FC2093">
              <w:rPr>
                <w:sz w:val="28"/>
                <w:szCs w:val="28"/>
              </w:rPr>
              <w:tab/>
              <w:t xml:space="preserve">   ┐</w:t>
            </w:r>
          </w:p>
        </w:tc>
      </w:tr>
    </w:tbl>
    <w:p w14:paraId="07E2134F" w14:textId="77777777" w:rsidR="000B774A" w:rsidRPr="00FC2093" w:rsidRDefault="000B774A" w:rsidP="000B774A">
      <w:pPr>
        <w:spacing w:after="0" w:line="240" w:lineRule="auto"/>
        <w:rPr>
          <w:rFonts w:eastAsia="Times New Roman"/>
          <w:b/>
          <w:szCs w:val="24"/>
          <w:lang w:eastAsia="ru-RU"/>
        </w:rPr>
      </w:pPr>
    </w:p>
    <w:p w14:paraId="562CF3C8" w14:textId="17ADF6CF" w:rsidR="000B774A" w:rsidRPr="00010AC3" w:rsidRDefault="000B774A" w:rsidP="000B774A">
      <w:pPr>
        <w:spacing w:after="0" w:line="240" w:lineRule="auto"/>
        <w:jc w:val="center"/>
        <w:rPr>
          <w:rFonts w:eastAsia="Times New Roman"/>
          <w:b/>
          <w:szCs w:val="24"/>
          <w:lang w:eastAsia="ru-RU"/>
        </w:rPr>
      </w:pPr>
      <w:r w:rsidRPr="00010AC3">
        <w:rPr>
          <w:rFonts w:eastAsia="Times New Roman"/>
          <w:b/>
          <w:szCs w:val="24"/>
          <w:lang w:eastAsia="ru-RU"/>
        </w:rPr>
        <w:t>…………………………………………….</w:t>
      </w:r>
    </w:p>
    <w:p w14:paraId="15912530" w14:textId="77777777" w:rsidR="000B774A" w:rsidRPr="00FC2093" w:rsidRDefault="000B774A" w:rsidP="000B77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p w14:paraId="7C4C5AA1" w14:textId="77777777" w:rsidR="000B774A" w:rsidRPr="00FC2093" w:rsidRDefault="000B774A" w:rsidP="000B77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eastAsiaTheme="minorEastAsia" w:hAnsi="Times New Roman" w:cs="Times New Roman"/>
          <w:sz w:val="24"/>
          <w:szCs w:val="24"/>
          <w:lang w:val="uk-UA"/>
        </w:rPr>
      </w:pPr>
      <w:r w:rsidRPr="00FC2093">
        <w:rPr>
          <w:rFonts w:ascii="Times New Roman" w:eastAsiaTheme="minorEastAsia" w:hAnsi="Times New Roman" w:cs="Times New Roman"/>
          <w:sz w:val="24"/>
          <w:szCs w:val="24"/>
          <w:lang w:val="uk-UA"/>
        </w:rPr>
        <w:t>Формат А4 (210х297 мм)</w:t>
      </w:r>
    </w:p>
    <w:p w14:paraId="74E8CE3F" w14:textId="77777777" w:rsidR="00AB289A" w:rsidRPr="00FC2093" w:rsidRDefault="00AB289A" w:rsidP="00010AC3">
      <w:pPr>
        <w:spacing w:after="0" w:line="240" w:lineRule="auto"/>
        <w:jc w:val="both"/>
        <w:rPr>
          <w:bCs/>
          <w:sz w:val="28"/>
          <w:szCs w:val="28"/>
        </w:rPr>
      </w:pPr>
    </w:p>
    <w:p w14:paraId="223D41D9" w14:textId="035302E1" w:rsidR="00AB289A" w:rsidRPr="00FC2093" w:rsidRDefault="00AB289A" w:rsidP="000B77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Cs/>
          <w:sz w:val="24"/>
          <w:szCs w:val="24"/>
          <w:lang w:val="uk-UA"/>
        </w:rPr>
      </w:pPr>
      <w:r w:rsidRPr="00FC2093">
        <w:rPr>
          <w:rFonts w:ascii="Times New Roman" w:hAnsi="Times New Roman" w:cs="Times New Roman"/>
          <w:bCs/>
          <w:sz w:val="24"/>
          <w:szCs w:val="24"/>
          <w:lang w:val="uk-UA"/>
        </w:rPr>
        <w:t>бланк листа Університету із зображенням Державного Герба України з поздовжнім розташуванням реквізитів</w:t>
      </w:r>
    </w:p>
    <w:p w14:paraId="2313D828" w14:textId="77777777" w:rsidR="00AB289A" w:rsidRPr="00FC2093" w:rsidRDefault="00AB289A" w:rsidP="00010AC3">
      <w:pPr>
        <w:pStyle w:val="a5"/>
        <w:tabs>
          <w:tab w:val="clear" w:pos="4677"/>
          <w:tab w:val="clear" w:pos="9355"/>
        </w:tabs>
        <w:jc w:val="both"/>
        <w:rPr>
          <w:bCs/>
          <w:sz w:val="28"/>
          <w:szCs w:val="28"/>
        </w:rPr>
      </w:pPr>
    </w:p>
    <w:p w14:paraId="4B584475" w14:textId="77777777" w:rsidR="00AB289A" w:rsidRPr="00FC2093" w:rsidRDefault="00AB289A" w:rsidP="000B774A">
      <w:pPr>
        <w:pStyle w:val="a5"/>
        <w:tabs>
          <w:tab w:val="clear" w:pos="4677"/>
          <w:tab w:val="clear" w:pos="9355"/>
          <w:tab w:val="right" w:pos="-3969"/>
        </w:tabs>
        <w:spacing w:after="0" w:line="240" w:lineRule="auto"/>
        <w:jc w:val="center"/>
        <w:rPr>
          <w:szCs w:val="24"/>
        </w:rPr>
      </w:pPr>
      <w:bookmarkStart w:id="52" w:name="_Hlk92968292"/>
      <w:r w:rsidRPr="00FC2093">
        <w:rPr>
          <w:noProof/>
        </w:rPr>
        <w:drawing>
          <wp:inline distT="0" distB="0" distL="0" distR="0" wp14:anchorId="7B0C2BA6" wp14:editId="1CF3838E">
            <wp:extent cx="468000" cy="612000"/>
            <wp:effectExtent l="0" t="0" r="8255" b="0"/>
            <wp:docPr id="60" name="Рисунок 60"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144712C0" w14:textId="77777777" w:rsidR="00AB289A" w:rsidRPr="00FC2093" w:rsidRDefault="00AB289A" w:rsidP="000B774A">
      <w:pPr>
        <w:pStyle w:val="a5"/>
        <w:tabs>
          <w:tab w:val="clear" w:pos="4677"/>
          <w:tab w:val="clear" w:pos="9355"/>
        </w:tabs>
        <w:spacing w:after="0" w:line="240" w:lineRule="auto"/>
        <w:jc w:val="center"/>
        <w:rPr>
          <w:szCs w:val="24"/>
        </w:rPr>
      </w:pPr>
      <w:r w:rsidRPr="00FC2093">
        <w:rPr>
          <w:szCs w:val="24"/>
        </w:rPr>
        <w:t>МІНІСТЕРСТВО ОСВІТИ І НАУКИ УКРАЇНИ</w:t>
      </w:r>
    </w:p>
    <w:p w14:paraId="05A705DA" w14:textId="77777777" w:rsidR="00AB289A" w:rsidRPr="00FC2093" w:rsidRDefault="00AB289A" w:rsidP="000B774A">
      <w:pPr>
        <w:pStyle w:val="a5"/>
        <w:tabs>
          <w:tab w:val="clear" w:pos="4677"/>
          <w:tab w:val="clear" w:pos="9355"/>
        </w:tabs>
        <w:spacing w:after="0" w:line="240" w:lineRule="auto"/>
        <w:jc w:val="center"/>
        <w:rPr>
          <w:b/>
          <w:szCs w:val="24"/>
        </w:rPr>
      </w:pPr>
      <w:r w:rsidRPr="00FC2093">
        <w:rPr>
          <w:b/>
          <w:szCs w:val="24"/>
        </w:rPr>
        <w:t>КИЇВСЬКИЙ НАЦІОНАЛЬНИЙ УНІВЕРСИТЕТ БУДІВНИЦТВА І АРХІТЕКТУРИ</w:t>
      </w:r>
    </w:p>
    <w:p w14:paraId="5E81457D" w14:textId="6F5FDC86" w:rsidR="000B774A" w:rsidRPr="00FC2093" w:rsidRDefault="00AB289A" w:rsidP="001A7067">
      <w:pPr>
        <w:pStyle w:val="a5"/>
        <w:tabs>
          <w:tab w:val="clear" w:pos="4677"/>
          <w:tab w:val="clear" w:pos="9355"/>
        </w:tabs>
        <w:spacing w:after="0" w:line="240" w:lineRule="auto"/>
        <w:jc w:val="center"/>
        <w:rPr>
          <w:sz w:val="20"/>
          <w:szCs w:val="20"/>
        </w:rPr>
      </w:pPr>
      <w:proofErr w:type="spellStart"/>
      <w:r w:rsidRPr="00FC2093">
        <w:rPr>
          <w:sz w:val="20"/>
          <w:szCs w:val="20"/>
        </w:rPr>
        <w:t>просп</w:t>
      </w:r>
      <w:proofErr w:type="spellEnd"/>
      <w:r w:rsidRPr="00FC2093">
        <w:rPr>
          <w:sz w:val="20"/>
          <w:szCs w:val="20"/>
        </w:rPr>
        <w:t xml:space="preserve">. Повітрофлотський, 31, м. Київ, 03037, </w:t>
      </w:r>
      <w:proofErr w:type="spellStart"/>
      <w:r w:rsidRPr="00FC2093">
        <w:rPr>
          <w:sz w:val="20"/>
          <w:szCs w:val="20"/>
        </w:rPr>
        <w:t>тел</w:t>
      </w:r>
      <w:proofErr w:type="spellEnd"/>
      <w:r w:rsidRPr="00FC2093">
        <w:rPr>
          <w:sz w:val="20"/>
          <w:szCs w:val="20"/>
        </w:rPr>
        <w:t>. (044)241-55-80, факс (044) 248-32-65</w:t>
      </w:r>
      <w:r w:rsidRPr="00FC2093">
        <w:rPr>
          <w:sz w:val="20"/>
          <w:szCs w:val="20"/>
        </w:rPr>
        <w:br/>
        <w:t>e-</w:t>
      </w:r>
      <w:proofErr w:type="spellStart"/>
      <w:r w:rsidRPr="00FC2093">
        <w:rPr>
          <w:sz w:val="20"/>
          <w:szCs w:val="20"/>
        </w:rPr>
        <w:t>mail</w:t>
      </w:r>
      <w:proofErr w:type="spellEnd"/>
      <w:r w:rsidRPr="00FC2093">
        <w:rPr>
          <w:sz w:val="20"/>
          <w:szCs w:val="20"/>
        </w:rPr>
        <w:t xml:space="preserve">: knuba_admin@ukr.net, </w:t>
      </w:r>
      <w:proofErr w:type="spellStart"/>
      <w:r w:rsidRPr="00FC2093">
        <w:rPr>
          <w:sz w:val="20"/>
          <w:szCs w:val="20"/>
        </w:rPr>
        <w:t>web</w:t>
      </w:r>
      <w:proofErr w:type="spellEnd"/>
      <w:r w:rsidRPr="00FC2093">
        <w:rPr>
          <w:sz w:val="20"/>
          <w:szCs w:val="20"/>
        </w:rPr>
        <w:t>: http://www.knuba.edu.ua,</w:t>
      </w:r>
      <w:r w:rsidR="001A7067" w:rsidRPr="001A7067">
        <w:rPr>
          <w:sz w:val="20"/>
          <w:szCs w:val="20"/>
        </w:rPr>
        <w:t xml:space="preserve"> </w:t>
      </w:r>
      <w:r w:rsidR="001A7067">
        <w:rPr>
          <w:sz w:val="20"/>
          <w:szCs w:val="20"/>
        </w:rPr>
        <w:t>к</w:t>
      </w:r>
      <w:r w:rsidR="001A7067" w:rsidRPr="00FC2093">
        <w:rPr>
          <w:sz w:val="20"/>
          <w:szCs w:val="20"/>
        </w:rPr>
        <w:t>од ЄДРПОУ 02070909</w:t>
      </w:r>
      <w:r w:rsidRPr="00FC2093">
        <w:rPr>
          <w:sz w:val="20"/>
          <w:szCs w:val="20"/>
        </w:rPr>
        <w:br/>
      </w:r>
    </w:p>
    <w:p w14:paraId="313E6196" w14:textId="30C52F22" w:rsidR="00AB289A" w:rsidRPr="00FC2093" w:rsidRDefault="00AB289A" w:rsidP="000B774A">
      <w:pPr>
        <w:spacing w:after="0" w:line="240" w:lineRule="auto"/>
        <w:rPr>
          <w:szCs w:val="24"/>
        </w:rPr>
      </w:pPr>
      <w:r w:rsidRPr="00FC2093">
        <w:rPr>
          <w:szCs w:val="24"/>
        </w:rPr>
        <w:t xml:space="preserve"> _______________ № </w:t>
      </w:r>
      <w:r w:rsidRPr="00FC2093">
        <w:rPr>
          <w:b/>
          <w:szCs w:val="24"/>
        </w:rPr>
        <w:t>_</w:t>
      </w:r>
      <w:r w:rsidRPr="00FC2093">
        <w:rPr>
          <w:szCs w:val="24"/>
        </w:rPr>
        <w:t>_____________</w:t>
      </w:r>
      <w:r w:rsidR="000B774A" w:rsidRPr="00FC2093">
        <w:rPr>
          <w:szCs w:val="24"/>
        </w:rPr>
        <w:t xml:space="preserve"> </w:t>
      </w:r>
      <w:r w:rsidR="000B774A" w:rsidRPr="00FC2093">
        <w:rPr>
          <w:szCs w:val="24"/>
        </w:rPr>
        <w:tab/>
      </w:r>
      <w:r w:rsidR="000B774A" w:rsidRPr="00FC2093">
        <w:rPr>
          <w:szCs w:val="24"/>
        </w:rPr>
        <w:tab/>
        <w:t xml:space="preserve"> </w:t>
      </w:r>
      <w:r w:rsidRPr="00FC2093">
        <w:rPr>
          <w:szCs w:val="24"/>
        </w:rPr>
        <w:t>На № ______________ від ______________</w:t>
      </w:r>
    </w:p>
    <w:bookmarkEnd w:id="52"/>
    <w:tbl>
      <w:tblPr>
        <w:tblW w:w="5000" w:type="pct"/>
        <w:tblLook w:val="01E0" w:firstRow="1" w:lastRow="1" w:firstColumn="1" w:lastColumn="1" w:noHBand="0" w:noVBand="0"/>
      </w:tblPr>
      <w:tblGrid>
        <w:gridCol w:w="4138"/>
        <w:gridCol w:w="1078"/>
        <w:gridCol w:w="4422"/>
      </w:tblGrid>
      <w:tr w:rsidR="00AB289A" w:rsidRPr="00FC2093" w14:paraId="72A8D6D6" w14:textId="77777777" w:rsidTr="00184324">
        <w:trPr>
          <w:trHeight w:val="1559"/>
        </w:trPr>
        <w:tc>
          <w:tcPr>
            <w:tcW w:w="4138" w:type="dxa"/>
            <w:shd w:val="clear" w:color="auto" w:fill="auto"/>
          </w:tcPr>
          <w:p w14:paraId="413292D4" w14:textId="77777777" w:rsidR="00AB289A" w:rsidRPr="00FC2093" w:rsidRDefault="00AB289A" w:rsidP="00010AC3">
            <w:pPr>
              <w:spacing w:after="0" w:line="240" w:lineRule="auto"/>
              <w:rPr>
                <w:szCs w:val="24"/>
              </w:rPr>
            </w:pPr>
          </w:p>
          <w:p w14:paraId="4C37B8F7" w14:textId="77777777" w:rsidR="00AB289A" w:rsidRPr="00FC2093" w:rsidRDefault="00AB289A" w:rsidP="00010AC3">
            <w:pPr>
              <w:spacing w:after="0" w:line="240" w:lineRule="auto"/>
              <w:rPr>
                <w:szCs w:val="24"/>
              </w:rPr>
            </w:pPr>
          </w:p>
          <w:p w14:paraId="24B9BE51" w14:textId="4EEE3C60" w:rsidR="00AB289A" w:rsidRPr="00FC2093" w:rsidRDefault="00AB289A" w:rsidP="000B774A">
            <w:pPr>
              <w:pStyle w:val="a5"/>
              <w:tabs>
                <w:tab w:val="clear" w:pos="4677"/>
                <w:tab w:val="clear" w:pos="9355"/>
              </w:tabs>
              <w:rPr>
                <w:sz w:val="28"/>
              </w:rPr>
            </w:pPr>
            <w:r w:rsidRPr="00FC2093">
              <w:rPr>
                <w:sz w:val="28"/>
              </w:rPr>
              <w:t xml:space="preserve">┌ </w:t>
            </w:r>
            <w:r w:rsidRPr="00FC2093">
              <w:rPr>
                <w:sz w:val="28"/>
              </w:rPr>
              <w:tab/>
            </w:r>
            <w:r w:rsidRPr="00FC2093">
              <w:rPr>
                <w:sz w:val="28"/>
              </w:rPr>
              <w:tab/>
            </w:r>
            <w:r w:rsidRPr="00FC2093">
              <w:rPr>
                <w:sz w:val="28"/>
              </w:rPr>
              <w:tab/>
            </w:r>
            <w:r w:rsidRPr="00FC2093">
              <w:rPr>
                <w:sz w:val="28"/>
              </w:rPr>
              <w:tab/>
            </w:r>
            <w:r w:rsidRPr="00FC2093">
              <w:rPr>
                <w:sz w:val="28"/>
              </w:rPr>
              <w:tab/>
              <w:t xml:space="preserve">  ┐</w:t>
            </w:r>
          </w:p>
        </w:tc>
        <w:tc>
          <w:tcPr>
            <w:tcW w:w="1078" w:type="dxa"/>
          </w:tcPr>
          <w:p w14:paraId="04C6FB7A" w14:textId="77777777" w:rsidR="00AB289A" w:rsidRPr="00FC2093" w:rsidRDefault="00AB289A" w:rsidP="00010AC3">
            <w:pPr>
              <w:pStyle w:val="a5"/>
              <w:tabs>
                <w:tab w:val="clear" w:pos="4677"/>
                <w:tab w:val="clear" w:pos="9355"/>
              </w:tabs>
              <w:rPr>
                <w:sz w:val="28"/>
                <w:szCs w:val="28"/>
              </w:rPr>
            </w:pPr>
          </w:p>
        </w:tc>
        <w:tc>
          <w:tcPr>
            <w:tcW w:w="4422" w:type="dxa"/>
            <w:shd w:val="clear" w:color="auto" w:fill="auto"/>
          </w:tcPr>
          <w:p w14:paraId="7AA04CA2" w14:textId="248F0831" w:rsidR="00AB289A" w:rsidRPr="00FC2093" w:rsidRDefault="00AB289A" w:rsidP="000B774A">
            <w:pPr>
              <w:pStyle w:val="a5"/>
              <w:tabs>
                <w:tab w:val="clear" w:pos="4677"/>
                <w:tab w:val="clear" w:pos="9355"/>
              </w:tabs>
              <w:jc w:val="center"/>
              <w:rPr>
                <w:sz w:val="28"/>
                <w:szCs w:val="28"/>
              </w:rPr>
            </w:pPr>
            <w:r w:rsidRPr="00FC2093">
              <w:rPr>
                <w:sz w:val="28"/>
                <w:szCs w:val="28"/>
              </w:rPr>
              <w:t xml:space="preserve">┌ </w:t>
            </w:r>
            <w:r w:rsidRPr="00FC2093">
              <w:rPr>
                <w:sz w:val="28"/>
                <w:szCs w:val="28"/>
              </w:rPr>
              <w:tab/>
            </w:r>
            <w:r w:rsidRPr="00FC2093">
              <w:rPr>
                <w:sz w:val="28"/>
                <w:szCs w:val="28"/>
              </w:rPr>
              <w:tab/>
            </w:r>
            <w:r w:rsidRPr="00FC2093">
              <w:rPr>
                <w:sz w:val="28"/>
                <w:szCs w:val="28"/>
              </w:rPr>
              <w:tab/>
            </w:r>
            <w:r w:rsidRPr="00FC2093">
              <w:rPr>
                <w:sz w:val="28"/>
                <w:szCs w:val="28"/>
              </w:rPr>
              <w:tab/>
            </w:r>
            <w:r w:rsidRPr="00FC2093">
              <w:rPr>
                <w:sz w:val="28"/>
                <w:szCs w:val="28"/>
              </w:rPr>
              <w:tab/>
              <w:t xml:space="preserve">   ┐</w:t>
            </w:r>
          </w:p>
        </w:tc>
      </w:tr>
    </w:tbl>
    <w:p w14:paraId="1E3A070F" w14:textId="77777777" w:rsidR="000B774A" w:rsidRPr="00FC2093" w:rsidRDefault="000B774A" w:rsidP="000B774A">
      <w:pPr>
        <w:spacing w:after="0" w:line="240" w:lineRule="auto"/>
        <w:rPr>
          <w:rFonts w:eastAsia="Times New Roman"/>
          <w:b/>
          <w:szCs w:val="24"/>
          <w:lang w:eastAsia="ru-RU"/>
        </w:rPr>
      </w:pPr>
    </w:p>
    <w:p w14:paraId="332D9A53" w14:textId="77777777" w:rsidR="000B774A" w:rsidRPr="00010AC3" w:rsidRDefault="000B774A" w:rsidP="000B774A">
      <w:pPr>
        <w:spacing w:after="0" w:line="240" w:lineRule="auto"/>
        <w:jc w:val="center"/>
        <w:rPr>
          <w:rFonts w:eastAsia="Times New Roman"/>
          <w:b/>
          <w:szCs w:val="24"/>
          <w:lang w:eastAsia="ru-RU"/>
        </w:rPr>
      </w:pPr>
      <w:r w:rsidRPr="00010AC3">
        <w:rPr>
          <w:rFonts w:eastAsia="Times New Roman"/>
          <w:b/>
          <w:szCs w:val="24"/>
          <w:lang w:eastAsia="ru-RU"/>
        </w:rPr>
        <w:t>…………………………………………….</w:t>
      </w:r>
    </w:p>
    <w:p w14:paraId="77862DC0" w14:textId="77777777" w:rsidR="000B774A" w:rsidRPr="00FC2093" w:rsidRDefault="000B774A" w:rsidP="000B77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p w14:paraId="71962984" w14:textId="4B9BE250" w:rsidR="000B774A" w:rsidRDefault="000B774A" w:rsidP="000B77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eastAsiaTheme="minorEastAsia" w:hAnsi="Times New Roman" w:cs="Times New Roman"/>
          <w:sz w:val="24"/>
          <w:szCs w:val="24"/>
          <w:lang w:val="uk-UA"/>
        </w:rPr>
      </w:pPr>
      <w:r w:rsidRPr="00FC2093">
        <w:rPr>
          <w:rFonts w:ascii="Times New Roman" w:eastAsiaTheme="minorEastAsia" w:hAnsi="Times New Roman" w:cs="Times New Roman"/>
          <w:sz w:val="24"/>
          <w:szCs w:val="24"/>
          <w:lang w:val="uk-UA"/>
        </w:rPr>
        <w:t>Формат А4 (210х297 мм)</w:t>
      </w:r>
    </w:p>
    <w:p w14:paraId="3645E49D" w14:textId="326034CD" w:rsidR="001A7067" w:rsidRDefault="001A7067" w:rsidP="001A70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p w14:paraId="2FD6672D" w14:textId="77777777" w:rsidR="001A7067" w:rsidRPr="00FC2093" w:rsidRDefault="001A7067" w:rsidP="001A706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p w14:paraId="70A0FE40" w14:textId="00123AB1" w:rsidR="000D424A" w:rsidRPr="00A74591" w:rsidRDefault="00245D13" w:rsidP="00A74591">
      <w:pPr>
        <w:pStyle w:val="2"/>
        <w:numPr>
          <w:ilvl w:val="0"/>
          <w:numId w:val="29"/>
        </w:numPr>
      </w:pPr>
      <w:r w:rsidRPr="00A74591">
        <w:lastRenderedPageBreak/>
        <w:t>Зразок візування (погодження)</w:t>
      </w:r>
      <w:r w:rsidR="0084600E" w:rsidRPr="00A74591">
        <w:t xml:space="preserve"> та ознайомлення</w:t>
      </w:r>
      <w:r w:rsidR="006B5B26" w:rsidRPr="00A74591">
        <w:t xml:space="preserve"> з</w:t>
      </w:r>
      <w:r w:rsidRPr="00A74591">
        <w:t xml:space="preserve"> наказ</w:t>
      </w:r>
      <w:r w:rsidR="0084600E" w:rsidRPr="00A74591">
        <w:t>ом</w:t>
      </w:r>
      <w:r w:rsidRPr="00A74591">
        <w:t xml:space="preserve"> </w:t>
      </w:r>
      <w:r w:rsidR="0084600E" w:rsidRPr="00A74591">
        <w:t>(</w:t>
      </w:r>
      <w:r w:rsidRPr="00A74591">
        <w:t>розпорядження</w:t>
      </w:r>
      <w:r w:rsidR="0084600E" w:rsidRPr="00A74591">
        <w:t>м)</w:t>
      </w:r>
      <w:bookmarkEnd w:id="50"/>
    </w:p>
    <w:p w14:paraId="6B46DFB3" w14:textId="77777777" w:rsidR="00245D13" w:rsidRPr="00FC2093" w:rsidRDefault="00245D13" w:rsidP="00246BF8">
      <w:pPr>
        <w:widowControl w:val="0"/>
        <w:spacing w:after="0" w:line="240" w:lineRule="auto"/>
        <w:ind w:firstLine="708"/>
        <w:jc w:val="both"/>
        <w:rPr>
          <w:szCs w:val="24"/>
        </w:rPr>
      </w:pPr>
    </w:p>
    <w:p w14:paraId="1900B903" w14:textId="77777777" w:rsidR="00245D13" w:rsidRPr="00FC2093" w:rsidRDefault="00245D13" w:rsidP="00246BF8">
      <w:pPr>
        <w:widowControl w:val="0"/>
        <w:spacing w:after="0" w:line="240" w:lineRule="auto"/>
        <w:ind w:firstLine="708"/>
        <w:jc w:val="both"/>
        <w:rPr>
          <w:szCs w:val="24"/>
        </w:rPr>
      </w:pPr>
      <w:proofErr w:type="spellStart"/>
      <w:r w:rsidRPr="00FC2093">
        <w:rPr>
          <w:szCs w:val="24"/>
        </w:rPr>
        <w:t>Проєкт</w:t>
      </w:r>
      <w:proofErr w:type="spellEnd"/>
      <w:r w:rsidRPr="00FC2093">
        <w:rPr>
          <w:szCs w:val="24"/>
        </w:rPr>
        <w:t xml:space="preserve"> наказу </w:t>
      </w:r>
      <w:proofErr w:type="spellStart"/>
      <w:r w:rsidRPr="00FC2093">
        <w:rPr>
          <w:szCs w:val="24"/>
        </w:rPr>
        <w:t>внесено</w:t>
      </w:r>
      <w:proofErr w:type="spellEnd"/>
      <w:r w:rsidRPr="00FC2093">
        <w:rPr>
          <w:szCs w:val="24"/>
        </w:rPr>
        <w:t>:</w:t>
      </w:r>
    </w:p>
    <w:p w14:paraId="6E4BBA62" w14:textId="77777777" w:rsidR="00AB289A" w:rsidRPr="00FC2093" w:rsidRDefault="00AB289A" w:rsidP="00AB289A">
      <w:pPr>
        <w:widowControl w:val="0"/>
        <w:spacing w:after="0" w:line="240" w:lineRule="auto"/>
        <w:ind w:firstLine="708"/>
        <w:jc w:val="both"/>
        <w:rPr>
          <w:szCs w:val="24"/>
        </w:rPr>
      </w:pPr>
      <w:r w:rsidRPr="00FC2093">
        <w:rPr>
          <w:szCs w:val="24"/>
        </w:rPr>
        <w:t>Декан архітектурного</w:t>
      </w:r>
    </w:p>
    <w:p w14:paraId="6A3A4433" w14:textId="77777777" w:rsidR="00AB289A" w:rsidRPr="00FC2093" w:rsidRDefault="00AB289A" w:rsidP="00AB289A">
      <w:pPr>
        <w:widowControl w:val="0"/>
        <w:spacing w:after="0" w:line="240" w:lineRule="auto"/>
        <w:ind w:firstLine="708"/>
        <w:jc w:val="both"/>
        <w:rPr>
          <w:szCs w:val="24"/>
        </w:rPr>
      </w:pPr>
      <w:r w:rsidRPr="00FC2093">
        <w:rPr>
          <w:szCs w:val="24"/>
        </w:rPr>
        <w:t>факультету</w:t>
      </w:r>
      <w:r w:rsidRPr="00FC2093">
        <w:rPr>
          <w:szCs w:val="24"/>
        </w:rPr>
        <w:tab/>
      </w:r>
      <w:r w:rsidRPr="00FC2093">
        <w:rPr>
          <w:szCs w:val="24"/>
        </w:rPr>
        <w:tab/>
      </w:r>
      <w:r w:rsidRPr="00FC2093">
        <w:rPr>
          <w:szCs w:val="24"/>
        </w:rPr>
        <w:tab/>
      </w:r>
      <w:r w:rsidRPr="00FC2093">
        <w:rPr>
          <w:szCs w:val="24"/>
        </w:rPr>
        <w:tab/>
        <w:t>______________</w:t>
      </w:r>
      <w:r w:rsidRPr="00FC2093">
        <w:rPr>
          <w:szCs w:val="24"/>
        </w:rPr>
        <w:tab/>
        <w:t xml:space="preserve">           Олександр КАЩЕНКО</w:t>
      </w:r>
    </w:p>
    <w:p w14:paraId="58574971" w14:textId="574FDA43" w:rsidR="00AB289A" w:rsidRPr="00FC2093" w:rsidRDefault="00AB289A" w:rsidP="00AB289A">
      <w:pPr>
        <w:widowControl w:val="0"/>
        <w:spacing w:after="0" w:line="240" w:lineRule="auto"/>
        <w:ind w:left="4963"/>
        <w:jc w:val="both"/>
        <w:rPr>
          <w:sz w:val="18"/>
          <w:szCs w:val="18"/>
        </w:rPr>
      </w:pPr>
      <w:r w:rsidRPr="00FC2093">
        <w:rPr>
          <w:sz w:val="18"/>
          <w:szCs w:val="18"/>
        </w:rPr>
        <w:t xml:space="preserve">(підпис) </w:t>
      </w:r>
      <w:r w:rsidRPr="00FC2093">
        <w:rPr>
          <w:sz w:val="18"/>
          <w:szCs w:val="18"/>
        </w:rPr>
        <w:tab/>
      </w:r>
      <w:r w:rsidRPr="00FC2093">
        <w:rPr>
          <w:sz w:val="18"/>
          <w:szCs w:val="18"/>
        </w:rPr>
        <w:tab/>
      </w:r>
      <w:r w:rsidRPr="00FC2093">
        <w:rPr>
          <w:sz w:val="18"/>
          <w:szCs w:val="18"/>
        </w:rPr>
        <w:tab/>
        <w:t>“___”________ 2021 р.</w:t>
      </w:r>
    </w:p>
    <w:p w14:paraId="6D0184AC" w14:textId="77777777" w:rsidR="00AB289A" w:rsidRPr="00FC2093" w:rsidRDefault="00AB289A" w:rsidP="00246BF8">
      <w:pPr>
        <w:widowControl w:val="0"/>
        <w:spacing w:after="0" w:line="240" w:lineRule="auto"/>
        <w:ind w:firstLine="708"/>
        <w:jc w:val="both"/>
        <w:rPr>
          <w:szCs w:val="24"/>
        </w:rPr>
      </w:pPr>
    </w:p>
    <w:p w14:paraId="37592829" w14:textId="77777777" w:rsidR="00245D13" w:rsidRPr="00FC2093" w:rsidRDefault="00245D13" w:rsidP="00245D13">
      <w:pPr>
        <w:widowControl w:val="0"/>
        <w:spacing w:after="0" w:line="240" w:lineRule="auto"/>
        <w:ind w:firstLine="708"/>
        <w:jc w:val="both"/>
        <w:rPr>
          <w:szCs w:val="24"/>
        </w:rPr>
      </w:pPr>
      <w:r w:rsidRPr="00FC2093">
        <w:rPr>
          <w:szCs w:val="24"/>
        </w:rPr>
        <w:t>ПОГОДЖЕННЯ:</w:t>
      </w:r>
    </w:p>
    <w:p w14:paraId="7266877B" w14:textId="77777777" w:rsidR="00245D13" w:rsidRPr="00FC2093" w:rsidRDefault="003A566A" w:rsidP="00245D13">
      <w:pPr>
        <w:widowControl w:val="0"/>
        <w:spacing w:after="0" w:line="240" w:lineRule="auto"/>
        <w:ind w:firstLine="708"/>
        <w:jc w:val="both"/>
        <w:rPr>
          <w:szCs w:val="24"/>
        </w:rPr>
      </w:pPr>
      <w:r w:rsidRPr="00FC2093">
        <w:rPr>
          <w:szCs w:val="24"/>
        </w:rPr>
        <w:t>Перший п</w:t>
      </w:r>
      <w:r w:rsidR="00245D13" w:rsidRPr="00FC2093">
        <w:rPr>
          <w:szCs w:val="24"/>
        </w:rPr>
        <w:t xml:space="preserve">роректор </w:t>
      </w:r>
      <w:r w:rsidRPr="00FC2093">
        <w:rPr>
          <w:szCs w:val="24"/>
        </w:rPr>
        <w:tab/>
      </w:r>
      <w:r w:rsidRPr="00FC2093">
        <w:rPr>
          <w:szCs w:val="24"/>
        </w:rPr>
        <w:tab/>
      </w:r>
      <w:r w:rsidRPr="00FC2093">
        <w:rPr>
          <w:szCs w:val="24"/>
        </w:rPr>
        <w:tab/>
      </w:r>
      <w:r w:rsidR="00245D13" w:rsidRPr="00FC2093">
        <w:rPr>
          <w:szCs w:val="24"/>
        </w:rPr>
        <w:t>______________</w:t>
      </w:r>
      <w:r w:rsidR="00033A3F" w:rsidRPr="00FC2093">
        <w:rPr>
          <w:szCs w:val="24"/>
        </w:rPr>
        <w:tab/>
        <w:t xml:space="preserve">           </w:t>
      </w:r>
      <w:r w:rsidRPr="00FC2093">
        <w:rPr>
          <w:szCs w:val="24"/>
        </w:rPr>
        <w:t>Денис ЧЕРНИШЕВ</w:t>
      </w:r>
    </w:p>
    <w:p w14:paraId="62686AAC" w14:textId="7FD3C7EF" w:rsidR="00033A3F" w:rsidRPr="00FC2093" w:rsidRDefault="00033A3F" w:rsidP="00033A3F">
      <w:pPr>
        <w:widowControl w:val="0"/>
        <w:spacing w:after="0" w:line="240" w:lineRule="auto"/>
        <w:ind w:left="4963"/>
        <w:jc w:val="both"/>
        <w:rPr>
          <w:sz w:val="18"/>
          <w:szCs w:val="18"/>
        </w:rPr>
      </w:pPr>
      <w:r w:rsidRPr="00FC2093">
        <w:rPr>
          <w:sz w:val="18"/>
          <w:szCs w:val="18"/>
        </w:rPr>
        <w:t xml:space="preserve">(підпис) </w:t>
      </w:r>
      <w:r w:rsidRPr="00FC2093">
        <w:rPr>
          <w:sz w:val="18"/>
          <w:szCs w:val="18"/>
        </w:rPr>
        <w:tab/>
      </w:r>
      <w:r w:rsidRPr="00FC2093">
        <w:rPr>
          <w:sz w:val="18"/>
          <w:szCs w:val="18"/>
        </w:rPr>
        <w:tab/>
      </w:r>
      <w:r w:rsidRPr="00FC2093">
        <w:rPr>
          <w:sz w:val="18"/>
          <w:szCs w:val="18"/>
        </w:rPr>
        <w:tab/>
        <w:t>“___”________</w:t>
      </w:r>
      <w:r w:rsidR="00AB289A" w:rsidRPr="00FC2093">
        <w:rPr>
          <w:sz w:val="18"/>
        </w:rPr>
        <w:t xml:space="preserve"> </w:t>
      </w:r>
      <w:r w:rsidRPr="00FC2093">
        <w:rPr>
          <w:sz w:val="18"/>
          <w:szCs w:val="18"/>
        </w:rPr>
        <w:t>2021 р.</w:t>
      </w:r>
    </w:p>
    <w:p w14:paraId="5AD14563" w14:textId="77777777" w:rsidR="00703850" w:rsidRPr="00FC2093" w:rsidRDefault="00703850" w:rsidP="00703850">
      <w:pPr>
        <w:widowControl w:val="0"/>
        <w:spacing w:after="0" w:line="240" w:lineRule="auto"/>
        <w:ind w:firstLine="708"/>
        <w:jc w:val="both"/>
        <w:rPr>
          <w:szCs w:val="24"/>
        </w:rPr>
      </w:pPr>
      <w:r w:rsidRPr="00FC2093">
        <w:rPr>
          <w:szCs w:val="24"/>
        </w:rPr>
        <w:t>Начальник юридично-</w:t>
      </w:r>
    </w:p>
    <w:p w14:paraId="295FDF4D" w14:textId="77777777" w:rsidR="00703850" w:rsidRPr="00FC2093" w:rsidRDefault="00703850" w:rsidP="00703850">
      <w:pPr>
        <w:widowControl w:val="0"/>
        <w:spacing w:after="0" w:line="240" w:lineRule="auto"/>
        <w:ind w:firstLine="708"/>
        <w:jc w:val="both"/>
        <w:rPr>
          <w:szCs w:val="24"/>
        </w:rPr>
      </w:pPr>
      <w:r w:rsidRPr="00FC2093">
        <w:rPr>
          <w:szCs w:val="24"/>
        </w:rPr>
        <w:t>правового відділу</w:t>
      </w:r>
      <w:r w:rsidRPr="00FC2093">
        <w:rPr>
          <w:szCs w:val="24"/>
        </w:rPr>
        <w:tab/>
      </w:r>
      <w:r w:rsidRPr="00FC2093">
        <w:rPr>
          <w:szCs w:val="24"/>
        </w:rPr>
        <w:tab/>
      </w:r>
      <w:r w:rsidRPr="00FC2093">
        <w:rPr>
          <w:szCs w:val="24"/>
        </w:rPr>
        <w:tab/>
        <w:t>______________</w:t>
      </w:r>
      <w:r w:rsidRPr="00FC2093">
        <w:rPr>
          <w:szCs w:val="24"/>
        </w:rPr>
        <w:tab/>
        <w:t xml:space="preserve">            Дмитро ЛАПОША</w:t>
      </w:r>
    </w:p>
    <w:p w14:paraId="5E065BDF" w14:textId="77777777" w:rsidR="00703850" w:rsidRPr="00FC2093" w:rsidRDefault="00703850" w:rsidP="00703850">
      <w:pPr>
        <w:widowControl w:val="0"/>
        <w:spacing w:after="0" w:line="240" w:lineRule="auto"/>
        <w:ind w:left="4963"/>
        <w:jc w:val="both"/>
        <w:rPr>
          <w:sz w:val="18"/>
          <w:szCs w:val="18"/>
        </w:rPr>
      </w:pPr>
      <w:bookmarkStart w:id="53" w:name="_Hlk89775202"/>
      <w:r w:rsidRPr="00FC2093">
        <w:rPr>
          <w:sz w:val="18"/>
          <w:szCs w:val="18"/>
        </w:rPr>
        <w:t xml:space="preserve">(підпис) </w:t>
      </w:r>
      <w:r w:rsidRPr="00FC2093">
        <w:rPr>
          <w:sz w:val="18"/>
          <w:szCs w:val="18"/>
        </w:rPr>
        <w:tab/>
      </w:r>
      <w:r w:rsidRPr="00FC2093">
        <w:rPr>
          <w:sz w:val="18"/>
          <w:szCs w:val="18"/>
        </w:rPr>
        <w:tab/>
      </w:r>
      <w:r w:rsidRPr="00FC2093">
        <w:rPr>
          <w:sz w:val="18"/>
          <w:szCs w:val="18"/>
        </w:rPr>
        <w:tab/>
        <w:t>“</w:t>
      </w:r>
      <w:bookmarkStart w:id="54" w:name="_Hlk92354473"/>
      <w:r w:rsidRPr="00FC2093">
        <w:rPr>
          <w:sz w:val="18"/>
          <w:szCs w:val="18"/>
        </w:rPr>
        <w:t>___</w:t>
      </w:r>
      <w:bookmarkEnd w:id="54"/>
      <w:r w:rsidRPr="00FC2093">
        <w:rPr>
          <w:sz w:val="18"/>
          <w:szCs w:val="18"/>
        </w:rPr>
        <w:t>”________ 2021 р.</w:t>
      </w:r>
    </w:p>
    <w:bookmarkEnd w:id="53"/>
    <w:p w14:paraId="0D86F908" w14:textId="77777777" w:rsidR="00AB289A" w:rsidRPr="00FC2093" w:rsidRDefault="00AB289A" w:rsidP="00AB289A">
      <w:pPr>
        <w:widowControl w:val="0"/>
        <w:spacing w:after="0" w:line="240" w:lineRule="auto"/>
        <w:ind w:firstLine="708"/>
        <w:jc w:val="both"/>
        <w:rPr>
          <w:szCs w:val="24"/>
        </w:rPr>
      </w:pPr>
    </w:p>
    <w:p w14:paraId="7A346E3B" w14:textId="0E0C71A4" w:rsidR="00AB289A" w:rsidRPr="00FC2093" w:rsidRDefault="00AB289A" w:rsidP="00AB289A">
      <w:pPr>
        <w:widowControl w:val="0"/>
        <w:spacing w:after="0" w:line="240" w:lineRule="auto"/>
        <w:ind w:firstLine="708"/>
        <w:jc w:val="both"/>
        <w:rPr>
          <w:szCs w:val="24"/>
        </w:rPr>
      </w:pPr>
      <w:r w:rsidRPr="00FC2093">
        <w:rPr>
          <w:szCs w:val="24"/>
        </w:rPr>
        <w:t xml:space="preserve">Головний бухгалтер </w:t>
      </w:r>
      <w:r w:rsidRPr="00FC2093">
        <w:rPr>
          <w:szCs w:val="24"/>
        </w:rPr>
        <w:tab/>
      </w:r>
      <w:r w:rsidRPr="00FC2093">
        <w:rPr>
          <w:szCs w:val="24"/>
        </w:rPr>
        <w:tab/>
        <w:t>______________</w:t>
      </w:r>
      <w:r w:rsidRPr="00FC2093">
        <w:rPr>
          <w:szCs w:val="24"/>
        </w:rPr>
        <w:tab/>
        <w:t xml:space="preserve">           Ганна ПЕТРЕНКО</w:t>
      </w:r>
    </w:p>
    <w:p w14:paraId="38530E6E" w14:textId="77777777" w:rsidR="00AB289A" w:rsidRPr="00FC2093" w:rsidRDefault="00AB289A" w:rsidP="00AB289A">
      <w:pPr>
        <w:widowControl w:val="0"/>
        <w:spacing w:after="0" w:line="240" w:lineRule="auto"/>
        <w:ind w:left="4963"/>
        <w:jc w:val="both"/>
        <w:rPr>
          <w:sz w:val="18"/>
          <w:szCs w:val="18"/>
        </w:rPr>
      </w:pPr>
      <w:r w:rsidRPr="00FC2093">
        <w:rPr>
          <w:sz w:val="18"/>
          <w:szCs w:val="18"/>
        </w:rPr>
        <w:t xml:space="preserve">(підпис) </w:t>
      </w:r>
      <w:r w:rsidRPr="00FC2093">
        <w:rPr>
          <w:sz w:val="18"/>
          <w:szCs w:val="18"/>
        </w:rPr>
        <w:tab/>
      </w:r>
      <w:r w:rsidRPr="00FC2093">
        <w:rPr>
          <w:sz w:val="18"/>
          <w:szCs w:val="18"/>
        </w:rPr>
        <w:tab/>
      </w:r>
      <w:r w:rsidRPr="00FC2093">
        <w:rPr>
          <w:sz w:val="18"/>
          <w:szCs w:val="18"/>
        </w:rPr>
        <w:tab/>
        <w:t>“___”________ 2021 р.</w:t>
      </w:r>
    </w:p>
    <w:p w14:paraId="4FC298BD" w14:textId="77777777" w:rsidR="00AB289A" w:rsidRPr="00FC2093" w:rsidRDefault="00AB289A" w:rsidP="00245D13">
      <w:pPr>
        <w:widowControl w:val="0"/>
        <w:spacing w:after="0" w:line="240" w:lineRule="auto"/>
        <w:ind w:firstLine="708"/>
        <w:jc w:val="both"/>
        <w:rPr>
          <w:szCs w:val="24"/>
        </w:rPr>
      </w:pPr>
      <w:r w:rsidRPr="00FC2093">
        <w:rPr>
          <w:szCs w:val="24"/>
        </w:rPr>
        <w:t>Начальник планово-</w:t>
      </w:r>
    </w:p>
    <w:p w14:paraId="4D61D91C" w14:textId="356D1F3D" w:rsidR="00AB289A" w:rsidRPr="00FC2093" w:rsidRDefault="00C353DF" w:rsidP="00245D13">
      <w:pPr>
        <w:widowControl w:val="0"/>
        <w:spacing w:after="0" w:line="240" w:lineRule="auto"/>
        <w:ind w:firstLine="708"/>
        <w:jc w:val="both"/>
        <w:rPr>
          <w:szCs w:val="24"/>
        </w:rPr>
      </w:pPr>
      <w:r>
        <w:rPr>
          <w:szCs w:val="24"/>
        </w:rPr>
        <w:t>ф</w:t>
      </w:r>
      <w:r w:rsidR="00AB289A" w:rsidRPr="00FC2093">
        <w:rPr>
          <w:szCs w:val="24"/>
        </w:rPr>
        <w:t xml:space="preserve">інансового відділу </w:t>
      </w:r>
      <w:r w:rsidR="00AB289A" w:rsidRPr="00FC2093">
        <w:rPr>
          <w:szCs w:val="24"/>
        </w:rPr>
        <w:tab/>
      </w:r>
      <w:r w:rsidR="00AB289A" w:rsidRPr="00FC2093">
        <w:rPr>
          <w:szCs w:val="24"/>
        </w:rPr>
        <w:tab/>
        <w:t>______________</w:t>
      </w:r>
      <w:r w:rsidR="00A74591">
        <w:rPr>
          <w:szCs w:val="24"/>
        </w:rPr>
        <w:tab/>
      </w:r>
      <w:r w:rsidR="00AB289A" w:rsidRPr="00FC2093">
        <w:rPr>
          <w:szCs w:val="24"/>
        </w:rPr>
        <w:tab/>
        <w:t xml:space="preserve">           Лариса ДОВГУЛЯ</w:t>
      </w:r>
    </w:p>
    <w:p w14:paraId="36FD753D" w14:textId="77777777" w:rsidR="00AB289A" w:rsidRPr="00FC2093" w:rsidRDefault="00AB289A" w:rsidP="00AB289A">
      <w:pPr>
        <w:widowControl w:val="0"/>
        <w:spacing w:after="0" w:line="240" w:lineRule="auto"/>
        <w:ind w:left="4963"/>
        <w:jc w:val="both"/>
        <w:rPr>
          <w:sz w:val="18"/>
          <w:szCs w:val="18"/>
        </w:rPr>
      </w:pPr>
      <w:r w:rsidRPr="00FC2093">
        <w:rPr>
          <w:sz w:val="18"/>
          <w:szCs w:val="18"/>
        </w:rPr>
        <w:t xml:space="preserve">(підпис) </w:t>
      </w:r>
      <w:r w:rsidRPr="00FC2093">
        <w:rPr>
          <w:sz w:val="18"/>
          <w:szCs w:val="18"/>
        </w:rPr>
        <w:tab/>
      </w:r>
      <w:r w:rsidRPr="00FC2093">
        <w:rPr>
          <w:sz w:val="18"/>
          <w:szCs w:val="18"/>
        </w:rPr>
        <w:tab/>
      </w:r>
      <w:r w:rsidRPr="00FC2093">
        <w:rPr>
          <w:sz w:val="18"/>
          <w:szCs w:val="18"/>
        </w:rPr>
        <w:tab/>
        <w:t>“___”________ 2021 р.</w:t>
      </w:r>
    </w:p>
    <w:p w14:paraId="36A8F629" w14:textId="77777777" w:rsidR="00AB289A" w:rsidRPr="00FC2093" w:rsidRDefault="00AB289A" w:rsidP="00AB289A">
      <w:pPr>
        <w:widowControl w:val="0"/>
        <w:spacing w:after="0" w:line="240" w:lineRule="auto"/>
        <w:ind w:firstLine="708"/>
        <w:jc w:val="both"/>
        <w:rPr>
          <w:szCs w:val="24"/>
        </w:rPr>
      </w:pPr>
    </w:p>
    <w:p w14:paraId="7292FDF8" w14:textId="443B6BF2" w:rsidR="00AB289A" w:rsidRPr="00FC2093" w:rsidRDefault="00AB289A" w:rsidP="00AB289A">
      <w:pPr>
        <w:widowControl w:val="0"/>
        <w:spacing w:after="0" w:line="240" w:lineRule="auto"/>
        <w:ind w:firstLine="708"/>
        <w:jc w:val="both"/>
        <w:rPr>
          <w:szCs w:val="24"/>
        </w:rPr>
      </w:pPr>
      <w:r w:rsidRPr="00FC2093">
        <w:rPr>
          <w:szCs w:val="24"/>
        </w:rPr>
        <w:t xml:space="preserve">Начальник відділу кадрів </w:t>
      </w:r>
      <w:r w:rsidRPr="00FC2093">
        <w:rPr>
          <w:szCs w:val="24"/>
        </w:rPr>
        <w:tab/>
      </w:r>
      <w:r w:rsidRPr="00FC2093">
        <w:rPr>
          <w:szCs w:val="24"/>
        </w:rPr>
        <w:tab/>
        <w:t>______________</w:t>
      </w:r>
      <w:r w:rsidRPr="00FC2093">
        <w:rPr>
          <w:szCs w:val="24"/>
        </w:rPr>
        <w:tab/>
        <w:t xml:space="preserve">           Володимир ГАВРИЛЮК</w:t>
      </w:r>
    </w:p>
    <w:p w14:paraId="0C260D75" w14:textId="77777777" w:rsidR="00AB289A" w:rsidRPr="00FC2093" w:rsidRDefault="00AB289A" w:rsidP="00AB289A">
      <w:pPr>
        <w:widowControl w:val="0"/>
        <w:spacing w:after="0" w:line="240" w:lineRule="auto"/>
        <w:ind w:left="4963"/>
        <w:jc w:val="both"/>
        <w:rPr>
          <w:sz w:val="18"/>
          <w:szCs w:val="18"/>
        </w:rPr>
      </w:pPr>
      <w:r w:rsidRPr="00FC2093">
        <w:rPr>
          <w:sz w:val="18"/>
          <w:szCs w:val="18"/>
        </w:rPr>
        <w:t xml:space="preserve">(підпис) </w:t>
      </w:r>
      <w:r w:rsidRPr="00FC2093">
        <w:rPr>
          <w:sz w:val="18"/>
          <w:szCs w:val="18"/>
        </w:rPr>
        <w:tab/>
      </w:r>
      <w:r w:rsidRPr="00FC2093">
        <w:rPr>
          <w:sz w:val="18"/>
          <w:szCs w:val="18"/>
        </w:rPr>
        <w:tab/>
      </w:r>
      <w:r w:rsidRPr="00FC2093">
        <w:rPr>
          <w:sz w:val="18"/>
          <w:szCs w:val="18"/>
        </w:rPr>
        <w:tab/>
        <w:t>“___”________ 2021 р.</w:t>
      </w:r>
    </w:p>
    <w:p w14:paraId="6F2825F1" w14:textId="77777777" w:rsidR="00AB289A" w:rsidRPr="00FC2093" w:rsidRDefault="00AB289A" w:rsidP="00245D13">
      <w:pPr>
        <w:widowControl w:val="0"/>
        <w:spacing w:after="0" w:line="240" w:lineRule="auto"/>
        <w:ind w:firstLine="708"/>
        <w:jc w:val="both"/>
        <w:rPr>
          <w:szCs w:val="24"/>
        </w:rPr>
      </w:pPr>
    </w:p>
    <w:p w14:paraId="4C7F03D7" w14:textId="6F759FC4" w:rsidR="00AB289A" w:rsidRPr="00FC2093" w:rsidRDefault="00AB289A" w:rsidP="00AB289A">
      <w:pPr>
        <w:widowControl w:val="0"/>
        <w:spacing w:after="0" w:line="240" w:lineRule="auto"/>
        <w:ind w:firstLine="708"/>
        <w:jc w:val="both"/>
        <w:rPr>
          <w:szCs w:val="24"/>
        </w:rPr>
      </w:pPr>
      <w:r w:rsidRPr="00FC2093">
        <w:rPr>
          <w:szCs w:val="24"/>
        </w:rPr>
        <w:t>Завідувач канцелярії</w:t>
      </w:r>
      <w:r w:rsidRPr="00FC2093">
        <w:rPr>
          <w:szCs w:val="24"/>
        </w:rPr>
        <w:tab/>
      </w:r>
      <w:r w:rsidRPr="00FC2093">
        <w:rPr>
          <w:szCs w:val="24"/>
        </w:rPr>
        <w:tab/>
      </w:r>
      <w:r w:rsidRPr="00FC2093">
        <w:rPr>
          <w:szCs w:val="24"/>
        </w:rPr>
        <w:tab/>
        <w:t>______________</w:t>
      </w:r>
      <w:r w:rsidRPr="00FC2093">
        <w:rPr>
          <w:szCs w:val="24"/>
        </w:rPr>
        <w:tab/>
        <w:t xml:space="preserve">           Катерина ЖЕРЕБКО</w:t>
      </w:r>
    </w:p>
    <w:p w14:paraId="3E188460" w14:textId="77777777" w:rsidR="00AB289A" w:rsidRPr="00FC2093" w:rsidRDefault="00AB289A" w:rsidP="00AB289A">
      <w:pPr>
        <w:widowControl w:val="0"/>
        <w:spacing w:after="0" w:line="240" w:lineRule="auto"/>
        <w:ind w:left="4963"/>
        <w:jc w:val="both"/>
        <w:rPr>
          <w:sz w:val="18"/>
          <w:szCs w:val="18"/>
        </w:rPr>
      </w:pPr>
      <w:r w:rsidRPr="00FC2093">
        <w:rPr>
          <w:sz w:val="18"/>
          <w:szCs w:val="18"/>
        </w:rPr>
        <w:t xml:space="preserve">(підпис) </w:t>
      </w:r>
      <w:r w:rsidRPr="00FC2093">
        <w:rPr>
          <w:sz w:val="18"/>
          <w:szCs w:val="18"/>
        </w:rPr>
        <w:tab/>
      </w:r>
      <w:r w:rsidRPr="00FC2093">
        <w:rPr>
          <w:sz w:val="18"/>
          <w:szCs w:val="18"/>
        </w:rPr>
        <w:tab/>
      </w:r>
      <w:r w:rsidRPr="00FC2093">
        <w:rPr>
          <w:sz w:val="18"/>
          <w:szCs w:val="18"/>
        </w:rPr>
        <w:tab/>
        <w:t>“___”________ 2021 р.</w:t>
      </w:r>
    </w:p>
    <w:p w14:paraId="73402DB1" w14:textId="4B051A64" w:rsidR="00AE1956" w:rsidRPr="00FC2093" w:rsidRDefault="00AE1956" w:rsidP="00AE1956">
      <w:pPr>
        <w:widowControl w:val="0"/>
        <w:spacing w:after="0" w:line="240" w:lineRule="auto"/>
        <w:ind w:firstLine="708"/>
        <w:jc w:val="both"/>
        <w:rPr>
          <w:szCs w:val="24"/>
        </w:rPr>
      </w:pPr>
    </w:p>
    <w:p w14:paraId="1DD248FE" w14:textId="77777777" w:rsidR="00AB289A" w:rsidRPr="00FC2093" w:rsidRDefault="00AB289A" w:rsidP="00AE1956">
      <w:pPr>
        <w:widowControl w:val="0"/>
        <w:spacing w:after="0" w:line="240" w:lineRule="auto"/>
        <w:ind w:firstLine="708"/>
        <w:jc w:val="both"/>
        <w:rPr>
          <w:szCs w:val="24"/>
        </w:rPr>
      </w:pPr>
    </w:p>
    <w:p w14:paraId="0025DEC2" w14:textId="77777777" w:rsidR="00AE1956" w:rsidRPr="00FC2093" w:rsidRDefault="00AE1956" w:rsidP="00AE1956">
      <w:pPr>
        <w:widowControl w:val="0"/>
        <w:spacing w:after="0" w:line="240" w:lineRule="auto"/>
        <w:ind w:firstLine="708"/>
        <w:jc w:val="both"/>
        <w:rPr>
          <w:szCs w:val="24"/>
        </w:rPr>
      </w:pPr>
      <w:r w:rsidRPr="00FC2093">
        <w:rPr>
          <w:szCs w:val="24"/>
        </w:rPr>
        <w:t>З наказом ознайомлений (-а):</w:t>
      </w:r>
    </w:p>
    <w:p w14:paraId="47DF6AE7" w14:textId="77777777" w:rsidR="00AE1956" w:rsidRPr="00FC2093" w:rsidRDefault="00AE1956" w:rsidP="00AE1956">
      <w:pPr>
        <w:widowControl w:val="0"/>
        <w:spacing w:after="0" w:line="240" w:lineRule="auto"/>
        <w:ind w:firstLine="708"/>
        <w:jc w:val="both"/>
        <w:rPr>
          <w:szCs w:val="24"/>
        </w:rPr>
      </w:pPr>
      <w:r w:rsidRPr="00FC2093">
        <w:rPr>
          <w:szCs w:val="24"/>
        </w:rPr>
        <w:t>______________</w:t>
      </w:r>
      <w:r w:rsidRPr="00FC2093">
        <w:rPr>
          <w:szCs w:val="24"/>
        </w:rPr>
        <w:tab/>
        <w:t xml:space="preserve">            Юрій ВЛАСЕНКО</w:t>
      </w:r>
    </w:p>
    <w:p w14:paraId="6115031F" w14:textId="77777777" w:rsidR="00245D13" w:rsidRPr="00FC2093" w:rsidRDefault="00AE1956" w:rsidP="00AE1956">
      <w:pPr>
        <w:widowControl w:val="0"/>
        <w:spacing w:after="0" w:line="240" w:lineRule="auto"/>
        <w:ind w:left="709" w:firstLine="709"/>
        <w:jc w:val="both"/>
        <w:rPr>
          <w:sz w:val="18"/>
          <w:szCs w:val="18"/>
        </w:rPr>
      </w:pPr>
      <w:r w:rsidRPr="00FC2093">
        <w:rPr>
          <w:sz w:val="18"/>
          <w:szCs w:val="18"/>
        </w:rPr>
        <w:t xml:space="preserve">(підпис) </w:t>
      </w:r>
      <w:r w:rsidRPr="00FC2093">
        <w:rPr>
          <w:sz w:val="18"/>
          <w:szCs w:val="18"/>
        </w:rPr>
        <w:tab/>
      </w:r>
      <w:r w:rsidRPr="00FC2093">
        <w:rPr>
          <w:sz w:val="18"/>
          <w:szCs w:val="18"/>
        </w:rPr>
        <w:tab/>
      </w:r>
      <w:r w:rsidRPr="00FC2093">
        <w:rPr>
          <w:sz w:val="18"/>
          <w:szCs w:val="18"/>
        </w:rPr>
        <w:tab/>
        <w:t>“___”________ 2021 р.</w:t>
      </w:r>
    </w:p>
    <w:p w14:paraId="26E56FF7" w14:textId="77777777" w:rsidR="00AB289A" w:rsidRPr="00FC2093" w:rsidRDefault="00AB289A" w:rsidP="00245D13">
      <w:pPr>
        <w:widowControl w:val="0"/>
        <w:spacing w:after="0" w:line="240" w:lineRule="auto"/>
        <w:ind w:firstLine="708"/>
        <w:jc w:val="both"/>
        <w:rPr>
          <w:szCs w:val="24"/>
        </w:rPr>
      </w:pPr>
    </w:p>
    <w:p w14:paraId="7E25B75E" w14:textId="725E4E0E" w:rsidR="00245D13" w:rsidRPr="00FC2093" w:rsidRDefault="00245D13" w:rsidP="00245D13">
      <w:pPr>
        <w:widowControl w:val="0"/>
        <w:spacing w:after="0" w:line="240" w:lineRule="auto"/>
        <w:ind w:firstLine="708"/>
        <w:jc w:val="both"/>
        <w:rPr>
          <w:szCs w:val="24"/>
        </w:rPr>
      </w:pPr>
      <w:r w:rsidRPr="00FC2093">
        <w:rPr>
          <w:szCs w:val="24"/>
        </w:rPr>
        <w:t>Копії отримали:</w:t>
      </w:r>
    </w:p>
    <w:p w14:paraId="07F87BB3" w14:textId="77777777" w:rsidR="00245D13" w:rsidRPr="00FC2093" w:rsidRDefault="00245D13" w:rsidP="00245D13">
      <w:pPr>
        <w:widowControl w:val="0"/>
        <w:spacing w:after="0" w:line="240" w:lineRule="auto"/>
        <w:ind w:firstLine="708"/>
        <w:jc w:val="both"/>
        <w:rPr>
          <w:szCs w:val="24"/>
        </w:rPr>
      </w:pPr>
      <w:r w:rsidRPr="00FC2093">
        <w:rPr>
          <w:szCs w:val="24"/>
        </w:rPr>
        <w:t>________________</w:t>
      </w:r>
      <w:r w:rsidR="00DF4299" w:rsidRPr="00FC2093">
        <w:rPr>
          <w:szCs w:val="24"/>
        </w:rPr>
        <w:t xml:space="preserve"> Ірина ШКОЛЬНИК</w:t>
      </w:r>
    </w:p>
    <w:p w14:paraId="423A3944" w14:textId="77777777" w:rsidR="00FC2093" w:rsidRPr="00FC2093" w:rsidRDefault="00FC2093" w:rsidP="00FC2093">
      <w:pPr>
        <w:widowControl w:val="0"/>
        <w:spacing w:after="0" w:line="240" w:lineRule="auto"/>
        <w:ind w:left="709" w:firstLine="709"/>
        <w:jc w:val="both"/>
        <w:rPr>
          <w:sz w:val="18"/>
          <w:szCs w:val="18"/>
        </w:rPr>
      </w:pPr>
      <w:r w:rsidRPr="00FC2093">
        <w:rPr>
          <w:sz w:val="18"/>
          <w:szCs w:val="18"/>
        </w:rPr>
        <w:t xml:space="preserve">(підпис) </w:t>
      </w:r>
      <w:r w:rsidRPr="00FC2093">
        <w:rPr>
          <w:sz w:val="18"/>
          <w:szCs w:val="18"/>
        </w:rPr>
        <w:tab/>
      </w:r>
      <w:r w:rsidRPr="00FC2093">
        <w:rPr>
          <w:sz w:val="18"/>
          <w:szCs w:val="18"/>
        </w:rPr>
        <w:tab/>
      </w:r>
      <w:r w:rsidRPr="00FC2093">
        <w:rPr>
          <w:sz w:val="18"/>
          <w:szCs w:val="18"/>
        </w:rPr>
        <w:tab/>
        <w:t>“___”________ 2021 р.</w:t>
      </w:r>
    </w:p>
    <w:p w14:paraId="7ABF67C2" w14:textId="77777777" w:rsidR="00FC2093" w:rsidRPr="00FC2093" w:rsidRDefault="00FC2093" w:rsidP="00245D13">
      <w:pPr>
        <w:widowControl w:val="0"/>
        <w:spacing w:after="0" w:line="240" w:lineRule="auto"/>
        <w:ind w:firstLine="708"/>
        <w:jc w:val="both"/>
        <w:rPr>
          <w:szCs w:val="24"/>
        </w:rPr>
      </w:pPr>
    </w:p>
    <w:p w14:paraId="62AE40E4" w14:textId="4EB3BEDE" w:rsidR="00245D13" w:rsidRPr="00FC2093" w:rsidRDefault="00245D13" w:rsidP="00245D13">
      <w:pPr>
        <w:widowControl w:val="0"/>
        <w:spacing w:after="0" w:line="240" w:lineRule="auto"/>
        <w:ind w:firstLine="708"/>
        <w:jc w:val="both"/>
        <w:rPr>
          <w:szCs w:val="24"/>
        </w:rPr>
      </w:pPr>
      <w:r w:rsidRPr="00FC2093">
        <w:rPr>
          <w:szCs w:val="24"/>
        </w:rPr>
        <w:t>________________</w:t>
      </w:r>
      <w:r w:rsidR="00DF4299" w:rsidRPr="00FC2093">
        <w:rPr>
          <w:szCs w:val="24"/>
        </w:rPr>
        <w:t xml:space="preserve"> Віталій</w:t>
      </w:r>
      <w:r w:rsidRPr="00FC2093">
        <w:rPr>
          <w:szCs w:val="24"/>
        </w:rPr>
        <w:t xml:space="preserve"> </w:t>
      </w:r>
      <w:r w:rsidR="00DF4299" w:rsidRPr="00FC2093">
        <w:rPr>
          <w:szCs w:val="24"/>
        </w:rPr>
        <w:t>БОДНАРУК</w:t>
      </w:r>
    </w:p>
    <w:p w14:paraId="149AD6FF" w14:textId="77777777" w:rsidR="00FC2093" w:rsidRPr="00FC2093" w:rsidRDefault="00FC2093" w:rsidP="00FC2093">
      <w:pPr>
        <w:widowControl w:val="0"/>
        <w:spacing w:after="0" w:line="240" w:lineRule="auto"/>
        <w:ind w:left="709" w:firstLine="709"/>
        <w:jc w:val="both"/>
        <w:rPr>
          <w:sz w:val="18"/>
          <w:szCs w:val="18"/>
        </w:rPr>
      </w:pPr>
      <w:r w:rsidRPr="00FC2093">
        <w:rPr>
          <w:sz w:val="18"/>
          <w:szCs w:val="18"/>
        </w:rPr>
        <w:t xml:space="preserve">(підпис) </w:t>
      </w:r>
      <w:r w:rsidRPr="00FC2093">
        <w:rPr>
          <w:sz w:val="18"/>
          <w:szCs w:val="18"/>
        </w:rPr>
        <w:tab/>
      </w:r>
      <w:r w:rsidRPr="00FC2093">
        <w:rPr>
          <w:sz w:val="18"/>
          <w:szCs w:val="18"/>
        </w:rPr>
        <w:tab/>
      </w:r>
      <w:r w:rsidRPr="00FC2093">
        <w:rPr>
          <w:sz w:val="18"/>
          <w:szCs w:val="18"/>
        </w:rPr>
        <w:tab/>
        <w:t>“___”________ 2021 р.</w:t>
      </w:r>
    </w:p>
    <w:p w14:paraId="60AE2A55" w14:textId="1336BF7E" w:rsidR="00FC2093" w:rsidRPr="00FC2093" w:rsidRDefault="00FC2093">
      <w:pPr>
        <w:spacing w:after="0" w:line="240" w:lineRule="auto"/>
        <w:rPr>
          <w:szCs w:val="24"/>
        </w:rPr>
      </w:pPr>
      <w:r w:rsidRPr="00FC2093">
        <w:rPr>
          <w:szCs w:val="24"/>
        </w:rPr>
        <w:br w:type="page"/>
      </w:r>
    </w:p>
    <w:p w14:paraId="51FC53E0" w14:textId="77777777" w:rsidR="00C702D9" w:rsidRPr="00A74591" w:rsidRDefault="00C702D9" w:rsidP="00A74591">
      <w:pPr>
        <w:pStyle w:val="2"/>
      </w:pPr>
      <w:bookmarkStart w:id="55" w:name="_Toc92207308"/>
      <w:r w:rsidRPr="00A74591">
        <w:lastRenderedPageBreak/>
        <w:t xml:space="preserve">Зразок заяви </w:t>
      </w:r>
      <w:r w:rsidR="004519DB" w:rsidRPr="00A74591">
        <w:t>громадянина</w:t>
      </w:r>
      <w:bookmarkEnd w:id="55"/>
    </w:p>
    <w:p w14:paraId="0CB0F3C7" w14:textId="77777777" w:rsidR="001A7067" w:rsidRDefault="001A7067" w:rsidP="001A7067">
      <w:pPr>
        <w:spacing w:after="0" w:line="240" w:lineRule="auto"/>
      </w:pPr>
    </w:p>
    <w:p w14:paraId="7803ADF0" w14:textId="4F4106DC" w:rsidR="00A728FA" w:rsidRPr="00FC2093" w:rsidRDefault="00A728FA" w:rsidP="00AB6EB8">
      <w:pPr>
        <w:spacing w:after="0" w:line="240" w:lineRule="auto"/>
        <w:ind w:left="4961"/>
      </w:pPr>
      <w:r w:rsidRPr="00FC2093">
        <w:t>Ректору КНУБА</w:t>
      </w:r>
    </w:p>
    <w:p w14:paraId="4034C41A" w14:textId="77777777" w:rsidR="00A728FA" w:rsidRPr="00FC2093" w:rsidRDefault="00A728FA" w:rsidP="00AB6EB8">
      <w:pPr>
        <w:spacing w:after="0" w:line="240" w:lineRule="auto"/>
        <w:ind w:left="4961"/>
      </w:pPr>
      <w:r w:rsidRPr="00FC2093">
        <w:t>Петру КУЛІКОВУ</w:t>
      </w:r>
    </w:p>
    <w:p w14:paraId="4353F349" w14:textId="77777777" w:rsidR="00AB6EB8" w:rsidRPr="00FC2093" w:rsidRDefault="00AB6EB8" w:rsidP="00AB6EB8">
      <w:pPr>
        <w:spacing w:after="0" w:line="240" w:lineRule="auto"/>
        <w:ind w:left="4961"/>
      </w:pPr>
    </w:p>
    <w:p w14:paraId="06A90932" w14:textId="77777777" w:rsidR="00A728FA" w:rsidRPr="00FC2093" w:rsidRDefault="00AB6EB8" w:rsidP="00AB6EB8">
      <w:pPr>
        <w:spacing w:after="0" w:line="240" w:lineRule="auto"/>
        <w:ind w:left="4961"/>
      </w:pPr>
      <w:proofErr w:type="spellStart"/>
      <w:r w:rsidRPr="00FC2093">
        <w:t>Войтович</w:t>
      </w:r>
      <w:r w:rsidR="00E70865" w:rsidRPr="00FC2093">
        <w:t>а</w:t>
      </w:r>
      <w:proofErr w:type="spellEnd"/>
      <w:r w:rsidR="00A728FA" w:rsidRPr="00FC2093">
        <w:t xml:space="preserve"> Дмитра </w:t>
      </w:r>
      <w:r w:rsidRPr="00FC2093">
        <w:t>Олеговича</w:t>
      </w:r>
      <w:r w:rsidR="00A728FA" w:rsidRPr="00FC2093">
        <w:t>,</w:t>
      </w:r>
    </w:p>
    <w:p w14:paraId="1DD27631" w14:textId="77777777" w:rsidR="00A728FA" w:rsidRPr="00FC2093" w:rsidRDefault="00A728FA" w:rsidP="00AB6EB8">
      <w:pPr>
        <w:spacing w:after="0" w:line="240" w:lineRule="auto"/>
        <w:ind w:left="4961"/>
      </w:pPr>
      <w:r w:rsidRPr="00FC2093">
        <w:t>зареєстрован</w:t>
      </w:r>
      <w:r w:rsidR="00AC5509" w:rsidRPr="00FC2093">
        <w:t>ого</w:t>
      </w:r>
      <w:r w:rsidRPr="00FC2093">
        <w:t xml:space="preserve"> за </w:t>
      </w:r>
      <w:proofErr w:type="spellStart"/>
      <w:r w:rsidRPr="00FC2093">
        <w:t>адресо</w:t>
      </w:r>
      <w:r w:rsidR="00AC5509" w:rsidRPr="00FC2093">
        <w:t>ю</w:t>
      </w:r>
      <w:proofErr w:type="spellEnd"/>
      <w:r w:rsidRPr="00FC2093">
        <w:t>:</w:t>
      </w:r>
    </w:p>
    <w:p w14:paraId="2E0D0407" w14:textId="77777777" w:rsidR="00A728FA" w:rsidRPr="00FC2093" w:rsidRDefault="00A728FA" w:rsidP="00AB6EB8">
      <w:pPr>
        <w:spacing w:after="0" w:line="240" w:lineRule="auto"/>
        <w:ind w:left="4961"/>
      </w:pPr>
      <w:r w:rsidRPr="00FC2093">
        <w:t xml:space="preserve">вул. Є. </w:t>
      </w:r>
      <w:r w:rsidR="00AC5509" w:rsidRPr="00FC2093">
        <w:t>Коновальця</w:t>
      </w:r>
      <w:r w:rsidRPr="00FC2093">
        <w:t>, 5,</w:t>
      </w:r>
      <w:r w:rsidR="00AC5509" w:rsidRPr="00FC2093">
        <w:t xml:space="preserve"> </w:t>
      </w:r>
      <w:proofErr w:type="spellStart"/>
      <w:r w:rsidR="00AC5509" w:rsidRPr="00FC2093">
        <w:t>кв</w:t>
      </w:r>
      <w:proofErr w:type="spellEnd"/>
      <w:r w:rsidR="00AC5509" w:rsidRPr="00FC2093">
        <w:t>. 27</w:t>
      </w:r>
      <w:r w:rsidRPr="00FC2093">
        <w:t xml:space="preserve"> м. Київ, 0</w:t>
      </w:r>
      <w:r w:rsidR="00AC5509" w:rsidRPr="00FC2093">
        <w:t>4</w:t>
      </w:r>
      <w:r w:rsidRPr="00FC2093">
        <w:t>057</w:t>
      </w:r>
    </w:p>
    <w:p w14:paraId="44604C4C" w14:textId="77777777" w:rsidR="00A728FA" w:rsidRPr="00FC2093" w:rsidRDefault="00A728FA" w:rsidP="00AB6EB8">
      <w:pPr>
        <w:spacing w:after="0" w:line="240" w:lineRule="auto"/>
        <w:ind w:left="4961"/>
      </w:pPr>
      <w:r w:rsidRPr="00FC2093">
        <w:t>т. (09</w:t>
      </w:r>
      <w:r w:rsidR="00290652" w:rsidRPr="00FC2093">
        <w:t>2</w:t>
      </w:r>
      <w:r w:rsidRPr="00FC2093">
        <w:t xml:space="preserve">) </w:t>
      </w:r>
      <w:r w:rsidR="00290652" w:rsidRPr="00FC2093">
        <w:t>1234567</w:t>
      </w:r>
      <w:r w:rsidRPr="00FC2093">
        <w:t>,</w:t>
      </w:r>
    </w:p>
    <w:p w14:paraId="3D5BCB96" w14:textId="77777777" w:rsidR="00A728FA" w:rsidRPr="00FC2093" w:rsidRDefault="00A728FA" w:rsidP="00AB6EB8">
      <w:pPr>
        <w:spacing w:after="0" w:line="240" w:lineRule="auto"/>
        <w:ind w:left="4961"/>
      </w:pPr>
      <w:r w:rsidRPr="00FC2093">
        <w:t>паспорт</w:t>
      </w:r>
      <w:r w:rsidR="00AB6EB8" w:rsidRPr="00FC2093">
        <w:t xml:space="preserve">: </w:t>
      </w:r>
      <w:r w:rsidRPr="00FC2093">
        <w:t xml:space="preserve"> НК 123456, виданий Чернігівським</w:t>
      </w:r>
    </w:p>
    <w:p w14:paraId="059E1A61" w14:textId="77777777" w:rsidR="00A728FA" w:rsidRPr="00FC2093" w:rsidRDefault="00A728FA" w:rsidP="00AB6EB8">
      <w:pPr>
        <w:spacing w:after="0" w:line="240" w:lineRule="auto"/>
        <w:ind w:left="4961"/>
      </w:pPr>
      <w:r w:rsidRPr="00FC2093">
        <w:t>РВ УМВС України в Чернігівській області,</w:t>
      </w:r>
    </w:p>
    <w:p w14:paraId="1D66A966" w14:textId="77777777" w:rsidR="00A728FA" w:rsidRPr="00FC2093" w:rsidRDefault="00A728FA" w:rsidP="00AB6EB8">
      <w:pPr>
        <w:spacing w:after="0" w:line="240" w:lineRule="auto"/>
        <w:ind w:left="4961"/>
      </w:pPr>
      <w:r w:rsidRPr="00FC2093">
        <w:t>РН</w:t>
      </w:r>
      <w:r w:rsidR="00AB6EB8" w:rsidRPr="00FC2093">
        <w:t>ОК</w:t>
      </w:r>
      <w:r w:rsidRPr="00FC2093">
        <w:t>ПП 1234567</w:t>
      </w:r>
    </w:p>
    <w:p w14:paraId="067D5D57" w14:textId="77777777" w:rsidR="00A728FA" w:rsidRPr="00FC2093" w:rsidRDefault="00A728FA" w:rsidP="00F8412F">
      <w:pPr>
        <w:spacing w:before="120" w:after="120" w:line="240" w:lineRule="auto"/>
        <w:jc w:val="center"/>
      </w:pPr>
      <w:r w:rsidRPr="00FC2093">
        <w:t>ЗАЯВА</w:t>
      </w:r>
    </w:p>
    <w:p w14:paraId="12727753" w14:textId="77777777" w:rsidR="00A728FA" w:rsidRPr="00FC2093" w:rsidRDefault="00A728FA" w:rsidP="00AB6EB8">
      <w:pPr>
        <w:spacing w:after="0" w:line="240" w:lineRule="auto"/>
        <w:ind w:firstLine="709"/>
      </w:pPr>
      <w:r w:rsidRPr="00FC2093">
        <w:t xml:space="preserve">Прошу </w:t>
      </w:r>
      <w:r w:rsidR="00AB6EB8" w:rsidRPr="00FC2093">
        <w:t>прийняти мене на посаду економіста планово-фінансового відділу КНУБА з 01 грудня 2021 р. за основним місцем роботи з випробувальним строком 3 (три) місяці.</w:t>
      </w:r>
    </w:p>
    <w:p w14:paraId="4C585EC7" w14:textId="77777777" w:rsidR="00AB6EB8" w:rsidRPr="00FC2093" w:rsidRDefault="00AB6EB8" w:rsidP="00AB6EB8">
      <w:pPr>
        <w:spacing w:after="0" w:line="240" w:lineRule="auto"/>
      </w:pPr>
    </w:p>
    <w:p w14:paraId="7538D7E6" w14:textId="77777777" w:rsidR="00A728FA" w:rsidRPr="00FC2093" w:rsidRDefault="00AB6EB8" w:rsidP="00AB6EB8">
      <w:pPr>
        <w:spacing w:after="0" w:line="240" w:lineRule="auto"/>
      </w:pPr>
      <w:r w:rsidRPr="00FC2093">
        <w:t xml:space="preserve">Додатки: 1. </w:t>
      </w:r>
      <w:r w:rsidRPr="00FC2093">
        <w:tab/>
        <w:t>Копія паспорта;</w:t>
      </w:r>
    </w:p>
    <w:p w14:paraId="20BF8A11" w14:textId="77777777" w:rsidR="00AB6EB8" w:rsidRPr="00FC2093" w:rsidRDefault="00AB6EB8" w:rsidP="00AB6EB8">
      <w:pPr>
        <w:spacing w:after="0" w:line="240" w:lineRule="auto"/>
        <w:ind w:left="709"/>
      </w:pPr>
      <w:r w:rsidRPr="00FC2093">
        <w:t xml:space="preserve">     2.</w:t>
      </w:r>
      <w:r w:rsidRPr="00FC2093">
        <w:tab/>
        <w:t>Копія облікової картки платника податків;</w:t>
      </w:r>
    </w:p>
    <w:p w14:paraId="6F207D39" w14:textId="77777777" w:rsidR="00AB6EB8" w:rsidRPr="00FC2093" w:rsidRDefault="00AB6EB8" w:rsidP="00AB6EB8">
      <w:pPr>
        <w:spacing w:after="0" w:line="240" w:lineRule="auto"/>
        <w:ind w:left="709"/>
      </w:pPr>
      <w:r w:rsidRPr="00FC2093">
        <w:t xml:space="preserve">     3.</w:t>
      </w:r>
      <w:r w:rsidRPr="00FC2093">
        <w:tab/>
        <w:t>Копія документа про вищу освіту;</w:t>
      </w:r>
    </w:p>
    <w:p w14:paraId="4C70E5BF" w14:textId="77777777" w:rsidR="00AB6EB8" w:rsidRPr="00FC2093" w:rsidRDefault="00AB6EB8" w:rsidP="00AC5509">
      <w:pPr>
        <w:spacing w:after="0" w:line="240" w:lineRule="auto"/>
        <w:ind w:left="709"/>
      </w:pPr>
      <w:r w:rsidRPr="00FC2093">
        <w:t xml:space="preserve">     4.</w:t>
      </w:r>
      <w:r w:rsidRPr="00FC2093">
        <w:tab/>
      </w:r>
      <w:r w:rsidR="00AC5509" w:rsidRPr="00FC2093">
        <w:t>Копія т</w:t>
      </w:r>
      <w:r w:rsidRPr="00FC2093">
        <w:t>рудов</w:t>
      </w:r>
      <w:r w:rsidR="00AC5509" w:rsidRPr="00FC2093">
        <w:t>ої</w:t>
      </w:r>
      <w:r w:rsidRPr="00FC2093">
        <w:t xml:space="preserve"> книжк</w:t>
      </w:r>
      <w:r w:rsidR="00AC5509" w:rsidRPr="00FC2093">
        <w:t>и;</w:t>
      </w:r>
    </w:p>
    <w:p w14:paraId="222ABBE9" w14:textId="77777777" w:rsidR="00AC5509" w:rsidRPr="00FC2093" w:rsidRDefault="00AC5509" w:rsidP="00AC5509">
      <w:pPr>
        <w:spacing w:after="0" w:line="240" w:lineRule="auto"/>
        <w:ind w:left="709"/>
      </w:pPr>
      <w:r w:rsidRPr="00FC2093">
        <w:t xml:space="preserve">     5.</w:t>
      </w:r>
      <w:r w:rsidRPr="00FC2093">
        <w:tab/>
        <w:t>Копія військового квитка.</w:t>
      </w:r>
    </w:p>
    <w:p w14:paraId="5C77A638" w14:textId="77777777" w:rsidR="00AB6EB8" w:rsidRPr="00FC2093" w:rsidRDefault="00AC5509" w:rsidP="00150C92">
      <w:pPr>
        <w:spacing w:before="120" w:after="12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Дмитро ВОЙТОВИЧ</w:t>
      </w:r>
    </w:p>
    <w:p w14:paraId="7530A49B" w14:textId="748E022F" w:rsidR="00A728FA" w:rsidRPr="00FC2093" w:rsidRDefault="00B14249" w:rsidP="00150C92">
      <w:r w:rsidRPr="00FC2093">
        <w:rPr>
          <w:noProof/>
          <w:lang w:eastAsia="uk-UA"/>
        </w:rPr>
        <mc:AlternateContent>
          <mc:Choice Requires="wps">
            <w:drawing>
              <wp:anchor distT="0" distB="0" distL="114300" distR="114300" simplePos="0" relativeHeight="251679744" behindDoc="0" locked="0" layoutInCell="1" allowOverlap="1" wp14:anchorId="283DEBE4" wp14:editId="06F6B4B9">
                <wp:simplePos x="0" y="0"/>
                <wp:positionH relativeFrom="margin">
                  <wp:align>left</wp:align>
                </wp:positionH>
                <wp:positionV relativeFrom="paragraph">
                  <wp:posOffset>318770</wp:posOffset>
                </wp:positionV>
                <wp:extent cx="6229350" cy="0"/>
                <wp:effectExtent l="0" t="0" r="0" b="0"/>
                <wp:wrapNone/>
                <wp:docPr id="5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080E6" id="_x0000_t32" coordsize="21600,21600" o:spt="32" o:oned="t" path="m,l21600,21600e" filled="f">
                <v:path arrowok="t" fillok="f" o:connecttype="none"/>
                <o:lock v:ext="edit" shapetype="t"/>
              </v:shapetype>
              <v:shape id="AutoShape 37" o:spid="_x0000_s1026" type="#_x0000_t32" style="position:absolute;margin-left:0;margin-top:25.1pt;width:490.5pt;height:0;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">
                <w10:wrap anchorx="margin"/>
              </v:shape>
            </w:pict>
          </mc:Fallback>
        </mc:AlternateContent>
      </w:r>
      <w:r w:rsidR="00A728FA" w:rsidRPr="00FC2093">
        <w:t>Віза (за потреби)</w:t>
      </w:r>
      <w:r w:rsidRPr="00FC2093">
        <w:rPr>
          <w:lang w:eastAsia="uk-UA"/>
        </w:rPr>
        <w:t xml:space="preserve"> </w:t>
      </w:r>
    </w:p>
    <w:p w14:paraId="4BE48E4A" w14:textId="77777777" w:rsidR="00FB5E8B" w:rsidRDefault="00FB5E8B" w:rsidP="00290652">
      <w:pPr>
        <w:spacing w:after="0" w:line="240" w:lineRule="auto"/>
        <w:ind w:left="4961"/>
      </w:pPr>
    </w:p>
    <w:p w14:paraId="7F8FD29E" w14:textId="38486201" w:rsidR="00290652" w:rsidRPr="00FC2093" w:rsidRDefault="00290652" w:rsidP="00290652">
      <w:pPr>
        <w:spacing w:after="0" w:line="240" w:lineRule="auto"/>
        <w:ind w:left="4961"/>
      </w:pPr>
      <w:r w:rsidRPr="00FC2093">
        <w:t>Ректору КНУБА</w:t>
      </w:r>
    </w:p>
    <w:p w14:paraId="4B8FEC5C" w14:textId="77777777" w:rsidR="00290652" w:rsidRPr="00FC2093" w:rsidRDefault="00290652" w:rsidP="00290652">
      <w:pPr>
        <w:spacing w:after="0" w:line="240" w:lineRule="auto"/>
        <w:ind w:left="4961"/>
      </w:pPr>
      <w:r w:rsidRPr="00FC2093">
        <w:t>Петру КУЛІКОВУ</w:t>
      </w:r>
    </w:p>
    <w:p w14:paraId="6B6B7417" w14:textId="77777777" w:rsidR="00290652" w:rsidRPr="00FC2093" w:rsidRDefault="00290652" w:rsidP="00290652">
      <w:pPr>
        <w:spacing w:after="0" w:line="240" w:lineRule="auto"/>
        <w:ind w:left="4961"/>
      </w:pPr>
    </w:p>
    <w:p w14:paraId="14517B10" w14:textId="77777777" w:rsidR="00290652" w:rsidRPr="00FC2093" w:rsidRDefault="00290652" w:rsidP="00290652">
      <w:pPr>
        <w:spacing w:after="0" w:line="240" w:lineRule="auto"/>
        <w:ind w:left="4961"/>
      </w:pPr>
      <w:r w:rsidRPr="00FC2093">
        <w:t>Бойко Валентини Павлівни,</w:t>
      </w:r>
    </w:p>
    <w:p w14:paraId="14EACD16" w14:textId="77777777" w:rsidR="00290652" w:rsidRPr="00FC2093" w:rsidRDefault="00290652" w:rsidP="00290652">
      <w:pPr>
        <w:spacing w:after="0" w:line="240" w:lineRule="auto"/>
        <w:ind w:left="4961"/>
      </w:pPr>
      <w:r w:rsidRPr="00FC2093">
        <w:t xml:space="preserve">зареєстрована за </w:t>
      </w:r>
      <w:proofErr w:type="spellStart"/>
      <w:r w:rsidRPr="00FC2093">
        <w:t>адресою</w:t>
      </w:r>
      <w:proofErr w:type="spellEnd"/>
      <w:r w:rsidRPr="00FC2093">
        <w:t>:</w:t>
      </w:r>
    </w:p>
    <w:p w14:paraId="0ECA8848" w14:textId="77777777" w:rsidR="00290652" w:rsidRPr="00FC2093" w:rsidRDefault="00290652" w:rsidP="00290652">
      <w:pPr>
        <w:spacing w:after="0" w:line="240" w:lineRule="auto"/>
        <w:ind w:left="4961"/>
      </w:pPr>
      <w:r w:rsidRPr="00FC2093">
        <w:t xml:space="preserve">вул. Ковпака, 21, </w:t>
      </w:r>
      <w:proofErr w:type="spellStart"/>
      <w:r w:rsidRPr="00FC2093">
        <w:t>кв</w:t>
      </w:r>
      <w:proofErr w:type="spellEnd"/>
      <w:r w:rsidRPr="00FC2093">
        <w:t>. 7 м. Київ, 03037</w:t>
      </w:r>
    </w:p>
    <w:p w14:paraId="0ADAE9FB" w14:textId="77777777" w:rsidR="00290652" w:rsidRPr="00FC2093" w:rsidRDefault="00290652" w:rsidP="00290652">
      <w:pPr>
        <w:spacing w:after="0" w:line="240" w:lineRule="auto"/>
        <w:ind w:left="4961"/>
      </w:pPr>
      <w:r w:rsidRPr="00FC2093">
        <w:t>т. (092) 1234567,</w:t>
      </w:r>
    </w:p>
    <w:p w14:paraId="0B4F0207" w14:textId="77777777" w:rsidR="00290652" w:rsidRPr="00FC2093" w:rsidRDefault="00290652" w:rsidP="00290652">
      <w:pPr>
        <w:spacing w:after="0" w:line="240" w:lineRule="auto"/>
        <w:ind w:left="4961"/>
      </w:pPr>
      <w:r w:rsidRPr="00FC2093">
        <w:t>паспорт:  НК 123456, виданий Чернігівським</w:t>
      </w:r>
    </w:p>
    <w:p w14:paraId="710D70BA" w14:textId="77777777" w:rsidR="00290652" w:rsidRPr="00FC2093" w:rsidRDefault="00290652" w:rsidP="00290652">
      <w:pPr>
        <w:spacing w:after="0" w:line="240" w:lineRule="auto"/>
        <w:ind w:left="4961"/>
      </w:pPr>
      <w:r w:rsidRPr="00FC2093">
        <w:t>РВ УМВС України в Чернігівській області,</w:t>
      </w:r>
    </w:p>
    <w:p w14:paraId="2BAA7387" w14:textId="77777777" w:rsidR="00290652" w:rsidRPr="00FC2093" w:rsidRDefault="00290652" w:rsidP="00290652">
      <w:pPr>
        <w:spacing w:after="0" w:line="240" w:lineRule="auto"/>
        <w:ind w:left="4961"/>
      </w:pPr>
      <w:r w:rsidRPr="00FC2093">
        <w:t>РНОКПП 1234567</w:t>
      </w:r>
    </w:p>
    <w:p w14:paraId="451EC182" w14:textId="77777777" w:rsidR="00290652" w:rsidRPr="00FC2093" w:rsidRDefault="00290652" w:rsidP="00290652">
      <w:pPr>
        <w:spacing w:before="120" w:after="120" w:line="240" w:lineRule="auto"/>
        <w:jc w:val="center"/>
      </w:pPr>
      <w:r w:rsidRPr="00FC2093">
        <w:t>ЗАЯВА</w:t>
      </w:r>
    </w:p>
    <w:p w14:paraId="47F26C4C" w14:textId="77777777" w:rsidR="00290652" w:rsidRPr="00FC2093" w:rsidRDefault="00290652" w:rsidP="00B94239">
      <w:pPr>
        <w:spacing w:after="0" w:line="240" w:lineRule="auto"/>
        <w:ind w:firstLine="709"/>
        <w:jc w:val="both"/>
      </w:pPr>
      <w:r w:rsidRPr="00FC2093">
        <w:t>Прошу прийняти мене на роботу за сумісництвом на посаду викладача</w:t>
      </w:r>
      <w:r w:rsidR="00F83660" w:rsidRPr="00FC2093">
        <w:t xml:space="preserve"> кафедри дизайну архітектурного факультету</w:t>
      </w:r>
      <w:r w:rsidRPr="00FC2093">
        <w:t xml:space="preserve"> з 01 грудня 2021 р. по 30 червня 2022 р. на умовах неповного робочого дня </w:t>
      </w:r>
      <w:r w:rsidR="006C02D3" w:rsidRPr="00FC2093">
        <w:t xml:space="preserve">тривалістю 4 години з режимом роботи з 07.00 до 08.45 та з 18.15 до 20.00 (20 годин на тиждень) з оплатою </w:t>
      </w:r>
      <w:proofErr w:type="spellStart"/>
      <w:r w:rsidR="006C02D3" w:rsidRPr="00FC2093">
        <w:t>пропорційно</w:t>
      </w:r>
      <w:proofErr w:type="spellEnd"/>
      <w:r w:rsidR="006C02D3" w:rsidRPr="00FC2093">
        <w:t xml:space="preserve"> відпрацьованому часу</w:t>
      </w:r>
      <w:r w:rsidRPr="00FC2093">
        <w:t>.</w:t>
      </w:r>
    </w:p>
    <w:p w14:paraId="3A3171CE" w14:textId="77777777" w:rsidR="00290652" w:rsidRPr="00FC2093" w:rsidRDefault="00290652" w:rsidP="00290652">
      <w:pPr>
        <w:ind w:firstLine="709"/>
        <w:jc w:val="both"/>
      </w:pPr>
      <w:r w:rsidRPr="00FC2093">
        <w:t xml:space="preserve">Зобов’язуюсь подавати дані про перебування на лікарняному, </w:t>
      </w:r>
      <w:r w:rsidR="001F1F37" w:rsidRPr="00FC2093">
        <w:t xml:space="preserve">у </w:t>
      </w:r>
      <w:r w:rsidRPr="00FC2093">
        <w:t>відрядженн</w:t>
      </w:r>
      <w:r w:rsidR="001F1F37" w:rsidRPr="00FC2093">
        <w:t>і та</w:t>
      </w:r>
      <w:r w:rsidRPr="00FC2093">
        <w:t xml:space="preserve"> відпуст</w:t>
      </w:r>
      <w:r w:rsidR="001F1F37" w:rsidRPr="00FC2093">
        <w:t>ці</w:t>
      </w:r>
      <w:r w:rsidRPr="00FC2093">
        <w:t xml:space="preserve"> за основним місцем роботи</w:t>
      </w:r>
      <w:r w:rsidR="001F1F37" w:rsidRPr="00FC2093">
        <w:t>.</w:t>
      </w:r>
    </w:p>
    <w:p w14:paraId="15E7CFA5" w14:textId="77777777" w:rsidR="00290652" w:rsidRPr="00FC2093" w:rsidRDefault="00290652" w:rsidP="00290652">
      <w:pPr>
        <w:spacing w:after="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Валентина БОЙКО</w:t>
      </w:r>
    </w:p>
    <w:p w14:paraId="79159E51" w14:textId="77777777" w:rsidR="00732319" w:rsidRPr="00FC2093" w:rsidRDefault="00732319" w:rsidP="00290652">
      <w:pPr>
        <w:ind w:firstLine="709"/>
      </w:pPr>
    </w:p>
    <w:p w14:paraId="4D677E2A" w14:textId="77777777" w:rsidR="00290652" w:rsidRPr="00FC2093" w:rsidRDefault="00F20C2B" w:rsidP="00150C92">
      <w:r w:rsidRPr="00FC2093">
        <w:rPr>
          <w:noProof/>
          <w:lang w:eastAsia="uk-UA"/>
        </w:rPr>
        <mc:AlternateContent>
          <mc:Choice Requires="wps">
            <w:drawing>
              <wp:anchor distT="0" distB="0" distL="114300" distR="114300" simplePos="0" relativeHeight="251656192" behindDoc="0" locked="0" layoutInCell="1" allowOverlap="1" wp14:anchorId="1138C8D5" wp14:editId="4A7D3CE4">
                <wp:simplePos x="0" y="0"/>
                <wp:positionH relativeFrom="column">
                  <wp:posOffset>5715</wp:posOffset>
                </wp:positionH>
                <wp:positionV relativeFrom="paragraph">
                  <wp:posOffset>233045</wp:posOffset>
                </wp:positionV>
                <wp:extent cx="6229350" cy="0"/>
                <wp:effectExtent l="5715" t="13970" r="13335" b="5080"/>
                <wp:wrapNone/>
                <wp:docPr id="4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DBC165" id="_x0000_t32" coordsize="21600,21600" o:spt="32" o:oned="t" path="m,l21600,21600e" filled="f">
                <v:path arrowok="t" fillok="f" o:connecttype="none"/>
                <o:lock v:ext="edit" shapetype="t"/>
              </v:shapetype>
              <v:shape id="AutoShape 37" o:spid="_x0000_s1026" type="#_x0000_t32" style="position:absolute;margin-left:.45pt;margin-top:18.35pt;width:49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"/>
            </w:pict>
          </mc:Fallback>
        </mc:AlternateContent>
      </w:r>
      <w:r w:rsidR="00290652" w:rsidRPr="00FC2093">
        <w:t>Віза (за потреби)</w:t>
      </w:r>
    </w:p>
    <w:p w14:paraId="165FEB1A" w14:textId="77777777" w:rsidR="00732319" w:rsidRPr="00FC2093" w:rsidRDefault="00732319" w:rsidP="00732319">
      <w:pPr>
        <w:spacing w:after="0" w:line="240" w:lineRule="auto"/>
      </w:pPr>
    </w:p>
    <w:p w14:paraId="78CAEFC0" w14:textId="6F6206FC" w:rsidR="00732319" w:rsidRDefault="00732319" w:rsidP="00732319">
      <w:pPr>
        <w:spacing w:after="0" w:line="240" w:lineRule="auto"/>
      </w:pPr>
    </w:p>
    <w:p w14:paraId="1EB2E709" w14:textId="77777777" w:rsidR="00E73C94" w:rsidRPr="00FC2093" w:rsidRDefault="00E73C94" w:rsidP="00732319">
      <w:pPr>
        <w:spacing w:after="0" w:line="240" w:lineRule="auto"/>
      </w:pPr>
    </w:p>
    <w:p w14:paraId="1C5C9881" w14:textId="77777777" w:rsidR="00876F59" w:rsidRPr="00FC2093" w:rsidRDefault="00876F59" w:rsidP="00876F59">
      <w:pPr>
        <w:spacing w:after="0" w:line="240" w:lineRule="auto"/>
        <w:ind w:left="4961"/>
      </w:pPr>
      <w:r w:rsidRPr="00FC2093">
        <w:t>Ректору КНУБА</w:t>
      </w:r>
    </w:p>
    <w:p w14:paraId="27535B2A" w14:textId="77777777" w:rsidR="00876F59" w:rsidRPr="00FC2093" w:rsidRDefault="00876F59" w:rsidP="00876F59">
      <w:pPr>
        <w:spacing w:after="0" w:line="240" w:lineRule="auto"/>
        <w:ind w:left="4961"/>
      </w:pPr>
      <w:r w:rsidRPr="00FC2093">
        <w:t>Петру КУЛІКОВУ</w:t>
      </w:r>
    </w:p>
    <w:p w14:paraId="43DD2CFB" w14:textId="77777777" w:rsidR="00876F59" w:rsidRPr="00FC2093" w:rsidRDefault="00876F59" w:rsidP="00876F59">
      <w:pPr>
        <w:spacing w:after="0" w:line="240" w:lineRule="auto"/>
        <w:ind w:left="4961"/>
      </w:pPr>
    </w:p>
    <w:p w14:paraId="1713610B" w14:textId="77777777" w:rsidR="00876F59" w:rsidRPr="00FC2093" w:rsidRDefault="00876F59" w:rsidP="00876F59">
      <w:pPr>
        <w:spacing w:after="0" w:line="240" w:lineRule="auto"/>
        <w:ind w:left="4961"/>
      </w:pPr>
      <w:r w:rsidRPr="00FC2093">
        <w:t>Степаненка Дмитра Володимировича</w:t>
      </w:r>
      <w:r w:rsidR="00732319" w:rsidRPr="00FC2093">
        <w:t>,</w:t>
      </w:r>
    </w:p>
    <w:p w14:paraId="5D7E9DE3" w14:textId="77777777" w:rsidR="00290652" w:rsidRPr="00FC2093" w:rsidRDefault="00876F59" w:rsidP="00876F59">
      <w:pPr>
        <w:spacing w:after="0" w:line="240" w:lineRule="auto"/>
        <w:ind w:left="4961"/>
      </w:pPr>
      <w:r w:rsidRPr="00FC2093">
        <w:t xml:space="preserve">зареєстрованого за </w:t>
      </w:r>
      <w:proofErr w:type="spellStart"/>
      <w:r w:rsidRPr="00FC2093">
        <w:t>адресою</w:t>
      </w:r>
      <w:proofErr w:type="spellEnd"/>
      <w:r w:rsidRPr="00FC2093">
        <w:t>:</w:t>
      </w:r>
    </w:p>
    <w:p w14:paraId="5D7C04D3" w14:textId="77777777" w:rsidR="00876F59" w:rsidRPr="00FC2093" w:rsidRDefault="00876F59" w:rsidP="00876F59">
      <w:pPr>
        <w:spacing w:after="0" w:line="240" w:lineRule="auto"/>
        <w:ind w:left="4961"/>
      </w:pPr>
      <w:r w:rsidRPr="00FC2093">
        <w:t xml:space="preserve">вул. Весела, 2а, </w:t>
      </w:r>
      <w:proofErr w:type="spellStart"/>
      <w:r w:rsidRPr="00FC2093">
        <w:t>кв</w:t>
      </w:r>
      <w:proofErr w:type="spellEnd"/>
      <w:r w:rsidRPr="00FC2093">
        <w:t>. 5, м. Київ, 01001</w:t>
      </w:r>
    </w:p>
    <w:p w14:paraId="79D1FA0D" w14:textId="77777777" w:rsidR="00876F59" w:rsidRPr="00FC2093" w:rsidRDefault="00876F59" w:rsidP="00876F59">
      <w:pPr>
        <w:spacing w:after="0" w:line="240" w:lineRule="auto"/>
        <w:ind w:left="4961"/>
      </w:pPr>
      <w:r w:rsidRPr="00FC2093">
        <w:t>т. (099) 1234567,</w:t>
      </w:r>
    </w:p>
    <w:p w14:paraId="0772B80B" w14:textId="77777777" w:rsidR="00876F59" w:rsidRPr="00FC2093" w:rsidRDefault="00876F59" w:rsidP="00876F59">
      <w:pPr>
        <w:spacing w:after="0" w:line="240" w:lineRule="auto"/>
        <w:ind w:left="4961"/>
      </w:pPr>
      <w:r w:rsidRPr="00FC2093">
        <w:t>паспорт:  НК 123456, виданий Чернігівським</w:t>
      </w:r>
    </w:p>
    <w:p w14:paraId="570B2016" w14:textId="77777777" w:rsidR="00876F59" w:rsidRPr="00FC2093" w:rsidRDefault="00876F59" w:rsidP="00876F59">
      <w:pPr>
        <w:spacing w:after="0" w:line="240" w:lineRule="auto"/>
        <w:ind w:left="4961"/>
      </w:pPr>
      <w:r w:rsidRPr="00FC2093">
        <w:t>РВ УМВС України в Чернігівській області,</w:t>
      </w:r>
    </w:p>
    <w:p w14:paraId="60DADEA1" w14:textId="77777777" w:rsidR="00876F59" w:rsidRPr="00FC2093" w:rsidRDefault="00876F59" w:rsidP="00876F59">
      <w:pPr>
        <w:spacing w:after="0" w:line="240" w:lineRule="auto"/>
        <w:ind w:left="4961"/>
      </w:pPr>
      <w:r w:rsidRPr="00FC2093">
        <w:t>РНОКПП 1234567</w:t>
      </w:r>
    </w:p>
    <w:p w14:paraId="479BC33E" w14:textId="77777777" w:rsidR="00876F59" w:rsidRPr="00FC2093" w:rsidRDefault="00876F59" w:rsidP="00876F59">
      <w:pPr>
        <w:spacing w:before="120" w:after="120" w:line="240" w:lineRule="auto"/>
        <w:jc w:val="center"/>
      </w:pPr>
      <w:r w:rsidRPr="00FC2093">
        <w:t>ЗАЯВА</w:t>
      </w:r>
    </w:p>
    <w:p w14:paraId="3D9E0BEC" w14:textId="77777777" w:rsidR="00876F59" w:rsidRPr="00FC2093" w:rsidRDefault="00876F59" w:rsidP="00F83660">
      <w:pPr>
        <w:spacing w:after="0" w:line="240" w:lineRule="auto"/>
        <w:ind w:firstLine="709"/>
        <w:jc w:val="both"/>
      </w:pPr>
      <w:r w:rsidRPr="00FC2093">
        <w:t xml:space="preserve">Прошу прийняти мене на роботу за посадою </w:t>
      </w:r>
      <w:r w:rsidR="00F83660" w:rsidRPr="00FC2093">
        <w:t xml:space="preserve">доцента </w:t>
      </w:r>
      <w:r w:rsidRPr="00FC2093">
        <w:t xml:space="preserve">кафедри </w:t>
      </w:r>
      <w:r w:rsidR="00F83660" w:rsidRPr="00FC2093">
        <w:t xml:space="preserve">будівельної механіки будівельного факультету </w:t>
      </w:r>
      <w:r w:rsidRPr="00FC2093">
        <w:t>на умовах погодинної оплати</w:t>
      </w:r>
      <w:r w:rsidR="00F83660" w:rsidRPr="00FC2093">
        <w:t xml:space="preserve"> праці </w:t>
      </w:r>
      <w:r w:rsidR="001F1F37" w:rsidRPr="00FC2093">
        <w:t xml:space="preserve">з навантаженням </w:t>
      </w:r>
      <w:r w:rsidR="0084600E" w:rsidRPr="00FC2093">
        <w:t>24</w:t>
      </w:r>
      <w:r w:rsidR="001F1F37" w:rsidRPr="00FC2093">
        <w:t xml:space="preserve">0 годин </w:t>
      </w:r>
      <w:r w:rsidR="00F83660" w:rsidRPr="00FC2093">
        <w:t>строк</w:t>
      </w:r>
      <w:r w:rsidR="001F1F37" w:rsidRPr="00FC2093">
        <w:t>ом</w:t>
      </w:r>
      <w:r w:rsidRPr="00FC2093">
        <w:t xml:space="preserve"> з </w:t>
      </w:r>
      <w:r w:rsidR="00F83660" w:rsidRPr="00FC2093">
        <w:t>01.12.2021 по 30.06.2022</w:t>
      </w:r>
      <w:r w:rsidRPr="00FC2093">
        <w:t xml:space="preserve"> для</w:t>
      </w:r>
      <w:r w:rsidR="00F83660" w:rsidRPr="00FC2093">
        <w:t xml:space="preserve"> проведення навчальних занять</w:t>
      </w:r>
      <w:r w:rsidR="001F1F37" w:rsidRPr="00FC2093">
        <w:t>.</w:t>
      </w:r>
    </w:p>
    <w:p w14:paraId="733C33E0" w14:textId="77777777" w:rsidR="001F1F37" w:rsidRPr="00FC2093" w:rsidRDefault="001F1F37" w:rsidP="001F1F37">
      <w:pPr>
        <w:ind w:firstLine="709"/>
        <w:jc w:val="both"/>
      </w:pPr>
      <w:r w:rsidRPr="00FC2093">
        <w:t>Зобов’язуюсь подавати дані про перебування на лікарняному, у відрядженні та відпустці за основним місцем роботи.</w:t>
      </w:r>
    </w:p>
    <w:p w14:paraId="679EFBBA" w14:textId="77777777" w:rsidR="001F1F37" w:rsidRPr="00FC2093" w:rsidRDefault="001F1F37" w:rsidP="001F1F37">
      <w:pPr>
        <w:spacing w:after="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Дмитро СТЕПАНЕНКО</w:t>
      </w:r>
    </w:p>
    <w:p w14:paraId="592C0960" w14:textId="77777777" w:rsidR="00732319" w:rsidRPr="00FC2093" w:rsidRDefault="00732319" w:rsidP="001F1F37">
      <w:pPr>
        <w:ind w:firstLine="709"/>
      </w:pPr>
    </w:p>
    <w:p w14:paraId="09709CEB" w14:textId="77777777" w:rsidR="001F1F37" w:rsidRPr="00FC2093" w:rsidRDefault="00F20C2B" w:rsidP="00150C92">
      <w:r w:rsidRPr="00FC2093">
        <w:rPr>
          <w:noProof/>
          <w:lang w:eastAsia="uk-UA"/>
        </w:rPr>
        <mc:AlternateContent>
          <mc:Choice Requires="wps">
            <w:drawing>
              <wp:anchor distT="0" distB="0" distL="114300" distR="114300" simplePos="0" relativeHeight="251657216" behindDoc="0" locked="0" layoutInCell="1" allowOverlap="1" wp14:anchorId="4195C26E" wp14:editId="2950DA5E">
                <wp:simplePos x="0" y="0"/>
                <wp:positionH relativeFrom="column">
                  <wp:posOffset>5715</wp:posOffset>
                </wp:positionH>
                <wp:positionV relativeFrom="paragraph">
                  <wp:posOffset>233045</wp:posOffset>
                </wp:positionV>
                <wp:extent cx="6229350" cy="0"/>
                <wp:effectExtent l="5715" t="13970" r="13335" b="5080"/>
                <wp:wrapNone/>
                <wp:docPr id="4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E8DA6" id="AutoShape 38" o:spid="_x0000_s1026" type="#_x0000_t32" style="position:absolute;margin-left:.45pt;margin-top:18.35pt;width:49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"/>
            </w:pict>
          </mc:Fallback>
        </mc:AlternateContent>
      </w:r>
      <w:r w:rsidR="001F1F37" w:rsidRPr="00FC2093">
        <w:t>Віза (за потреби)</w:t>
      </w:r>
    </w:p>
    <w:p w14:paraId="39D0390C" w14:textId="1A338321" w:rsidR="00732319" w:rsidRDefault="00732319" w:rsidP="00732319">
      <w:pPr>
        <w:spacing w:after="0" w:line="240" w:lineRule="auto"/>
      </w:pPr>
      <w:bookmarkStart w:id="56" w:name="_Hlk87465507"/>
    </w:p>
    <w:p w14:paraId="453A3F16" w14:textId="77777777" w:rsidR="00FB5E8B" w:rsidRPr="00FC2093" w:rsidRDefault="00FB5E8B" w:rsidP="00732319">
      <w:pPr>
        <w:spacing w:after="0" w:line="240" w:lineRule="auto"/>
      </w:pPr>
    </w:p>
    <w:p w14:paraId="04294E77" w14:textId="77777777" w:rsidR="00732319" w:rsidRPr="00FC2093" w:rsidRDefault="00732319" w:rsidP="00732319">
      <w:pPr>
        <w:spacing w:after="0" w:line="240" w:lineRule="auto"/>
        <w:ind w:left="4961"/>
      </w:pPr>
      <w:r w:rsidRPr="00FC2093">
        <w:t>Голові конкурсної комісії,</w:t>
      </w:r>
    </w:p>
    <w:p w14:paraId="5D703286" w14:textId="32ECA827" w:rsidR="00B14249" w:rsidRPr="00FC2093" w:rsidRDefault="00B14249" w:rsidP="00B14249">
      <w:pPr>
        <w:spacing w:after="0" w:line="240" w:lineRule="auto"/>
      </w:pPr>
    </w:p>
    <w:p w14:paraId="3BFB9FDC" w14:textId="77777777" w:rsidR="00B14249" w:rsidRPr="00FC2093" w:rsidRDefault="00B14249" w:rsidP="00B14249">
      <w:pPr>
        <w:spacing w:after="0" w:line="240" w:lineRule="auto"/>
      </w:pPr>
    </w:p>
    <w:p w14:paraId="3FB3DB2F" w14:textId="417FC332" w:rsidR="00732319" w:rsidRPr="00FC2093" w:rsidRDefault="00732319" w:rsidP="00732319">
      <w:pPr>
        <w:spacing w:after="0" w:line="240" w:lineRule="auto"/>
        <w:ind w:left="4961"/>
      </w:pPr>
      <w:r w:rsidRPr="00FC2093">
        <w:t>Ректору КНУБА</w:t>
      </w:r>
    </w:p>
    <w:p w14:paraId="71EC7D80" w14:textId="77777777" w:rsidR="00732319" w:rsidRPr="00FC2093" w:rsidRDefault="00732319" w:rsidP="00732319">
      <w:pPr>
        <w:spacing w:after="0" w:line="240" w:lineRule="auto"/>
        <w:ind w:left="4961"/>
      </w:pPr>
      <w:r w:rsidRPr="00FC2093">
        <w:t>Петру КУЛІКОВУ</w:t>
      </w:r>
    </w:p>
    <w:p w14:paraId="18979921" w14:textId="77777777" w:rsidR="00732319" w:rsidRPr="00FC2093" w:rsidRDefault="00732319" w:rsidP="00C1262E">
      <w:pPr>
        <w:spacing w:after="0" w:line="240" w:lineRule="auto"/>
        <w:ind w:left="4961"/>
      </w:pPr>
    </w:p>
    <w:p w14:paraId="0ADA43C2" w14:textId="77777777" w:rsidR="00732319" w:rsidRPr="00FC2093" w:rsidRDefault="00732319" w:rsidP="00732319">
      <w:pPr>
        <w:spacing w:after="0" w:line="240" w:lineRule="auto"/>
        <w:ind w:left="4961"/>
      </w:pPr>
      <w:r w:rsidRPr="00FC2093">
        <w:t>Степаненка Дмитра Володимировича,</w:t>
      </w:r>
    </w:p>
    <w:p w14:paraId="726628DD" w14:textId="77777777" w:rsidR="00732319" w:rsidRPr="00FC2093" w:rsidRDefault="00732319" w:rsidP="00732319">
      <w:pPr>
        <w:spacing w:after="0" w:line="240" w:lineRule="auto"/>
        <w:ind w:left="4961"/>
      </w:pPr>
      <w:r w:rsidRPr="00FC2093">
        <w:t xml:space="preserve">зареєстрованого за </w:t>
      </w:r>
      <w:proofErr w:type="spellStart"/>
      <w:r w:rsidRPr="00FC2093">
        <w:t>адресою</w:t>
      </w:r>
      <w:proofErr w:type="spellEnd"/>
      <w:r w:rsidRPr="00FC2093">
        <w:t>:</w:t>
      </w:r>
    </w:p>
    <w:p w14:paraId="543A99C0" w14:textId="77777777" w:rsidR="00732319" w:rsidRPr="00FC2093" w:rsidRDefault="00732319" w:rsidP="00732319">
      <w:pPr>
        <w:spacing w:after="0" w:line="240" w:lineRule="auto"/>
        <w:ind w:left="4961"/>
      </w:pPr>
      <w:r w:rsidRPr="00FC2093">
        <w:t xml:space="preserve">вул. Є. Коновальця, 5, </w:t>
      </w:r>
      <w:proofErr w:type="spellStart"/>
      <w:r w:rsidRPr="00FC2093">
        <w:t>кв</w:t>
      </w:r>
      <w:proofErr w:type="spellEnd"/>
      <w:r w:rsidRPr="00FC2093">
        <w:t>. 27 м. Київ, 04057</w:t>
      </w:r>
    </w:p>
    <w:p w14:paraId="67293124" w14:textId="77777777" w:rsidR="00732319" w:rsidRPr="00FC2093" w:rsidRDefault="00732319" w:rsidP="00732319">
      <w:pPr>
        <w:spacing w:after="0" w:line="240" w:lineRule="auto"/>
        <w:ind w:left="4961"/>
      </w:pPr>
      <w:r w:rsidRPr="00FC2093">
        <w:t>т. (063) 1234567,</w:t>
      </w:r>
    </w:p>
    <w:p w14:paraId="324F1C7A" w14:textId="77777777" w:rsidR="00732319" w:rsidRPr="00FC2093" w:rsidRDefault="00732319" w:rsidP="00732319">
      <w:pPr>
        <w:spacing w:after="0" w:line="240" w:lineRule="auto"/>
        <w:ind w:left="4961"/>
      </w:pPr>
      <w:r w:rsidRPr="00FC2093">
        <w:t>паспорт:  НК 123456, виданий Чернігівським</w:t>
      </w:r>
    </w:p>
    <w:p w14:paraId="20044B77" w14:textId="77777777" w:rsidR="00732319" w:rsidRPr="00FC2093" w:rsidRDefault="00732319" w:rsidP="00732319">
      <w:pPr>
        <w:spacing w:after="0" w:line="240" w:lineRule="auto"/>
        <w:ind w:left="4961"/>
      </w:pPr>
      <w:r w:rsidRPr="00FC2093">
        <w:t>РВ УМВС України в Чернігівській області,</w:t>
      </w:r>
    </w:p>
    <w:p w14:paraId="5FCFD138" w14:textId="77777777" w:rsidR="00732319" w:rsidRPr="00FC2093" w:rsidRDefault="00732319" w:rsidP="00732319">
      <w:pPr>
        <w:spacing w:after="0" w:line="240" w:lineRule="auto"/>
        <w:ind w:left="4961"/>
      </w:pPr>
      <w:r w:rsidRPr="00FC2093">
        <w:t>РНОКПП 1234567</w:t>
      </w:r>
    </w:p>
    <w:p w14:paraId="429A4C00" w14:textId="77777777" w:rsidR="00732319" w:rsidRPr="00FC2093" w:rsidRDefault="00732319" w:rsidP="00732319">
      <w:pPr>
        <w:spacing w:before="120" w:after="120" w:line="240" w:lineRule="auto"/>
        <w:jc w:val="center"/>
      </w:pPr>
      <w:r w:rsidRPr="00FC2093">
        <w:t>ЗАЯВА</w:t>
      </w:r>
    </w:p>
    <w:p w14:paraId="3462831A" w14:textId="77777777" w:rsidR="00732319" w:rsidRPr="00FC2093" w:rsidRDefault="00732319" w:rsidP="00732319">
      <w:pPr>
        <w:spacing w:after="0" w:line="240" w:lineRule="auto"/>
        <w:ind w:firstLine="709"/>
      </w:pPr>
      <w:r w:rsidRPr="00FC2093">
        <w:t>Прошу дозволити взяти участь у конкурсі на заміщення вакантної посади професора кафедри дизайну архітектурного факультету.</w:t>
      </w:r>
    </w:p>
    <w:p w14:paraId="424C53E3" w14:textId="77777777" w:rsidR="00732319" w:rsidRPr="00FC2093" w:rsidRDefault="00732319" w:rsidP="00732319">
      <w:pPr>
        <w:spacing w:after="0" w:line="240" w:lineRule="auto"/>
        <w:ind w:firstLine="709"/>
      </w:pPr>
      <w:r w:rsidRPr="00FC2093">
        <w:t>З Положенням про конкурс на заміщення вакантних посад науково-педагогічних, педагогічних і наукових працівників та умовами конкурсу ознайомлений.</w:t>
      </w:r>
    </w:p>
    <w:p w14:paraId="053B0455" w14:textId="77777777" w:rsidR="00732319" w:rsidRPr="00FC2093" w:rsidRDefault="00732319" w:rsidP="00732319">
      <w:pPr>
        <w:spacing w:before="120" w:after="12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Дмитро СТЕПАНЕНКО</w:t>
      </w:r>
    </w:p>
    <w:p w14:paraId="4421F4B0" w14:textId="77777777" w:rsidR="00732319" w:rsidRPr="00FC2093" w:rsidRDefault="00732319" w:rsidP="00732319">
      <w:pPr>
        <w:ind w:firstLine="709"/>
      </w:pPr>
    </w:p>
    <w:p w14:paraId="65B4EC89" w14:textId="77777777" w:rsidR="00732319" w:rsidRPr="00FC2093" w:rsidRDefault="00F20C2B" w:rsidP="00150C92">
      <w:r w:rsidRPr="00FC2093">
        <w:rPr>
          <w:noProof/>
          <w:lang w:eastAsia="uk-UA"/>
        </w:rPr>
        <mc:AlternateContent>
          <mc:Choice Requires="wps">
            <w:drawing>
              <wp:anchor distT="0" distB="0" distL="114300" distR="114300" simplePos="0" relativeHeight="251658240" behindDoc="0" locked="0" layoutInCell="1" allowOverlap="1" wp14:anchorId="1DD60AE9" wp14:editId="376D606A">
                <wp:simplePos x="0" y="0"/>
                <wp:positionH relativeFrom="column">
                  <wp:posOffset>5715</wp:posOffset>
                </wp:positionH>
                <wp:positionV relativeFrom="paragraph">
                  <wp:posOffset>233045</wp:posOffset>
                </wp:positionV>
                <wp:extent cx="6229350" cy="0"/>
                <wp:effectExtent l="5715" t="13970" r="13335" b="5080"/>
                <wp:wrapNone/>
                <wp:docPr id="4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A53B7" id="AutoShape 39" o:spid="_x0000_s1026" type="#_x0000_t32" style="position:absolute;margin-left:.45pt;margin-top:18.35pt;width:4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BubAdczQEAAH4DAAAOAAAAAAAA&#10;AAAAAAAAAC4CAABkcnMvZTJvRG9jLnhtbFBLAQItABQABgAIAAAAIQC2bIZi2QAAAAYBAAAPAAAA&#10;AAAAAAAAAAAAACcEAABkcnMvZG93bnJldi54bWxQSwUGAAAAAAQABADzAAAALQUAAAAA&#10;"/>
            </w:pict>
          </mc:Fallback>
        </mc:AlternateContent>
      </w:r>
      <w:r w:rsidR="00732319" w:rsidRPr="00FC2093">
        <w:t>Віза (за потреби)</w:t>
      </w:r>
    </w:p>
    <w:p w14:paraId="68E3337C" w14:textId="0D115906" w:rsidR="00732319" w:rsidRDefault="00732319" w:rsidP="00B14249">
      <w:pPr>
        <w:spacing w:after="0" w:line="240" w:lineRule="auto"/>
      </w:pPr>
    </w:p>
    <w:p w14:paraId="6D90FEC3" w14:textId="73E42450" w:rsidR="00FB5E8B" w:rsidRDefault="00FB5E8B" w:rsidP="00B14249">
      <w:pPr>
        <w:spacing w:after="0" w:line="240" w:lineRule="auto"/>
      </w:pPr>
    </w:p>
    <w:p w14:paraId="125203A2" w14:textId="77777777" w:rsidR="00E73C94" w:rsidRPr="00FC2093" w:rsidRDefault="00E73C94" w:rsidP="00B14249">
      <w:pPr>
        <w:spacing w:after="0" w:line="240" w:lineRule="auto"/>
      </w:pPr>
    </w:p>
    <w:p w14:paraId="5B49A285" w14:textId="77777777" w:rsidR="00B14249" w:rsidRPr="00FC2093" w:rsidRDefault="00B14249" w:rsidP="00B14249">
      <w:pPr>
        <w:spacing w:after="0" w:line="240" w:lineRule="auto"/>
      </w:pPr>
    </w:p>
    <w:p w14:paraId="6F3B1594" w14:textId="77777777" w:rsidR="00C1262E" w:rsidRPr="00FC2093" w:rsidRDefault="00C1262E" w:rsidP="00C1262E">
      <w:pPr>
        <w:spacing w:after="0" w:line="240" w:lineRule="auto"/>
        <w:ind w:left="4961"/>
      </w:pPr>
      <w:r w:rsidRPr="00FC2093">
        <w:t>Ректору КНУБА</w:t>
      </w:r>
    </w:p>
    <w:p w14:paraId="48B7C06F" w14:textId="77777777" w:rsidR="00C1262E" w:rsidRPr="00FC2093" w:rsidRDefault="00C1262E" w:rsidP="00C1262E">
      <w:pPr>
        <w:spacing w:after="0" w:line="240" w:lineRule="auto"/>
        <w:ind w:left="4961"/>
      </w:pPr>
      <w:r w:rsidRPr="00FC2093">
        <w:t>Петру КУЛІКОВУ</w:t>
      </w:r>
    </w:p>
    <w:p w14:paraId="4C5E2AEE" w14:textId="77777777" w:rsidR="00C1262E" w:rsidRPr="00FC2093" w:rsidRDefault="00C1262E" w:rsidP="00C1262E">
      <w:pPr>
        <w:spacing w:after="0" w:line="240" w:lineRule="auto"/>
        <w:ind w:left="4961"/>
      </w:pPr>
    </w:p>
    <w:p w14:paraId="53A1C6AC" w14:textId="77777777" w:rsidR="00C1262E" w:rsidRPr="00FC2093" w:rsidRDefault="00C1262E" w:rsidP="00C1262E">
      <w:pPr>
        <w:spacing w:after="0" w:line="240" w:lineRule="auto"/>
        <w:ind w:left="4961"/>
      </w:pPr>
      <w:r w:rsidRPr="00FC2093">
        <w:t>Степаненка Дмитра Володимировича</w:t>
      </w:r>
    </w:p>
    <w:p w14:paraId="004FA901" w14:textId="77777777" w:rsidR="00C1262E" w:rsidRPr="00FC2093" w:rsidRDefault="00C1262E" w:rsidP="00C1262E">
      <w:pPr>
        <w:spacing w:after="0" w:line="240" w:lineRule="auto"/>
        <w:ind w:left="4961"/>
      </w:pPr>
      <w:r w:rsidRPr="00FC2093">
        <w:t xml:space="preserve">зареєстрованого за </w:t>
      </w:r>
      <w:proofErr w:type="spellStart"/>
      <w:r w:rsidRPr="00FC2093">
        <w:t>адресою</w:t>
      </w:r>
      <w:proofErr w:type="spellEnd"/>
      <w:r w:rsidRPr="00FC2093">
        <w:t>:</w:t>
      </w:r>
    </w:p>
    <w:p w14:paraId="0B1329CA" w14:textId="77777777" w:rsidR="00C1262E" w:rsidRPr="00FC2093" w:rsidRDefault="00C1262E" w:rsidP="00C1262E">
      <w:pPr>
        <w:spacing w:after="0" w:line="240" w:lineRule="auto"/>
        <w:ind w:left="4961"/>
      </w:pPr>
      <w:bookmarkStart w:id="57" w:name="_Hlk87465536"/>
      <w:bookmarkEnd w:id="56"/>
      <w:r w:rsidRPr="00FC2093">
        <w:t xml:space="preserve">вул. Є. Коновальця, 5, </w:t>
      </w:r>
      <w:proofErr w:type="spellStart"/>
      <w:r w:rsidRPr="00FC2093">
        <w:t>кв</w:t>
      </w:r>
      <w:proofErr w:type="spellEnd"/>
      <w:r w:rsidRPr="00FC2093">
        <w:t>. 27 м. Київ, 04057</w:t>
      </w:r>
    </w:p>
    <w:p w14:paraId="7936D41E" w14:textId="77777777" w:rsidR="00C1262E" w:rsidRPr="00FC2093" w:rsidRDefault="00C1262E" w:rsidP="00C1262E">
      <w:pPr>
        <w:spacing w:after="0" w:line="240" w:lineRule="auto"/>
        <w:ind w:left="4961"/>
      </w:pPr>
      <w:r w:rsidRPr="00FC2093">
        <w:t>т. (0</w:t>
      </w:r>
      <w:r w:rsidR="00876F59" w:rsidRPr="00FC2093">
        <w:t>63</w:t>
      </w:r>
      <w:r w:rsidRPr="00FC2093">
        <w:t xml:space="preserve">) </w:t>
      </w:r>
      <w:r w:rsidR="00876F59" w:rsidRPr="00FC2093">
        <w:t>1234567</w:t>
      </w:r>
      <w:r w:rsidRPr="00FC2093">
        <w:t>,</w:t>
      </w:r>
    </w:p>
    <w:p w14:paraId="477471C8" w14:textId="77777777" w:rsidR="00C1262E" w:rsidRPr="00FC2093" w:rsidRDefault="00C1262E" w:rsidP="00C1262E">
      <w:pPr>
        <w:spacing w:after="0" w:line="240" w:lineRule="auto"/>
        <w:ind w:left="4961"/>
      </w:pPr>
      <w:r w:rsidRPr="00FC2093">
        <w:t>паспорт:  НК 123456, виданий Чернігівським</w:t>
      </w:r>
    </w:p>
    <w:p w14:paraId="593DF021" w14:textId="77777777" w:rsidR="00C1262E" w:rsidRPr="00FC2093" w:rsidRDefault="00C1262E" w:rsidP="00C1262E">
      <w:pPr>
        <w:spacing w:after="0" w:line="240" w:lineRule="auto"/>
        <w:ind w:left="4961"/>
      </w:pPr>
      <w:r w:rsidRPr="00FC2093">
        <w:t>РВ УМВС України в Чернігівській області,</w:t>
      </w:r>
    </w:p>
    <w:p w14:paraId="38320019" w14:textId="77777777" w:rsidR="00C1262E" w:rsidRPr="00FC2093" w:rsidRDefault="00C1262E" w:rsidP="00C1262E">
      <w:pPr>
        <w:spacing w:after="0" w:line="240" w:lineRule="auto"/>
        <w:ind w:left="4961"/>
      </w:pPr>
      <w:r w:rsidRPr="00FC2093">
        <w:t>РНОКПП 1234567</w:t>
      </w:r>
      <w:bookmarkEnd w:id="57"/>
    </w:p>
    <w:p w14:paraId="713A9E50" w14:textId="77777777" w:rsidR="00C1262E" w:rsidRPr="00FC2093" w:rsidRDefault="00C1262E" w:rsidP="00290652">
      <w:pPr>
        <w:spacing w:after="0" w:line="240" w:lineRule="auto"/>
      </w:pPr>
    </w:p>
    <w:p w14:paraId="70D85E18" w14:textId="77777777" w:rsidR="00C1262E" w:rsidRPr="00FC2093" w:rsidRDefault="00C1262E" w:rsidP="00C1262E">
      <w:pPr>
        <w:spacing w:before="120" w:after="120" w:line="240" w:lineRule="auto"/>
        <w:jc w:val="center"/>
      </w:pPr>
      <w:r w:rsidRPr="00FC2093">
        <w:t>ЗАЯВА</w:t>
      </w:r>
    </w:p>
    <w:p w14:paraId="379EA273" w14:textId="77777777" w:rsidR="00C1262E" w:rsidRPr="00FC2093" w:rsidRDefault="00C1262E" w:rsidP="00C1262E">
      <w:pPr>
        <w:ind w:firstLine="709"/>
        <w:jc w:val="both"/>
      </w:pPr>
      <w:r w:rsidRPr="00FC2093">
        <w:t>Прошу допустити мене з 01.12.2021 до освітнього процесу на 2 курсі будівельного факультету спеціальність</w:t>
      </w:r>
      <w:r w:rsidR="00AE1956" w:rsidRPr="00FC2093">
        <w:t xml:space="preserve"> 192 «Будівництво та цивільна інженерія» підготовку за </w:t>
      </w:r>
      <w:proofErr w:type="spellStart"/>
      <w:r w:rsidR="00AE1956" w:rsidRPr="00FC2093">
        <w:t>освітньо</w:t>
      </w:r>
      <w:proofErr w:type="spellEnd"/>
      <w:r w:rsidR="00AE1956" w:rsidRPr="00FC2093">
        <w:t>-науковою програмою</w:t>
      </w:r>
      <w:r w:rsidR="00C80C1D" w:rsidRPr="00FC2093">
        <w:t xml:space="preserve"> «Водопостачання та водовідведення», за переведенням з Національного технічного університету України «Київський політехнічний інститут імені Ігоря Сікорського».</w:t>
      </w:r>
    </w:p>
    <w:p w14:paraId="5BCAE6A0" w14:textId="77777777" w:rsidR="00C80C1D" w:rsidRPr="00FC2093" w:rsidRDefault="00C80C1D" w:rsidP="00C80C1D">
      <w:pPr>
        <w:jc w:val="both"/>
      </w:pPr>
      <w:r w:rsidRPr="00FC2093">
        <w:t>Додаток: заява (згода) на переведення з Національного технічного університету України «Київський політехнічний інститут імені Ігоря Сікорського».</w:t>
      </w:r>
    </w:p>
    <w:p w14:paraId="11FE6198" w14:textId="77777777" w:rsidR="00C1262E" w:rsidRPr="00FC2093" w:rsidRDefault="00C1262E" w:rsidP="00C1262E">
      <w:pPr>
        <w:spacing w:after="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w:t>
      </w:r>
      <w:bookmarkStart w:id="58" w:name="_Hlk87469323"/>
      <w:r w:rsidR="00C80C1D" w:rsidRPr="00FC2093">
        <w:t>Дмитро СТЕПАНЕНКО</w:t>
      </w:r>
      <w:bookmarkEnd w:id="58"/>
    </w:p>
    <w:p w14:paraId="66F2B30C" w14:textId="77777777" w:rsidR="0097740E" w:rsidRPr="00FC2093" w:rsidRDefault="0097740E" w:rsidP="00C1262E">
      <w:pPr>
        <w:ind w:firstLine="709"/>
      </w:pPr>
    </w:p>
    <w:p w14:paraId="07CBC15C" w14:textId="77777777" w:rsidR="00C1262E" w:rsidRPr="00FC2093" w:rsidRDefault="00F20C2B" w:rsidP="00150C92">
      <w:r w:rsidRPr="00FC2093">
        <w:rPr>
          <w:noProof/>
          <w:lang w:eastAsia="uk-UA"/>
        </w:rPr>
        <mc:AlternateContent>
          <mc:Choice Requires="wps">
            <w:drawing>
              <wp:anchor distT="0" distB="0" distL="114300" distR="114300" simplePos="0" relativeHeight="251653120" behindDoc="0" locked="0" layoutInCell="1" allowOverlap="1" wp14:anchorId="7A189F31" wp14:editId="1DA00F18">
                <wp:simplePos x="0" y="0"/>
                <wp:positionH relativeFrom="column">
                  <wp:posOffset>5715</wp:posOffset>
                </wp:positionH>
                <wp:positionV relativeFrom="paragraph">
                  <wp:posOffset>233045</wp:posOffset>
                </wp:positionV>
                <wp:extent cx="6229350" cy="0"/>
                <wp:effectExtent l="5715" t="13970" r="13335" b="5080"/>
                <wp:wrapNone/>
                <wp:docPr id="4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C6AA8" id="AutoShape 34" o:spid="_x0000_s1026" type="#_x0000_t32" style="position:absolute;margin-left:.45pt;margin-top:18.35pt;width:490.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C4GPm8zQEAAH4DAAAOAAAAAAAA&#10;AAAAAAAAAC4CAABkcnMvZTJvRG9jLnhtbFBLAQItABQABgAIAAAAIQC2bIZi2QAAAAYBAAAPAAAA&#10;AAAAAAAAAAAAACcEAABkcnMvZG93bnJldi54bWxQSwUGAAAAAAQABADzAAAALQUAAAAA&#10;"/>
            </w:pict>
          </mc:Fallback>
        </mc:AlternateContent>
      </w:r>
      <w:r w:rsidR="00C1262E" w:rsidRPr="00FC2093">
        <w:t>Віза (за потреби)</w:t>
      </w:r>
    </w:p>
    <w:p w14:paraId="2EC58C69" w14:textId="77777777" w:rsidR="00290652" w:rsidRPr="00FC2093" w:rsidRDefault="00290652" w:rsidP="00290652">
      <w:pPr>
        <w:spacing w:after="0" w:line="240" w:lineRule="auto"/>
      </w:pPr>
    </w:p>
    <w:p w14:paraId="38B0BC24" w14:textId="77777777" w:rsidR="0097740E" w:rsidRPr="00FC2093" w:rsidRDefault="0097740E" w:rsidP="0097740E">
      <w:pPr>
        <w:spacing w:after="0" w:line="240" w:lineRule="auto"/>
        <w:ind w:left="4961"/>
      </w:pPr>
      <w:r w:rsidRPr="00FC2093">
        <w:t>Ректору КНУБА</w:t>
      </w:r>
    </w:p>
    <w:p w14:paraId="6F2E88AB" w14:textId="77777777" w:rsidR="0097740E" w:rsidRPr="00FC2093" w:rsidRDefault="0097740E" w:rsidP="0097740E">
      <w:pPr>
        <w:spacing w:after="0" w:line="240" w:lineRule="auto"/>
        <w:ind w:left="4961"/>
      </w:pPr>
      <w:r w:rsidRPr="00FC2093">
        <w:t>Петру КУЛІКОВУ</w:t>
      </w:r>
    </w:p>
    <w:p w14:paraId="673DEEEC" w14:textId="77777777" w:rsidR="0097740E" w:rsidRPr="00FC2093" w:rsidRDefault="0097740E" w:rsidP="0097740E">
      <w:pPr>
        <w:spacing w:after="0" w:line="240" w:lineRule="auto"/>
        <w:ind w:left="4961"/>
      </w:pPr>
    </w:p>
    <w:p w14:paraId="4E03B5AA" w14:textId="77777777" w:rsidR="0097740E" w:rsidRPr="00FC2093" w:rsidRDefault="0097740E" w:rsidP="0097740E">
      <w:pPr>
        <w:spacing w:after="0" w:line="240" w:lineRule="auto"/>
        <w:ind w:left="4961"/>
      </w:pPr>
      <w:r w:rsidRPr="00FC2093">
        <w:t>Степаненка Дмитра Володимировича</w:t>
      </w:r>
    </w:p>
    <w:p w14:paraId="7F5D241A" w14:textId="77777777" w:rsidR="0097740E" w:rsidRPr="00FC2093" w:rsidRDefault="0097740E" w:rsidP="0097740E">
      <w:pPr>
        <w:spacing w:after="0" w:line="240" w:lineRule="auto"/>
        <w:ind w:left="4961"/>
      </w:pPr>
      <w:r w:rsidRPr="00FC2093">
        <w:t xml:space="preserve">зареєстрованого за </w:t>
      </w:r>
      <w:proofErr w:type="spellStart"/>
      <w:r w:rsidRPr="00FC2093">
        <w:t>адресою</w:t>
      </w:r>
      <w:proofErr w:type="spellEnd"/>
      <w:r w:rsidRPr="00FC2093">
        <w:t>:</w:t>
      </w:r>
    </w:p>
    <w:p w14:paraId="333F087C" w14:textId="77777777" w:rsidR="0097740E" w:rsidRPr="00FC2093" w:rsidRDefault="0097740E" w:rsidP="0097740E">
      <w:pPr>
        <w:spacing w:after="0" w:line="240" w:lineRule="auto"/>
        <w:ind w:left="4961"/>
      </w:pPr>
      <w:r w:rsidRPr="00FC2093">
        <w:t xml:space="preserve">вул. Є. Коновальця, 5, </w:t>
      </w:r>
      <w:proofErr w:type="spellStart"/>
      <w:r w:rsidRPr="00FC2093">
        <w:t>кв</w:t>
      </w:r>
      <w:proofErr w:type="spellEnd"/>
      <w:r w:rsidRPr="00FC2093">
        <w:t>. 27 м. Київ, 04057</w:t>
      </w:r>
    </w:p>
    <w:p w14:paraId="14354D73" w14:textId="77777777" w:rsidR="0097740E" w:rsidRPr="00FC2093" w:rsidRDefault="0097740E" w:rsidP="0097740E">
      <w:pPr>
        <w:spacing w:after="0" w:line="240" w:lineRule="auto"/>
        <w:ind w:left="4961"/>
      </w:pPr>
      <w:r w:rsidRPr="00FC2093">
        <w:t>т. (099) 0026660,</w:t>
      </w:r>
    </w:p>
    <w:p w14:paraId="5BE8E46E" w14:textId="77777777" w:rsidR="0097740E" w:rsidRPr="00FC2093" w:rsidRDefault="0097740E" w:rsidP="0097740E">
      <w:pPr>
        <w:spacing w:after="0" w:line="240" w:lineRule="auto"/>
        <w:ind w:left="4961"/>
      </w:pPr>
      <w:r w:rsidRPr="00FC2093">
        <w:t>паспорт:  НК 123456, виданий Чернігівським</w:t>
      </w:r>
    </w:p>
    <w:p w14:paraId="10903DE2" w14:textId="77777777" w:rsidR="0097740E" w:rsidRPr="00FC2093" w:rsidRDefault="0097740E" w:rsidP="0097740E">
      <w:pPr>
        <w:spacing w:after="0" w:line="240" w:lineRule="auto"/>
        <w:ind w:left="4961"/>
      </w:pPr>
      <w:r w:rsidRPr="00FC2093">
        <w:t>РВ УМВС України в Чернігівській області,</w:t>
      </w:r>
    </w:p>
    <w:p w14:paraId="08A2CC7D" w14:textId="77777777" w:rsidR="0097740E" w:rsidRPr="00FC2093" w:rsidRDefault="0097740E" w:rsidP="0097740E">
      <w:pPr>
        <w:spacing w:after="0" w:line="240" w:lineRule="auto"/>
        <w:ind w:left="4961"/>
      </w:pPr>
      <w:r w:rsidRPr="00FC2093">
        <w:t>РНОКПП 1234567</w:t>
      </w:r>
    </w:p>
    <w:p w14:paraId="688B9287" w14:textId="77777777" w:rsidR="0097740E" w:rsidRPr="00FC2093" w:rsidRDefault="0097740E" w:rsidP="0097740E">
      <w:pPr>
        <w:spacing w:after="0" w:line="240" w:lineRule="auto"/>
        <w:ind w:left="4961"/>
      </w:pPr>
    </w:p>
    <w:p w14:paraId="4D812AF2" w14:textId="77777777" w:rsidR="0097740E" w:rsidRPr="00FC2093" w:rsidRDefault="0097740E" w:rsidP="0097740E">
      <w:pPr>
        <w:spacing w:before="120" w:after="120" w:line="240" w:lineRule="auto"/>
        <w:jc w:val="center"/>
      </w:pPr>
      <w:r w:rsidRPr="00FC2093">
        <w:t>ЗАЯВА</w:t>
      </w:r>
    </w:p>
    <w:p w14:paraId="6F5960F3" w14:textId="77777777" w:rsidR="0097740E" w:rsidRPr="00FC2093" w:rsidRDefault="0097740E" w:rsidP="0097740E">
      <w:pPr>
        <w:ind w:firstLine="709"/>
        <w:jc w:val="both"/>
      </w:pPr>
      <w:r w:rsidRPr="00FC2093">
        <w:t xml:space="preserve">Прошу поновити мене з 01 грудня 2021 року у складі студентів 4 курсу архітектурного факультету спеціальність </w:t>
      </w:r>
      <w:r w:rsidR="00BE09BE" w:rsidRPr="00FC2093">
        <w:t xml:space="preserve">191 </w:t>
      </w:r>
      <w:r w:rsidRPr="00FC2093">
        <w:t>“Архітектура та містобудування”</w:t>
      </w:r>
      <w:r w:rsidR="00BE09BE" w:rsidRPr="00FC2093">
        <w:t xml:space="preserve"> освітня програма «Архітектура та містобудування» як такого, який був відрахований згідно з наказом від 12.12.2020 № 258 за невиконання навчального плану.</w:t>
      </w:r>
    </w:p>
    <w:p w14:paraId="52E93EB7" w14:textId="77777777" w:rsidR="0097740E" w:rsidRPr="00FC2093" w:rsidRDefault="0097740E" w:rsidP="0097740E">
      <w:pPr>
        <w:jc w:val="both"/>
      </w:pPr>
      <w:r w:rsidRPr="00FC2093">
        <w:t xml:space="preserve">Додаток: </w:t>
      </w:r>
      <w:r w:rsidR="00BE09BE" w:rsidRPr="00FC2093">
        <w:t>академічна довідка, витяг з протоколу засідання кафедри від 29.10.2021 №41</w:t>
      </w:r>
      <w:r w:rsidRPr="00FC2093">
        <w:t>.</w:t>
      </w:r>
    </w:p>
    <w:p w14:paraId="5917D6CF" w14:textId="77777777" w:rsidR="0097740E" w:rsidRPr="00FC2093" w:rsidRDefault="0097740E" w:rsidP="0097740E">
      <w:pPr>
        <w:spacing w:after="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Дмитро СТЕПАНЕНКО</w:t>
      </w:r>
    </w:p>
    <w:p w14:paraId="0298A55C" w14:textId="77777777" w:rsidR="0097740E" w:rsidRPr="00FC2093" w:rsidRDefault="0097740E" w:rsidP="0097740E">
      <w:pPr>
        <w:ind w:firstLine="709"/>
      </w:pPr>
    </w:p>
    <w:p w14:paraId="350C6BF3" w14:textId="77777777" w:rsidR="0097740E" w:rsidRPr="00FC2093" w:rsidRDefault="00F20C2B" w:rsidP="00150C92">
      <w:r w:rsidRPr="00FC2093">
        <w:rPr>
          <w:noProof/>
          <w:lang w:eastAsia="uk-UA"/>
        </w:rPr>
        <mc:AlternateContent>
          <mc:Choice Requires="wps">
            <w:drawing>
              <wp:anchor distT="0" distB="0" distL="114300" distR="114300" simplePos="0" relativeHeight="251654144" behindDoc="0" locked="0" layoutInCell="1" allowOverlap="1" wp14:anchorId="206FBB9A" wp14:editId="797CB90A">
                <wp:simplePos x="0" y="0"/>
                <wp:positionH relativeFrom="column">
                  <wp:posOffset>5715</wp:posOffset>
                </wp:positionH>
                <wp:positionV relativeFrom="paragraph">
                  <wp:posOffset>233045</wp:posOffset>
                </wp:positionV>
                <wp:extent cx="6229350" cy="0"/>
                <wp:effectExtent l="5715" t="13970" r="13335" b="5080"/>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5F830" id="AutoShape 35" o:spid="_x0000_s1026" type="#_x0000_t32" style="position:absolute;margin-left:.45pt;margin-top:18.35pt;width:49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BF5v3OzQEAAH4DAAAOAAAAAAAA&#10;AAAAAAAAAC4CAABkcnMvZTJvRG9jLnhtbFBLAQItABQABgAIAAAAIQC2bIZi2QAAAAYBAAAPAAAA&#10;AAAAAAAAAAAAACcEAABkcnMvZG93bnJldi54bWxQSwUGAAAAAAQABADzAAAALQUAAAAA&#10;"/>
            </w:pict>
          </mc:Fallback>
        </mc:AlternateContent>
      </w:r>
      <w:r w:rsidR="0097740E" w:rsidRPr="00FC2093">
        <w:t>Віза (за потреби)</w:t>
      </w:r>
    </w:p>
    <w:p w14:paraId="38962598" w14:textId="77777777" w:rsidR="00C1262E" w:rsidRPr="00FC2093" w:rsidRDefault="00C1262E" w:rsidP="00B14249"/>
    <w:p w14:paraId="732CFA4D" w14:textId="77777777" w:rsidR="00AC5509" w:rsidRPr="00A74591" w:rsidRDefault="00AC5509" w:rsidP="00A74591">
      <w:pPr>
        <w:pStyle w:val="2"/>
      </w:pPr>
      <w:bookmarkStart w:id="59" w:name="_Toc92207309"/>
      <w:r w:rsidRPr="00A74591">
        <w:lastRenderedPageBreak/>
        <w:t>Зраз</w:t>
      </w:r>
      <w:r w:rsidR="00E70865" w:rsidRPr="00A74591">
        <w:t>ки</w:t>
      </w:r>
      <w:r w:rsidRPr="00A74591">
        <w:t xml:space="preserve"> заяв працівника</w:t>
      </w:r>
      <w:r w:rsidR="00E70865" w:rsidRPr="00A74591">
        <w:t xml:space="preserve"> (студента)</w:t>
      </w:r>
      <w:bookmarkEnd w:id="59"/>
    </w:p>
    <w:p w14:paraId="2F1B2579" w14:textId="77777777" w:rsidR="001A7067" w:rsidRDefault="001A7067" w:rsidP="001A7067">
      <w:pPr>
        <w:spacing w:after="0" w:line="240" w:lineRule="auto"/>
      </w:pPr>
    </w:p>
    <w:p w14:paraId="418CAE63" w14:textId="7B84C233" w:rsidR="00F8412F" w:rsidRPr="00FC2093" w:rsidRDefault="00F8412F" w:rsidP="00F8412F">
      <w:pPr>
        <w:spacing w:after="0" w:line="240" w:lineRule="auto"/>
        <w:ind w:left="4961"/>
      </w:pPr>
      <w:r w:rsidRPr="00FC2093">
        <w:t>Ректору КНУБА</w:t>
      </w:r>
    </w:p>
    <w:p w14:paraId="4D0ADD7D" w14:textId="77777777" w:rsidR="00F8412F" w:rsidRPr="00FC2093" w:rsidRDefault="00F8412F" w:rsidP="00F8412F">
      <w:pPr>
        <w:spacing w:after="0" w:line="240" w:lineRule="auto"/>
        <w:ind w:left="4961"/>
      </w:pPr>
      <w:r w:rsidRPr="00FC2093">
        <w:t>Петру КУЛІКОВУ</w:t>
      </w:r>
    </w:p>
    <w:p w14:paraId="34DFCFDD" w14:textId="77777777" w:rsidR="00F8412F" w:rsidRPr="00FC2093" w:rsidRDefault="00F8412F" w:rsidP="00F8412F">
      <w:pPr>
        <w:spacing w:after="0" w:line="240" w:lineRule="auto"/>
        <w:ind w:left="4961"/>
      </w:pPr>
    </w:p>
    <w:p w14:paraId="093627C2" w14:textId="77777777" w:rsidR="00E70865" w:rsidRPr="00FC2093" w:rsidRDefault="00E70865" w:rsidP="00E70865">
      <w:pPr>
        <w:spacing w:after="0" w:line="240" w:lineRule="auto"/>
        <w:ind w:left="4961"/>
      </w:pPr>
      <w:r w:rsidRPr="00FC2093">
        <w:t>юрисконсульта юридично-правового відділу</w:t>
      </w:r>
    </w:p>
    <w:p w14:paraId="7D9FE21D" w14:textId="77777777" w:rsidR="00F8412F" w:rsidRPr="00FC2093" w:rsidRDefault="00F8412F" w:rsidP="00F8412F">
      <w:pPr>
        <w:spacing w:after="0" w:line="240" w:lineRule="auto"/>
        <w:ind w:left="4961"/>
      </w:pPr>
      <w:proofErr w:type="spellStart"/>
      <w:r w:rsidRPr="00FC2093">
        <w:t>Войтович</w:t>
      </w:r>
      <w:r w:rsidR="00E70865" w:rsidRPr="00FC2093">
        <w:t>а</w:t>
      </w:r>
      <w:proofErr w:type="spellEnd"/>
      <w:r w:rsidRPr="00FC2093">
        <w:t xml:space="preserve"> Дмитра Олеговича</w:t>
      </w:r>
    </w:p>
    <w:p w14:paraId="79B26BEA" w14:textId="77777777" w:rsidR="00F8412F" w:rsidRPr="00FC2093" w:rsidRDefault="00F8412F" w:rsidP="00F8412F">
      <w:pPr>
        <w:spacing w:before="120" w:after="120" w:line="240" w:lineRule="auto"/>
        <w:jc w:val="center"/>
      </w:pPr>
      <w:r w:rsidRPr="00FC2093">
        <w:t>ЗАЯВА</w:t>
      </w:r>
    </w:p>
    <w:p w14:paraId="4CE2FA1A" w14:textId="77777777" w:rsidR="00A728FA" w:rsidRPr="00FC2093" w:rsidRDefault="00E70865" w:rsidP="00FC2093">
      <w:pPr>
        <w:spacing w:after="120" w:line="240" w:lineRule="auto"/>
        <w:ind w:firstLine="709"/>
      </w:pPr>
      <w:r w:rsidRPr="00FC2093">
        <w:t>Прошу перевести на посаду інспектора з кадрів відділу кадрів із 01 грудня 2021 року.</w:t>
      </w:r>
    </w:p>
    <w:p w14:paraId="3AA1884B" w14:textId="77777777" w:rsidR="00E70865" w:rsidRPr="00FC2093" w:rsidRDefault="00E70865" w:rsidP="00E70865">
      <w:pPr>
        <w:spacing w:after="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Дмитро ВОЙТОВИЧ</w:t>
      </w:r>
    </w:p>
    <w:p w14:paraId="61F67EB5" w14:textId="77777777" w:rsidR="00E70865" w:rsidRPr="00FC2093" w:rsidRDefault="00F20C2B" w:rsidP="00150C92">
      <w:r w:rsidRPr="00FC2093">
        <w:rPr>
          <w:noProof/>
          <w:lang w:eastAsia="uk-UA"/>
        </w:rPr>
        <mc:AlternateContent>
          <mc:Choice Requires="wps">
            <w:drawing>
              <wp:anchor distT="0" distB="0" distL="114300" distR="114300" simplePos="0" relativeHeight="251644928" behindDoc="0" locked="0" layoutInCell="1" allowOverlap="1" wp14:anchorId="40D3BA61" wp14:editId="15A1FDEC">
                <wp:simplePos x="0" y="0"/>
                <wp:positionH relativeFrom="column">
                  <wp:posOffset>5715</wp:posOffset>
                </wp:positionH>
                <wp:positionV relativeFrom="paragraph">
                  <wp:posOffset>233045</wp:posOffset>
                </wp:positionV>
                <wp:extent cx="6229350" cy="0"/>
                <wp:effectExtent l="5715" t="13970" r="13335" b="5080"/>
                <wp:wrapNone/>
                <wp:docPr id="4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37C90" id="AutoShape 23" o:spid="_x0000_s1026" type="#_x0000_t32" style="position:absolute;margin-left:.45pt;margin-top:18.35pt;width:490.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"/>
            </w:pict>
          </mc:Fallback>
        </mc:AlternateContent>
      </w:r>
      <w:r w:rsidR="00E70865" w:rsidRPr="00FC2093">
        <w:t>Віза (за потреби)</w:t>
      </w:r>
    </w:p>
    <w:p w14:paraId="4867E14F" w14:textId="6E8A78E5" w:rsidR="00E70865" w:rsidRPr="00FC2093" w:rsidRDefault="00E70865" w:rsidP="00E70865">
      <w:pPr>
        <w:spacing w:after="0" w:line="240" w:lineRule="auto"/>
        <w:ind w:left="4961"/>
      </w:pPr>
      <w:r w:rsidRPr="00FC2093">
        <w:t>Ректору КНУБА</w:t>
      </w:r>
    </w:p>
    <w:p w14:paraId="543B81B1" w14:textId="77777777" w:rsidR="00E70865" w:rsidRPr="00FC2093" w:rsidRDefault="00E70865" w:rsidP="00E70865">
      <w:pPr>
        <w:spacing w:after="0" w:line="240" w:lineRule="auto"/>
        <w:ind w:left="4961"/>
      </w:pPr>
      <w:r w:rsidRPr="00FC2093">
        <w:t>Петру КУЛІКОВУ</w:t>
      </w:r>
    </w:p>
    <w:p w14:paraId="09EB5605" w14:textId="77777777" w:rsidR="00E70865" w:rsidRPr="00FC2093" w:rsidRDefault="00E70865" w:rsidP="00E70865">
      <w:pPr>
        <w:spacing w:after="0" w:line="240" w:lineRule="auto"/>
        <w:ind w:left="4961"/>
      </w:pPr>
    </w:p>
    <w:p w14:paraId="244FB4D1" w14:textId="77777777" w:rsidR="004D257B" w:rsidRPr="00FC2093" w:rsidRDefault="004D257B" w:rsidP="004D257B">
      <w:pPr>
        <w:spacing w:after="0" w:line="240" w:lineRule="auto"/>
        <w:ind w:left="4961"/>
      </w:pPr>
      <w:r w:rsidRPr="00FC2093">
        <w:t>інженера кафедри будівельних машин</w:t>
      </w:r>
    </w:p>
    <w:p w14:paraId="20D875D8" w14:textId="77777777" w:rsidR="00E70865" w:rsidRPr="00FC2093" w:rsidRDefault="004D257B" w:rsidP="004D257B">
      <w:pPr>
        <w:spacing w:after="0" w:line="240" w:lineRule="auto"/>
        <w:ind w:left="4961"/>
      </w:pPr>
      <w:r w:rsidRPr="00FC2093">
        <w:t>Терещенка Івана Петровича</w:t>
      </w:r>
    </w:p>
    <w:p w14:paraId="2B2D90A0" w14:textId="77777777" w:rsidR="00E70865" w:rsidRPr="00FC2093" w:rsidRDefault="00E70865" w:rsidP="00E70865">
      <w:pPr>
        <w:spacing w:before="120" w:after="120" w:line="240" w:lineRule="auto"/>
        <w:jc w:val="center"/>
      </w:pPr>
      <w:r w:rsidRPr="00FC2093">
        <w:t>ЗАЯВА</w:t>
      </w:r>
    </w:p>
    <w:p w14:paraId="0E120399" w14:textId="77777777" w:rsidR="004D257B" w:rsidRPr="00FC2093" w:rsidRDefault="004D257B" w:rsidP="00FC2093">
      <w:pPr>
        <w:spacing w:after="120" w:line="240" w:lineRule="auto"/>
        <w:ind w:firstLine="709"/>
        <w:jc w:val="both"/>
      </w:pPr>
      <w:r w:rsidRPr="00FC2093">
        <w:t>Прошу дозволити мені працювати неповний робочий день – з 9 00 до 16 00 у зв'язку із сімейними обставинами</w:t>
      </w:r>
      <w:r w:rsidR="001F1F37" w:rsidRPr="00FC2093">
        <w:t xml:space="preserve"> з оплатою праці </w:t>
      </w:r>
      <w:proofErr w:type="spellStart"/>
      <w:r w:rsidR="001F1F37" w:rsidRPr="00FC2093">
        <w:t>пропорційно</w:t>
      </w:r>
      <w:proofErr w:type="spellEnd"/>
      <w:r w:rsidR="001F1F37" w:rsidRPr="00FC2093">
        <w:t xml:space="preserve"> відпрацьованому часу</w:t>
      </w:r>
      <w:r w:rsidRPr="00FC2093">
        <w:t>.</w:t>
      </w:r>
    </w:p>
    <w:p w14:paraId="5816740A" w14:textId="77777777" w:rsidR="004D257B" w:rsidRPr="00FC2093" w:rsidRDefault="004D257B" w:rsidP="004D257B">
      <w:pPr>
        <w:spacing w:after="0" w:line="240" w:lineRule="auto"/>
        <w:jc w:val="center"/>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Іван ТЕРЕЩЕНКО</w:t>
      </w:r>
    </w:p>
    <w:p w14:paraId="706E8FD4" w14:textId="77777777" w:rsidR="00E70865" w:rsidRPr="00FC2093" w:rsidRDefault="00F20C2B" w:rsidP="00150C92">
      <w:r w:rsidRPr="00FC2093">
        <w:rPr>
          <w:noProof/>
          <w:lang w:eastAsia="uk-UA"/>
        </w:rPr>
        <mc:AlternateContent>
          <mc:Choice Requires="wps">
            <w:drawing>
              <wp:anchor distT="0" distB="0" distL="114300" distR="114300" simplePos="0" relativeHeight="251645952" behindDoc="0" locked="0" layoutInCell="1" allowOverlap="1" wp14:anchorId="029702AE" wp14:editId="764E8CAC">
                <wp:simplePos x="0" y="0"/>
                <wp:positionH relativeFrom="column">
                  <wp:posOffset>5715</wp:posOffset>
                </wp:positionH>
                <wp:positionV relativeFrom="paragraph">
                  <wp:posOffset>251460</wp:posOffset>
                </wp:positionV>
                <wp:extent cx="6229350" cy="0"/>
                <wp:effectExtent l="5715" t="13335" r="13335" b="5715"/>
                <wp:wrapNone/>
                <wp:docPr id="4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7043C" id="AutoShape 24" o:spid="_x0000_s1026" type="#_x0000_t32" style="position:absolute;margin-left:.45pt;margin-top:19.8pt;width:490.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"/>
            </w:pict>
          </mc:Fallback>
        </mc:AlternateContent>
      </w:r>
      <w:r w:rsidR="00E70865" w:rsidRPr="00FC2093">
        <w:t>Віза (за потреби)</w:t>
      </w:r>
    </w:p>
    <w:p w14:paraId="5C909CF1" w14:textId="77777777" w:rsidR="004D257B" w:rsidRPr="00FC2093" w:rsidRDefault="004D257B" w:rsidP="004D257B">
      <w:pPr>
        <w:spacing w:after="0" w:line="240" w:lineRule="auto"/>
        <w:ind w:left="4961"/>
      </w:pPr>
      <w:r w:rsidRPr="00FC2093">
        <w:t>Ректору КНУБА</w:t>
      </w:r>
    </w:p>
    <w:p w14:paraId="32E1BD2B" w14:textId="77777777" w:rsidR="004D257B" w:rsidRPr="00FC2093" w:rsidRDefault="004D257B" w:rsidP="004D257B">
      <w:pPr>
        <w:spacing w:after="0" w:line="240" w:lineRule="auto"/>
        <w:ind w:left="4961"/>
      </w:pPr>
      <w:r w:rsidRPr="00FC2093">
        <w:t>Петру КУЛІКОВУ</w:t>
      </w:r>
    </w:p>
    <w:p w14:paraId="1922D884" w14:textId="77777777" w:rsidR="004D257B" w:rsidRPr="00FC2093" w:rsidRDefault="004D257B" w:rsidP="004D257B">
      <w:pPr>
        <w:spacing w:after="0" w:line="240" w:lineRule="auto"/>
        <w:ind w:left="4961"/>
      </w:pPr>
    </w:p>
    <w:p w14:paraId="68D8F4C7" w14:textId="77777777" w:rsidR="004D257B" w:rsidRPr="00FC2093" w:rsidRDefault="004D257B" w:rsidP="004D257B">
      <w:pPr>
        <w:spacing w:after="0" w:line="240" w:lineRule="auto"/>
        <w:ind w:left="4961"/>
      </w:pPr>
      <w:r w:rsidRPr="00FC2093">
        <w:t>інженера кафедри будівельних машин</w:t>
      </w:r>
    </w:p>
    <w:p w14:paraId="6633524E" w14:textId="77777777" w:rsidR="004D257B" w:rsidRPr="00FC2093" w:rsidRDefault="004D257B" w:rsidP="004D257B">
      <w:pPr>
        <w:spacing w:after="0" w:line="240" w:lineRule="auto"/>
        <w:ind w:left="4961"/>
      </w:pPr>
      <w:r w:rsidRPr="00FC2093">
        <w:t>Терещенка Івана Петровича</w:t>
      </w:r>
    </w:p>
    <w:p w14:paraId="59E95646" w14:textId="77777777" w:rsidR="004D257B" w:rsidRPr="00FC2093" w:rsidRDefault="004D257B" w:rsidP="004D257B">
      <w:pPr>
        <w:spacing w:before="120" w:after="120" w:line="240" w:lineRule="auto"/>
        <w:jc w:val="center"/>
      </w:pPr>
      <w:r w:rsidRPr="00FC2093">
        <w:t>ЗАЯВА</w:t>
      </w:r>
    </w:p>
    <w:p w14:paraId="679F9065" w14:textId="77777777" w:rsidR="004D257B" w:rsidRPr="00FC2093" w:rsidRDefault="004D257B" w:rsidP="00FC2093">
      <w:pPr>
        <w:spacing w:after="120" w:line="240" w:lineRule="auto"/>
        <w:ind w:firstLine="709"/>
        <w:jc w:val="both"/>
      </w:pPr>
      <w:r w:rsidRPr="00FC2093">
        <w:t>Прошу надати мені чергову відпустку на 14 (чотирнадцять) календарних днів з 01 грудня</w:t>
      </w:r>
      <w:r w:rsidR="007A2BEF" w:rsidRPr="00FC2093">
        <w:t> </w:t>
      </w:r>
      <w:r w:rsidRPr="00FC2093">
        <w:t>2021 року.</w:t>
      </w:r>
    </w:p>
    <w:p w14:paraId="6F737224" w14:textId="77777777" w:rsidR="004D257B" w:rsidRPr="00FC2093" w:rsidRDefault="004D257B" w:rsidP="004D257B">
      <w:pPr>
        <w:spacing w:after="0" w:line="240" w:lineRule="auto"/>
        <w:jc w:val="center"/>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Іван ТЕРЕЩЕНКО</w:t>
      </w:r>
    </w:p>
    <w:p w14:paraId="3AEECE28" w14:textId="77777777" w:rsidR="004D257B" w:rsidRPr="00FC2093" w:rsidRDefault="00F20C2B" w:rsidP="00150C92">
      <w:r w:rsidRPr="00FC2093">
        <w:rPr>
          <w:noProof/>
          <w:lang w:eastAsia="uk-UA"/>
        </w:rPr>
        <mc:AlternateContent>
          <mc:Choice Requires="wps">
            <w:drawing>
              <wp:anchor distT="0" distB="0" distL="114300" distR="114300" simplePos="0" relativeHeight="251646976" behindDoc="0" locked="0" layoutInCell="1" allowOverlap="1" wp14:anchorId="3E779CEC" wp14:editId="0DCBCCA6">
                <wp:simplePos x="0" y="0"/>
                <wp:positionH relativeFrom="column">
                  <wp:posOffset>5715</wp:posOffset>
                </wp:positionH>
                <wp:positionV relativeFrom="paragraph">
                  <wp:posOffset>220980</wp:posOffset>
                </wp:positionV>
                <wp:extent cx="6229350" cy="0"/>
                <wp:effectExtent l="5715" t="11430" r="13335" b="7620"/>
                <wp:wrapNone/>
                <wp:docPr id="4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6C183" id="AutoShape 25" o:spid="_x0000_s1026" type="#_x0000_t32" style="position:absolute;margin-left:.45pt;margin-top:17.4pt;width:490.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"/>
            </w:pict>
          </mc:Fallback>
        </mc:AlternateContent>
      </w:r>
      <w:r w:rsidR="004D257B" w:rsidRPr="00FC2093">
        <w:t>Віза (за потреби)</w:t>
      </w:r>
    </w:p>
    <w:p w14:paraId="7667B0C4" w14:textId="77777777" w:rsidR="00150C92" w:rsidRPr="00FC2093" w:rsidRDefault="00150C92" w:rsidP="00150C92">
      <w:pPr>
        <w:spacing w:after="0" w:line="240" w:lineRule="auto"/>
        <w:ind w:left="4961"/>
      </w:pPr>
      <w:r w:rsidRPr="00FC2093">
        <w:t>Ректору КНУБА</w:t>
      </w:r>
    </w:p>
    <w:p w14:paraId="02F5400D" w14:textId="77777777" w:rsidR="00150C92" w:rsidRPr="00FC2093" w:rsidRDefault="00150C92" w:rsidP="00150C92">
      <w:pPr>
        <w:spacing w:after="0" w:line="240" w:lineRule="auto"/>
        <w:ind w:left="4961"/>
      </w:pPr>
      <w:r w:rsidRPr="00FC2093">
        <w:t>Петру КУЛІКОВУ</w:t>
      </w:r>
    </w:p>
    <w:p w14:paraId="15A6D51E" w14:textId="77777777" w:rsidR="00150C92" w:rsidRPr="00FC2093" w:rsidRDefault="00150C92" w:rsidP="00150C92">
      <w:pPr>
        <w:spacing w:after="0" w:line="240" w:lineRule="auto"/>
        <w:ind w:left="4961"/>
      </w:pPr>
    </w:p>
    <w:p w14:paraId="3C4AA1B0" w14:textId="77777777" w:rsidR="00150C92" w:rsidRPr="00FC2093" w:rsidRDefault="00150C92" w:rsidP="00150C92">
      <w:pPr>
        <w:spacing w:after="0" w:line="240" w:lineRule="auto"/>
        <w:ind w:left="4961"/>
      </w:pPr>
      <w:r w:rsidRPr="00FC2093">
        <w:t>інженера кафедри будівельних машин</w:t>
      </w:r>
    </w:p>
    <w:p w14:paraId="1629B9DA" w14:textId="77777777" w:rsidR="00150C92" w:rsidRPr="00FC2093" w:rsidRDefault="00150C92" w:rsidP="00150C92">
      <w:pPr>
        <w:spacing w:after="0" w:line="240" w:lineRule="auto"/>
        <w:ind w:left="4961"/>
      </w:pPr>
      <w:r w:rsidRPr="00FC2093">
        <w:t>Терещенка Івана Петровича</w:t>
      </w:r>
    </w:p>
    <w:p w14:paraId="59CB9CA9" w14:textId="77777777" w:rsidR="00150C92" w:rsidRPr="00FC2093" w:rsidRDefault="00150C92" w:rsidP="00150C92">
      <w:pPr>
        <w:spacing w:before="120" w:after="120" w:line="240" w:lineRule="auto"/>
        <w:jc w:val="center"/>
      </w:pPr>
      <w:r w:rsidRPr="00FC2093">
        <w:t>ЗАЯВА</w:t>
      </w:r>
    </w:p>
    <w:p w14:paraId="7345EFA2" w14:textId="77777777" w:rsidR="00150C92" w:rsidRPr="00FC2093" w:rsidRDefault="00150C92" w:rsidP="00FC2093">
      <w:pPr>
        <w:spacing w:after="120" w:line="240" w:lineRule="auto"/>
        <w:ind w:firstLine="709"/>
        <w:jc w:val="both"/>
      </w:pPr>
      <w:r w:rsidRPr="00FC2093">
        <w:t>Прошу надати мені додаткову оплачувану відпустку на 30 календарних днів з 01.12.2021 як аспіранту 2 року підготовки, який успішно виконує план роботи над дисертаційним дослідженням.</w:t>
      </w:r>
    </w:p>
    <w:p w14:paraId="5D071DCD" w14:textId="77777777" w:rsidR="00150C92" w:rsidRPr="00FC2093" w:rsidRDefault="00150C92" w:rsidP="00150C92">
      <w:pPr>
        <w:spacing w:after="0" w:line="240" w:lineRule="auto"/>
      </w:pPr>
      <w:r w:rsidRPr="00FC2093">
        <w:t>Додаток: довідка з аспірантури.</w:t>
      </w:r>
    </w:p>
    <w:p w14:paraId="750F165D" w14:textId="77777777" w:rsidR="00150C92" w:rsidRPr="00FC2093" w:rsidRDefault="00150C92" w:rsidP="00150C92">
      <w:pPr>
        <w:spacing w:before="120" w:after="120" w:line="240" w:lineRule="auto"/>
        <w:jc w:val="center"/>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Іван ТЕРЕЩЕНКО</w:t>
      </w:r>
    </w:p>
    <w:p w14:paraId="5ED9E645" w14:textId="77777777" w:rsidR="00150C92" w:rsidRPr="00FC2093" w:rsidRDefault="00F20C2B" w:rsidP="00150C92">
      <w:r w:rsidRPr="00FC2093">
        <w:rPr>
          <w:noProof/>
          <w:lang w:eastAsia="uk-UA"/>
        </w:rPr>
        <mc:AlternateContent>
          <mc:Choice Requires="wps">
            <w:drawing>
              <wp:anchor distT="0" distB="0" distL="114300" distR="114300" simplePos="0" relativeHeight="251661312" behindDoc="0" locked="0" layoutInCell="1" allowOverlap="1" wp14:anchorId="5E76B7A5" wp14:editId="0B702FC1">
                <wp:simplePos x="0" y="0"/>
                <wp:positionH relativeFrom="column">
                  <wp:posOffset>5715</wp:posOffset>
                </wp:positionH>
                <wp:positionV relativeFrom="paragraph">
                  <wp:posOffset>220980</wp:posOffset>
                </wp:positionV>
                <wp:extent cx="6229350" cy="0"/>
                <wp:effectExtent l="5715" t="11430" r="13335" b="7620"/>
                <wp:wrapNone/>
                <wp:docPr id="4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AC398" id="AutoShape 43" o:spid="_x0000_s1026" type="#_x0000_t32" style="position:absolute;margin-left:.45pt;margin-top:17.4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"/>
            </w:pict>
          </mc:Fallback>
        </mc:AlternateContent>
      </w:r>
      <w:r w:rsidR="00150C92" w:rsidRPr="00FC2093">
        <w:t>Віза (за потреби)</w:t>
      </w:r>
    </w:p>
    <w:p w14:paraId="6863C1E7" w14:textId="77777777" w:rsidR="00150C92" w:rsidRPr="00FC2093" w:rsidRDefault="00150C92" w:rsidP="00150C92">
      <w:pPr>
        <w:spacing w:after="0" w:line="240" w:lineRule="auto"/>
        <w:ind w:left="4961"/>
      </w:pPr>
      <w:r w:rsidRPr="00FC2093">
        <w:lastRenderedPageBreak/>
        <w:t>Ректору КНУБА</w:t>
      </w:r>
    </w:p>
    <w:p w14:paraId="561296C7" w14:textId="77777777" w:rsidR="00150C92" w:rsidRPr="00FC2093" w:rsidRDefault="00150C92" w:rsidP="00150C92">
      <w:pPr>
        <w:spacing w:after="0" w:line="240" w:lineRule="auto"/>
        <w:ind w:left="4961"/>
      </w:pPr>
      <w:r w:rsidRPr="00FC2093">
        <w:t>Петру КУЛІКОВУ</w:t>
      </w:r>
    </w:p>
    <w:p w14:paraId="222F44A9" w14:textId="77777777" w:rsidR="00150C92" w:rsidRPr="00FC2093" w:rsidRDefault="00150C92" w:rsidP="00150C92">
      <w:pPr>
        <w:spacing w:after="0" w:line="240" w:lineRule="auto"/>
        <w:ind w:left="4961"/>
      </w:pPr>
    </w:p>
    <w:p w14:paraId="0A69BE3F" w14:textId="77777777" w:rsidR="00150C92" w:rsidRPr="00FC2093" w:rsidRDefault="00150C92" w:rsidP="00150C92">
      <w:pPr>
        <w:spacing w:after="0" w:line="240" w:lineRule="auto"/>
        <w:ind w:left="4961"/>
      </w:pPr>
      <w:r w:rsidRPr="00FC2093">
        <w:t>інспектора з кадрів відділу кадрів</w:t>
      </w:r>
    </w:p>
    <w:p w14:paraId="15B428DE" w14:textId="77777777" w:rsidR="00150C92" w:rsidRPr="00FC2093" w:rsidRDefault="00150C92" w:rsidP="00150C92">
      <w:pPr>
        <w:spacing w:after="0" w:line="240" w:lineRule="auto"/>
        <w:ind w:left="4961"/>
      </w:pPr>
      <w:r w:rsidRPr="00FC2093">
        <w:t>Бойко Валентини Павлівни</w:t>
      </w:r>
    </w:p>
    <w:p w14:paraId="3B90860B" w14:textId="77777777" w:rsidR="00150C92" w:rsidRPr="00FC2093" w:rsidRDefault="00150C92" w:rsidP="00150C92">
      <w:pPr>
        <w:spacing w:before="120" w:after="120" w:line="240" w:lineRule="auto"/>
        <w:jc w:val="center"/>
      </w:pPr>
      <w:r w:rsidRPr="00FC2093">
        <w:t>ЗАЯВА</w:t>
      </w:r>
    </w:p>
    <w:p w14:paraId="32733315" w14:textId="77777777" w:rsidR="00150C92" w:rsidRPr="00FC2093" w:rsidRDefault="00150C92" w:rsidP="00FC2093">
      <w:pPr>
        <w:spacing w:after="120" w:line="240" w:lineRule="auto"/>
        <w:ind w:firstLine="709"/>
        <w:jc w:val="both"/>
      </w:pPr>
      <w:r w:rsidRPr="00FC2093">
        <w:t>Прошу надати мені щорічну додаткову оплачувану відпустку за 2021 р. на 10 календарних днів з 01 грудня 2021 р. як особі, яка виховує двох дітей віком до 15-ти років.</w:t>
      </w:r>
    </w:p>
    <w:p w14:paraId="087B735D" w14:textId="5CB8EA7B" w:rsidR="00150C92" w:rsidRPr="00FC2093" w:rsidRDefault="00150C92" w:rsidP="00150C92">
      <w:pPr>
        <w:spacing w:after="0" w:line="240" w:lineRule="auto"/>
        <w:jc w:val="both"/>
      </w:pPr>
      <w:r w:rsidRPr="00FC2093">
        <w:t>Додаток: довідка з роботи чоловіка про невикористання</w:t>
      </w:r>
      <w:r w:rsidR="00FB5E8B">
        <w:t xml:space="preserve"> відпустки</w:t>
      </w:r>
      <w:r w:rsidRPr="00FC2093">
        <w:t>.</w:t>
      </w:r>
    </w:p>
    <w:p w14:paraId="03057C3F" w14:textId="77777777" w:rsidR="00150C92" w:rsidRPr="00FC2093" w:rsidRDefault="00150C92" w:rsidP="00150C92">
      <w:pPr>
        <w:spacing w:before="120" w:after="120" w:line="240" w:lineRule="auto"/>
        <w:jc w:val="center"/>
      </w:pPr>
      <w:r w:rsidRPr="00FC2093">
        <w:t xml:space="preserve">21.11.2021 </w:t>
      </w:r>
      <w:r w:rsidRPr="00FC2093">
        <w:tab/>
      </w:r>
      <w:r w:rsidRPr="00FC2093">
        <w:tab/>
      </w:r>
      <w:r w:rsidRPr="00FC2093">
        <w:tab/>
      </w:r>
      <w:r w:rsidRPr="00FC2093">
        <w:tab/>
      </w:r>
      <w:r w:rsidRPr="00FC2093">
        <w:tab/>
      </w:r>
      <w:r w:rsidRPr="00FC2093">
        <w:tab/>
        <w:t xml:space="preserve">підпис </w:t>
      </w:r>
      <w:r w:rsidRPr="00FC2093">
        <w:tab/>
      </w:r>
      <w:r w:rsidRPr="00FC2093">
        <w:tab/>
        <w:t xml:space="preserve">      Валентина БОЙКО</w:t>
      </w:r>
    </w:p>
    <w:p w14:paraId="047C3EFA" w14:textId="77777777" w:rsidR="00150C92" w:rsidRPr="00FC2093" w:rsidRDefault="00F20C2B" w:rsidP="00150C92">
      <w:r w:rsidRPr="00FC2093">
        <w:rPr>
          <w:noProof/>
          <w:lang w:eastAsia="uk-UA"/>
        </w:rPr>
        <mc:AlternateContent>
          <mc:Choice Requires="wps">
            <w:drawing>
              <wp:anchor distT="0" distB="0" distL="114300" distR="114300" simplePos="0" relativeHeight="251662336" behindDoc="0" locked="0" layoutInCell="1" allowOverlap="1" wp14:anchorId="69E4A76C" wp14:editId="03F7CFCD">
                <wp:simplePos x="0" y="0"/>
                <wp:positionH relativeFrom="column">
                  <wp:posOffset>5715</wp:posOffset>
                </wp:positionH>
                <wp:positionV relativeFrom="paragraph">
                  <wp:posOffset>220980</wp:posOffset>
                </wp:positionV>
                <wp:extent cx="6229350" cy="0"/>
                <wp:effectExtent l="5715" t="11430" r="13335" b="7620"/>
                <wp:wrapNone/>
                <wp:docPr id="3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C7FAE" id="AutoShape 44" o:spid="_x0000_s1026" type="#_x0000_t32" style="position:absolute;margin-left:.45pt;margin-top:17.4pt;width:49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"/>
            </w:pict>
          </mc:Fallback>
        </mc:AlternateContent>
      </w:r>
      <w:r w:rsidR="00150C92" w:rsidRPr="00FC2093">
        <w:t>Віза (за потреби)</w:t>
      </w:r>
    </w:p>
    <w:p w14:paraId="2D88B83E" w14:textId="77777777" w:rsidR="007A2BEF" w:rsidRPr="00FC2093" w:rsidRDefault="007A2BEF" w:rsidP="007A2BEF">
      <w:pPr>
        <w:spacing w:after="0" w:line="240" w:lineRule="auto"/>
        <w:ind w:left="4961"/>
      </w:pPr>
      <w:r w:rsidRPr="00FC2093">
        <w:t>Ректору КНУБА</w:t>
      </w:r>
    </w:p>
    <w:p w14:paraId="7110EE90" w14:textId="77777777" w:rsidR="007A2BEF" w:rsidRPr="00FC2093" w:rsidRDefault="007A2BEF" w:rsidP="007A2BEF">
      <w:pPr>
        <w:spacing w:after="0" w:line="240" w:lineRule="auto"/>
        <w:ind w:left="4961"/>
      </w:pPr>
      <w:r w:rsidRPr="00FC2093">
        <w:t>Петру КУЛІКОВУ</w:t>
      </w:r>
    </w:p>
    <w:p w14:paraId="319D0948" w14:textId="77777777" w:rsidR="007A2BEF" w:rsidRPr="00FC2093" w:rsidRDefault="007A2BEF" w:rsidP="007A2BEF">
      <w:pPr>
        <w:spacing w:after="0" w:line="240" w:lineRule="auto"/>
        <w:ind w:left="4961"/>
      </w:pPr>
    </w:p>
    <w:p w14:paraId="7079CDDE" w14:textId="77777777" w:rsidR="007A2BEF" w:rsidRPr="00FC2093" w:rsidRDefault="007A2BEF" w:rsidP="007A2BEF">
      <w:pPr>
        <w:spacing w:after="0" w:line="240" w:lineRule="auto"/>
        <w:ind w:left="4961"/>
      </w:pPr>
      <w:r w:rsidRPr="00FC2093">
        <w:t>інженера кафедри будівельних машин</w:t>
      </w:r>
    </w:p>
    <w:p w14:paraId="0BDBBF21" w14:textId="77777777" w:rsidR="007A2BEF" w:rsidRPr="00FC2093" w:rsidRDefault="007A2BEF" w:rsidP="007A2BEF">
      <w:pPr>
        <w:spacing w:after="0" w:line="240" w:lineRule="auto"/>
        <w:ind w:left="4961"/>
      </w:pPr>
      <w:r w:rsidRPr="00FC2093">
        <w:t>Терещенка Івана Петровича</w:t>
      </w:r>
    </w:p>
    <w:p w14:paraId="084003AC" w14:textId="77777777" w:rsidR="007A2BEF" w:rsidRPr="00FC2093" w:rsidRDefault="007A2BEF" w:rsidP="007A2BEF">
      <w:pPr>
        <w:spacing w:before="120" w:after="120" w:line="240" w:lineRule="auto"/>
        <w:jc w:val="center"/>
      </w:pPr>
      <w:r w:rsidRPr="00FC2093">
        <w:t>ЗАЯВА</w:t>
      </w:r>
    </w:p>
    <w:p w14:paraId="1AD9972F" w14:textId="77777777" w:rsidR="007A2BEF" w:rsidRPr="00FC2093" w:rsidRDefault="007A2BEF" w:rsidP="00FC2093">
      <w:pPr>
        <w:spacing w:after="120" w:line="240" w:lineRule="auto"/>
        <w:ind w:firstLine="709"/>
        <w:jc w:val="both"/>
      </w:pPr>
      <w:r w:rsidRPr="00FC2093">
        <w:t>Надаю свою згоду на переведення на роботу в іншу місцевість з 01.12.2021 та погоджуюсь на продовження роботи на посаді інженера кафедри в іншій місцевості.</w:t>
      </w:r>
    </w:p>
    <w:p w14:paraId="2889944F" w14:textId="77777777" w:rsidR="007A2BEF" w:rsidRPr="00FC2093" w:rsidRDefault="007A2BEF" w:rsidP="007A2BEF">
      <w:pPr>
        <w:spacing w:after="0" w:line="240" w:lineRule="auto"/>
        <w:jc w:val="center"/>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Іван ТЕРЕЩЕНКО</w:t>
      </w:r>
    </w:p>
    <w:p w14:paraId="410B50F3" w14:textId="77777777" w:rsidR="007A2BEF" w:rsidRPr="00FC2093" w:rsidRDefault="00F20C2B" w:rsidP="00150C92">
      <w:r w:rsidRPr="00FC2093">
        <w:rPr>
          <w:noProof/>
          <w:lang w:eastAsia="uk-UA"/>
        </w:rPr>
        <mc:AlternateContent>
          <mc:Choice Requires="wps">
            <w:drawing>
              <wp:anchor distT="0" distB="0" distL="114300" distR="114300" simplePos="0" relativeHeight="251648000" behindDoc="0" locked="0" layoutInCell="1" allowOverlap="1" wp14:anchorId="54EB9EB9" wp14:editId="6E350256">
                <wp:simplePos x="0" y="0"/>
                <wp:positionH relativeFrom="column">
                  <wp:posOffset>5715</wp:posOffset>
                </wp:positionH>
                <wp:positionV relativeFrom="paragraph">
                  <wp:posOffset>220980</wp:posOffset>
                </wp:positionV>
                <wp:extent cx="6229350" cy="0"/>
                <wp:effectExtent l="5715" t="11430" r="13335" b="7620"/>
                <wp:wrapNone/>
                <wp:docPr id="3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E93BC" id="AutoShape 26" o:spid="_x0000_s1026" type="#_x0000_t32" style="position:absolute;margin-left:.45pt;margin-top:17.4pt;width:490.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"/>
            </w:pict>
          </mc:Fallback>
        </mc:AlternateContent>
      </w:r>
      <w:r w:rsidR="007A2BEF" w:rsidRPr="00FC2093">
        <w:t>Віза (за потреби)</w:t>
      </w:r>
    </w:p>
    <w:p w14:paraId="6A2D413B" w14:textId="77777777" w:rsidR="001C4568" w:rsidRPr="00FC2093" w:rsidRDefault="001C4568" w:rsidP="001C4568">
      <w:pPr>
        <w:spacing w:after="0" w:line="240" w:lineRule="auto"/>
        <w:ind w:left="4961"/>
      </w:pPr>
      <w:r w:rsidRPr="00FC2093">
        <w:t>Ректору КНУБА</w:t>
      </w:r>
    </w:p>
    <w:p w14:paraId="652C7529" w14:textId="77777777" w:rsidR="001C4568" w:rsidRPr="00FC2093" w:rsidRDefault="001C4568" w:rsidP="001C4568">
      <w:pPr>
        <w:spacing w:after="0" w:line="240" w:lineRule="auto"/>
        <w:ind w:left="4961"/>
      </w:pPr>
      <w:r w:rsidRPr="00FC2093">
        <w:t>Петру КУЛІКОВУ</w:t>
      </w:r>
    </w:p>
    <w:p w14:paraId="759781FA" w14:textId="77777777" w:rsidR="001C4568" w:rsidRPr="00FC2093" w:rsidRDefault="001C4568" w:rsidP="001C4568">
      <w:pPr>
        <w:spacing w:after="0" w:line="240" w:lineRule="auto"/>
        <w:ind w:left="4961"/>
      </w:pPr>
    </w:p>
    <w:p w14:paraId="50625D17" w14:textId="77777777" w:rsidR="001C4568" w:rsidRPr="00FC2093" w:rsidRDefault="001C4568" w:rsidP="001C4568">
      <w:pPr>
        <w:spacing w:after="0" w:line="240" w:lineRule="auto"/>
        <w:ind w:left="4961"/>
      </w:pPr>
      <w:r w:rsidRPr="00FC2093">
        <w:t>інспектора з кадрів відділу кадрів</w:t>
      </w:r>
    </w:p>
    <w:p w14:paraId="689A0C33" w14:textId="77777777" w:rsidR="001C4568" w:rsidRPr="00FC2093" w:rsidRDefault="001C4568" w:rsidP="001C4568">
      <w:pPr>
        <w:spacing w:after="0" w:line="240" w:lineRule="auto"/>
        <w:ind w:left="4961"/>
      </w:pPr>
      <w:r w:rsidRPr="00FC2093">
        <w:t>Бойко Валентини Павлівни</w:t>
      </w:r>
    </w:p>
    <w:p w14:paraId="78D3005A" w14:textId="77777777" w:rsidR="001C4568" w:rsidRPr="00FC2093" w:rsidRDefault="001C4568" w:rsidP="001C4568">
      <w:pPr>
        <w:spacing w:before="120" w:after="120" w:line="240" w:lineRule="auto"/>
        <w:jc w:val="center"/>
      </w:pPr>
      <w:r w:rsidRPr="00FC2093">
        <w:t>ЗАЯВА</w:t>
      </w:r>
    </w:p>
    <w:p w14:paraId="51C17840" w14:textId="77777777" w:rsidR="00BE6990" w:rsidRPr="00FC2093" w:rsidRDefault="001C4568" w:rsidP="00FC2093">
      <w:pPr>
        <w:spacing w:after="120" w:line="240" w:lineRule="auto"/>
        <w:ind w:firstLine="709"/>
      </w:pPr>
      <w:r w:rsidRPr="00FC2093">
        <w:t>Прошу прийняти на посаду викладача за сумісництвом з 01 грудня 2021 р. на умовах неповного робочого дня з 18.00 до 20.00</w:t>
      </w:r>
      <w:r w:rsidR="00BE6990" w:rsidRPr="00FC2093">
        <w:t xml:space="preserve"> (у вільний від основної роботи час).</w:t>
      </w:r>
    </w:p>
    <w:p w14:paraId="062F1D53" w14:textId="77777777" w:rsidR="001C4568" w:rsidRPr="00FC2093" w:rsidRDefault="001C4568" w:rsidP="001C4568">
      <w:pPr>
        <w:spacing w:after="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w:t>
      </w:r>
      <w:r w:rsidR="0053641C" w:rsidRPr="00FC2093">
        <w:t>Валентина БОЙКО</w:t>
      </w:r>
    </w:p>
    <w:p w14:paraId="5884A61C" w14:textId="77777777" w:rsidR="001C4568" w:rsidRPr="00FC2093" w:rsidRDefault="00F20C2B" w:rsidP="00150C92">
      <w:r w:rsidRPr="00FC2093">
        <w:rPr>
          <w:noProof/>
          <w:lang w:eastAsia="uk-UA"/>
        </w:rPr>
        <mc:AlternateContent>
          <mc:Choice Requires="wps">
            <w:drawing>
              <wp:anchor distT="0" distB="0" distL="114300" distR="114300" simplePos="0" relativeHeight="251649024" behindDoc="0" locked="0" layoutInCell="1" allowOverlap="1" wp14:anchorId="02A78300" wp14:editId="6F593DE3">
                <wp:simplePos x="0" y="0"/>
                <wp:positionH relativeFrom="column">
                  <wp:posOffset>5715</wp:posOffset>
                </wp:positionH>
                <wp:positionV relativeFrom="paragraph">
                  <wp:posOffset>233045</wp:posOffset>
                </wp:positionV>
                <wp:extent cx="6229350" cy="0"/>
                <wp:effectExtent l="5715" t="13970" r="13335" b="5080"/>
                <wp:wrapNone/>
                <wp:docPr id="3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752AE" id="AutoShape 27" o:spid="_x0000_s1026" type="#_x0000_t32" style="position:absolute;margin-left:.45pt;margin-top:18.35pt;width:490.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"/>
            </w:pict>
          </mc:Fallback>
        </mc:AlternateContent>
      </w:r>
      <w:r w:rsidR="001C4568" w:rsidRPr="00FC2093">
        <w:t>Віза (за потреби)</w:t>
      </w:r>
    </w:p>
    <w:p w14:paraId="73E55969" w14:textId="77777777" w:rsidR="007D2CDF" w:rsidRPr="00FC2093" w:rsidRDefault="007D2CDF" w:rsidP="007D2CDF">
      <w:pPr>
        <w:spacing w:after="0" w:line="240" w:lineRule="auto"/>
        <w:ind w:left="4961"/>
      </w:pPr>
      <w:r w:rsidRPr="00FC2093">
        <w:t>Ректору КНУБА</w:t>
      </w:r>
    </w:p>
    <w:p w14:paraId="40A3F7CC" w14:textId="77777777" w:rsidR="007D2CDF" w:rsidRPr="00FC2093" w:rsidRDefault="007D2CDF" w:rsidP="007D2CDF">
      <w:pPr>
        <w:spacing w:after="0" w:line="240" w:lineRule="auto"/>
        <w:ind w:left="4961"/>
      </w:pPr>
      <w:r w:rsidRPr="00FC2093">
        <w:t>Петру КУЛІКОВУ</w:t>
      </w:r>
    </w:p>
    <w:p w14:paraId="6D662140" w14:textId="77777777" w:rsidR="007D2CDF" w:rsidRPr="00FC2093" w:rsidRDefault="007D2CDF" w:rsidP="007D2CDF">
      <w:pPr>
        <w:spacing w:after="0" w:line="240" w:lineRule="auto"/>
        <w:ind w:left="4961"/>
      </w:pPr>
    </w:p>
    <w:p w14:paraId="021693C8" w14:textId="77777777" w:rsidR="007D2CDF" w:rsidRPr="00FC2093" w:rsidRDefault="007D2CDF" w:rsidP="007D2CDF">
      <w:pPr>
        <w:spacing w:after="0" w:line="240" w:lineRule="auto"/>
        <w:ind w:left="4961"/>
      </w:pPr>
      <w:r w:rsidRPr="00FC2093">
        <w:t>інспектора з кадрів відділу кадрів</w:t>
      </w:r>
    </w:p>
    <w:p w14:paraId="37301921" w14:textId="77777777" w:rsidR="007D2CDF" w:rsidRPr="00FC2093" w:rsidRDefault="007D2CDF" w:rsidP="007D2CDF">
      <w:pPr>
        <w:spacing w:after="0" w:line="240" w:lineRule="auto"/>
        <w:ind w:left="4961"/>
      </w:pPr>
      <w:r w:rsidRPr="00FC2093">
        <w:t>Бойко Валентини Павлівни</w:t>
      </w:r>
    </w:p>
    <w:p w14:paraId="4B40C6AE" w14:textId="77777777" w:rsidR="007D2CDF" w:rsidRPr="00FC2093" w:rsidRDefault="007D2CDF" w:rsidP="007D2CDF">
      <w:pPr>
        <w:spacing w:before="120" w:after="120" w:line="240" w:lineRule="auto"/>
        <w:jc w:val="center"/>
      </w:pPr>
      <w:r w:rsidRPr="00FC2093">
        <w:t>ЗАЯВА</w:t>
      </w:r>
    </w:p>
    <w:p w14:paraId="0F12DAD4" w14:textId="77777777" w:rsidR="0099100A" w:rsidRPr="00FC2093" w:rsidRDefault="007D2CDF" w:rsidP="00FC2093">
      <w:pPr>
        <w:spacing w:after="120" w:line="240" w:lineRule="auto"/>
        <w:ind w:firstLine="709"/>
        <w:jc w:val="both"/>
      </w:pPr>
      <w:r w:rsidRPr="00FC2093">
        <w:t xml:space="preserve">Прошу </w:t>
      </w:r>
      <w:r w:rsidR="0099100A" w:rsidRPr="00FC2093">
        <w:t>встановити мені суміщення за посадою старшого інспектора відділу кадрів з 01.12.2021 до дня прийняття основного працівника з доплатою у розмірі 50% старшого інспектора відділу кадрів.</w:t>
      </w:r>
    </w:p>
    <w:p w14:paraId="6161B3C8" w14:textId="77777777" w:rsidR="007D2CDF" w:rsidRPr="00FC2093" w:rsidRDefault="007D2CDF" w:rsidP="007D2CDF">
      <w:pPr>
        <w:spacing w:after="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w:t>
      </w:r>
      <w:r w:rsidR="0099100A" w:rsidRPr="00FC2093">
        <w:t>Валентин</w:t>
      </w:r>
      <w:r w:rsidR="0053641C" w:rsidRPr="00FC2093">
        <w:t>а</w:t>
      </w:r>
      <w:r w:rsidR="0099100A" w:rsidRPr="00FC2093">
        <w:t xml:space="preserve"> БОЙКО</w:t>
      </w:r>
    </w:p>
    <w:p w14:paraId="7C3AE568" w14:textId="77777777" w:rsidR="007D2CDF" w:rsidRPr="00FC2093" w:rsidRDefault="00F20C2B" w:rsidP="00150C92">
      <w:r w:rsidRPr="00FC2093">
        <w:rPr>
          <w:noProof/>
          <w:lang w:eastAsia="uk-UA"/>
        </w:rPr>
        <mc:AlternateContent>
          <mc:Choice Requires="wps">
            <w:drawing>
              <wp:anchor distT="0" distB="0" distL="114300" distR="114300" simplePos="0" relativeHeight="251650048" behindDoc="0" locked="0" layoutInCell="1" allowOverlap="1" wp14:anchorId="4DA811B9" wp14:editId="43BCB21C">
                <wp:simplePos x="0" y="0"/>
                <wp:positionH relativeFrom="column">
                  <wp:posOffset>5715</wp:posOffset>
                </wp:positionH>
                <wp:positionV relativeFrom="paragraph">
                  <wp:posOffset>233045</wp:posOffset>
                </wp:positionV>
                <wp:extent cx="6229350" cy="0"/>
                <wp:effectExtent l="5715" t="13970" r="13335" b="5080"/>
                <wp:wrapNone/>
                <wp:docPr id="3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B4763" id="AutoShape 28" o:spid="_x0000_s1026" type="#_x0000_t32" style="position:absolute;margin-left:.45pt;margin-top:18.35pt;width:49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AsCmf3zQEAAH4DAAAOAAAAAAAA&#10;AAAAAAAAAC4CAABkcnMvZTJvRG9jLnhtbFBLAQItABQABgAIAAAAIQC2bIZi2QAAAAYBAAAPAAAA&#10;AAAAAAAAAAAAACcEAABkcnMvZG93bnJldi54bWxQSwUGAAAAAAQABADzAAAALQUAAAAA&#10;"/>
            </w:pict>
          </mc:Fallback>
        </mc:AlternateContent>
      </w:r>
      <w:r w:rsidR="007D2CDF" w:rsidRPr="00FC2093">
        <w:t>Віза (за потреби)</w:t>
      </w:r>
    </w:p>
    <w:p w14:paraId="1407EE0D" w14:textId="0F442FFC" w:rsidR="00FB5E8B" w:rsidRDefault="00FB5E8B" w:rsidP="00FB5E8B">
      <w:pPr>
        <w:spacing w:after="0" w:line="240" w:lineRule="auto"/>
      </w:pPr>
    </w:p>
    <w:p w14:paraId="45F1800F" w14:textId="5CCA8B0D" w:rsidR="00FB5E8B" w:rsidRDefault="00FB5E8B" w:rsidP="00FB5E8B">
      <w:pPr>
        <w:spacing w:after="0" w:line="240" w:lineRule="auto"/>
      </w:pPr>
    </w:p>
    <w:p w14:paraId="61455620" w14:textId="77777777" w:rsidR="00FB5E8B" w:rsidRDefault="00FB5E8B" w:rsidP="00FB5E8B">
      <w:pPr>
        <w:spacing w:after="0" w:line="240" w:lineRule="auto"/>
      </w:pPr>
    </w:p>
    <w:p w14:paraId="1118D948" w14:textId="7019420D" w:rsidR="00502EA7" w:rsidRPr="00FC2093" w:rsidRDefault="00502EA7" w:rsidP="00502EA7">
      <w:pPr>
        <w:spacing w:after="0" w:line="240" w:lineRule="auto"/>
        <w:ind w:left="4961"/>
      </w:pPr>
      <w:r w:rsidRPr="00FC2093">
        <w:t>Ректору КНУБА</w:t>
      </w:r>
    </w:p>
    <w:p w14:paraId="01546345" w14:textId="77777777" w:rsidR="00502EA7" w:rsidRPr="00FC2093" w:rsidRDefault="00502EA7" w:rsidP="00502EA7">
      <w:pPr>
        <w:spacing w:after="0" w:line="240" w:lineRule="auto"/>
        <w:ind w:left="4961"/>
      </w:pPr>
      <w:r w:rsidRPr="00FC2093">
        <w:t>Петру КУЛІКОВУ</w:t>
      </w:r>
    </w:p>
    <w:p w14:paraId="1D7105D1" w14:textId="77777777" w:rsidR="00502EA7" w:rsidRPr="00FC2093" w:rsidRDefault="00502EA7" w:rsidP="00502EA7">
      <w:pPr>
        <w:spacing w:after="0" w:line="240" w:lineRule="auto"/>
        <w:ind w:left="4961"/>
      </w:pPr>
    </w:p>
    <w:p w14:paraId="13F8DBCD" w14:textId="77777777" w:rsidR="00502EA7" w:rsidRPr="00FC2093" w:rsidRDefault="00502EA7" w:rsidP="00502EA7">
      <w:pPr>
        <w:spacing w:after="0" w:line="240" w:lineRule="auto"/>
        <w:ind w:left="4961"/>
      </w:pPr>
      <w:r w:rsidRPr="00FC2093">
        <w:t>інспектора з кадрів відділу кадрів</w:t>
      </w:r>
    </w:p>
    <w:p w14:paraId="4D150148" w14:textId="77777777" w:rsidR="00502EA7" w:rsidRPr="00FC2093" w:rsidRDefault="00502EA7" w:rsidP="00502EA7">
      <w:pPr>
        <w:spacing w:after="0" w:line="240" w:lineRule="auto"/>
        <w:ind w:left="4961"/>
      </w:pPr>
      <w:r w:rsidRPr="00FC2093">
        <w:t>Бойко Валентини Павлівни</w:t>
      </w:r>
    </w:p>
    <w:p w14:paraId="39DEF306" w14:textId="77777777" w:rsidR="00502EA7" w:rsidRPr="00FC2093" w:rsidRDefault="00502EA7" w:rsidP="00502EA7">
      <w:pPr>
        <w:spacing w:before="120" w:after="120" w:line="240" w:lineRule="auto"/>
        <w:jc w:val="center"/>
      </w:pPr>
      <w:r w:rsidRPr="00FC2093">
        <w:t>ЗАЯВА</w:t>
      </w:r>
    </w:p>
    <w:p w14:paraId="391DF077" w14:textId="77777777" w:rsidR="00502EA7" w:rsidRPr="00FC2093" w:rsidRDefault="00502EA7" w:rsidP="00FC2093">
      <w:pPr>
        <w:spacing w:after="120" w:line="240" w:lineRule="auto"/>
        <w:ind w:firstLine="709"/>
        <w:jc w:val="both"/>
      </w:pPr>
      <w:r w:rsidRPr="00FC2093">
        <w:t xml:space="preserve">Прошу встановити доплату та здійснити перерахунок заробітної плати у зв’язку з присудженням наукового ступеня доктора філософії </w:t>
      </w:r>
      <w:r w:rsidR="00EB1539" w:rsidRPr="00FC2093">
        <w:t>з 01 грудня 2021 р.</w:t>
      </w:r>
    </w:p>
    <w:p w14:paraId="4C9EE36A" w14:textId="77777777" w:rsidR="00502EA7" w:rsidRPr="00FC2093" w:rsidRDefault="00502EA7" w:rsidP="00502EA7">
      <w:pPr>
        <w:spacing w:after="0" w:line="240" w:lineRule="auto"/>
      </w:pPr>
      <w:r w:rsidRPr="00FC2093">
        <w:t>Копію диплома додаю.</w:t>
      </w:r>
    </w:p>
    <w:p w14:paraId="06873FB7" w14:textId="77777777" w:rsidR="00EB1539" w:rsidRPr="00FC2093" w:rsidRDefault="00EB1539" w:rsidP="00EB1539">
      <w:pPr>
        <w:spacing w:before="120" w:after="12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Валентина БОЙКО</w:t>
      </w:r>
    </w:p>
    <w:p w14:paraId="02E61F6F" w14:textId="77777777" w:rsidR="00FB5E8B" w:rsidRDefault="00FB5E8B" w:rsidP="00150C92"/>
    <w:p w14:paraId="0DA3F9AB" w14:textId="3D084FB1" w:rsidR="00EB1539" w:rsidRPr="00FC2093" w:rsidRDefault="00F20C2B" w:rsidP="00150C92">
      <w:r w:rsidRPr="00FC2093">
        <w:rPr>
          <w:noProof/>
          <w:lang w:eastAsia="uk-UA"/>
        </w:rPr>
        <mc:AlternateContent>
          <mc:Choice Requires="wps">
            <w:drawing>
              <wp:anchor distT="0" distB="0" distL="114300" distR="114300" simplePos="0" relativeHeight="251660288" behindDoc="0" locked="0" layoutInCell="1" allowOverlap="1" wp14:anchorId="3909B616" wp14:editId="449B42A2">
                <wp:simplePos x="0" y="0"/>
                <wp:positionH relativeFrom="column">
                  <wp:posOffset>5715</wp:posOffset>
                </wp:positionH>
                <wp:positionV relativeFrom="paragraph">
                  <wp:posOffset>233045</wp:posOffset>
                </wp:positionV>
                <wp:extent cx="6229350" cy="0"/>
                <wp:effectExtent l="5715" t="13970" r="13335" b="5080"/>
                <wp:wrapNone/>
                <wp:docPr id="3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E7ACC" id="AutoShape 41" o:spid="_x0000_s1026" type="#_x0000_t32" style="position:absolute;margin-left:.45pt;margin-top:18.35pt;width: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Ao4qmRzQEAAH4DAAAOAAAAAAAA&#10;AAAAAAAAAC4CAABkcnMvZTJvRG9jLnhtbFBLAQItABQABgAIAAAAIQC2bIZi2QAAAAYBAAAPAAAA&#10;AAAAAAAAAAAAACcEAABkcnMvZG93bnJldi54bWxQSwUGAAAAAAQABADzAAAALQUAAAAA&#10;"/>
            </w:pict>
          </mc:Fallback>
        </mc:AlternateContent>
      </w:r>
      <w:r w:rsidR="00EB1539" w:rsidRPr="00FC2093">
        <w:t>Віза (за потреби)</w:t>
      </w:r>
    </w:p>
    <w:p w14:paraId="4B3E8385" w14:textId="77777777" w:rsidR="00FB5E8B" w:rsidRDefault="00FB5E8B" w:rsidP="00FB5E8B">
      <w:pPr>
        <w:spacing w:after="0" w:line="240" w:lineRule="auto"/>
      </w:pPr>
    </w:p>
    <w:p w14:paraId="66ADD2B6" w14:textId="3C05F2C0" w:rsidR="003C1694" w:rsidRPr="00FC2093" w:rsidRDefault="003C1694" w:rsidP="003C1694">
      <w:pPr>
        <w:spacing w:after="0" w:line="240" w:lineRule="auto"/>
        <w:ind w:left="4961"/>
      </w:pPr>
      <w:r w:rsidRPr="00FC2093">
        <w:t>Ректору КНУБА</w:t>
      </w:r>
    </w:p>
    <w:p w14:paraId="357975CC" w14:textId="77777777" w:rsidR="0099100A" w:rsidRPr="00FC2093" w:rsidRDefault="0099100A" w:rsidP="0099100A">
      <w:pPr>
        <w:spacing w:after="0" w:line="240" w:lineRule="auto"/>
        <w:ind w:left="4961"/>
      </w:pPr>
      <w:r w:rsidRPr="00FC2093">
        <w:t>Петру КУЛІКОВУ</w:t>
      </w:r>
    </w:p>
    <w:p w14:paraId="0FA8D93F" w14:textId="77777777" w:rsidR="0099100A" w:rsidRPr="00FC2093" w:rsidRDefault="0099100A" w:rsidP="0099100A">
      <w:pPr>
        <w:spacing w:after="0" w:line="240" w:lineRule="auto"/>
        <w:ind w:left="4961"/>
      </w:pPr>
    </w:p>
    <w:p w14:paraId="5BA2F9F6" w14:textId="77777777" w:rsidR="0099100A" w:rsidRPr="00FC2093" w:rsidRDefault="0099100A" w:rsidP="0099100A">
      <w:pPr>
        <w:spacing w:after="0" w:line="240" w:lineRule="auto"/>
        <w:ind w:left="4961"/>
      </w:pPr>
      <w:r w:rsidRPr="00FC2093">
        <w:t>інспектора з кадрів відділу кадрів</w:t>
      </w:r>
    </w:p>
    <w:p w14:paraId="165C356D" w14:textId="77777777" w:rsidR="0099100A" w:rsidRPr="00FC2093" w:rsidRDefault="0099100A" w:rsidP="0099100A">
      <w:pPr>
        <w:spacing w:after="0" w:line="240" w:lineRule="auto"/>
        <w:ind w:left="4961"/>
      </w:pPr>
      <w:r w:rsidRPr="00FC2093">
        <w:t>Бойко Валентини Павлівни</w:t>
      </w:r>
    </w:p>
    <w:p w14:paraId="6A7A4F04" w14:textId="77777777" w:rsidR="0099100A" w:rsidRPr="00FC2093" w:rsidRDefault="0099100A" w:rsidP="0099100A">
      <w:pPr>
        <w:spacing w:before="120" w:after="120" w:line="240" w:lineRule="auto"/>
        <w:jc w:val="center"/>
      </w:pPr>
      <w:r w:rsidRPr="00FC2093">
        <w:t>ЗАЯВА</w:t>
      </w:r>
    </w:p>
    <w:p w14:paraId="71364409" w14:textId="77777777" w:rsidR="0099100A" w:rsidRPr="00FC2093" w:rsidRDefault="0099100A" w:rsidP="00FC2093">
      <w:pPr>
        <w:spacing w:after="120" w:line="240" w:lineRule="auto"/>
        <w:ind w:firstLine="709"/>
        <w:jc w:val="both"/>
      </w:pPr>
      <w:r w:rsidRPr="00FC2093">
        <w:t>Прошу звільнити мене 31.11.2021 за угодою сторін на підставі п</w:t>
      </w:r>
      <w:r w:rsidR="001F39D0" w:rsidRPr="00FC2093">
        <w:t>.</w:t>
      </w:r>
      <w:r w:rsidRPr="00FC2093">
        <w:t xml:space="preserve"> 1 ст</w:t>
      </w:r>
      <w:r w:rsidR="001F39D0" w:rsidRPr="00FC2093">
        <w:t>.</w:t>
      </w:r>
      <w:r w:rsidRPr="00FC2093">
        <w:t xml:space="preserve"> 36 КЗпП.</w:t>
      </w:r>
    </w:p>
    <w:p w14:paraId="49DD0993" w14:textId="77777777" w:rsidR="0099100A" w:rsidRPr="00FC2093" w:rsidRDefault="0099100A" w:rsidP="0099100A">
      <w:pPr>
        <w:spacing w:after="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Валентин</w:t>
      </w:r>
      <w:r w:rsidR="0053641C" w:rsidRPr="00FC2093">
        <w:t>а</w:t>
      </w:r>
      <w:r w:rsidRPr="00FC2093">
        <w:t xml:space="preserve"> БОЙКО</w:t>
      </w:r>
    </w:p>
    <w:p w14:paraId="1992FE37" w14:textId="77777777" w:rsidR="00FB5E8B" w:rsidRDefault="00FB5E8B" w:rsidP="00150C92"/>
    <w:p w14:paraId="3FC5336E" w14:textId="5150888A" w:rsidR="0099100A" w:rsidRPr="00FC2093" w:rsidRDefault="00F20C2B" w:rsidP="00150C92">
      <w:r w:rsidRPr="00FC2093">
        <w:rPr>
          <w:noProof/>
          <w:lang w:eastAsia="uk-UA"/>
        </w:rPr>
        <mc:AlternateContent>
          <mc:Choice Requires="wps">
            <w:drawing>
              <wp:anchor distT="0" distB="0" distL="114300" distR="114300" simplePos="0" relativeHeight="251651072" behindDoc="0" locked="0" layoutInCell="1" allowOverlap="1" wp14:anchorId="1358161F" wp14:editId="355571DD">
                <wp:simplePos x="0" y="0"/>
                <wp:positionH relativeFrom="column">
                  <wp:posOffset>5715</wp:posOffset>
                </wp:positionH>
                <wp:positionV relativeFrom="paragraph">
                  <wp:posOffset>233045</wp:posOffset>
                </wp:positionV>
                <wp:extent cx="6229350" cy="0"/>
                <wp:effectExtent l="5715" t="13970" r="13335" b="5080"/>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4C1C6" id="AutoShape 29" o:spid="_x0000_s1026" type="#_x0000_t32" style="position:absolute;margin-left:.45pt;margin-top:18.35pt;width:490.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"/>
            </w:pict>
          </mc:Fallback>
        </mc:AlternateContent>
      </w:r>
      <w:r w:rsidR="0099100A" w:rsidRPr="00FC2093">
        <w:t>Віза (за потреби)</w:t>
      </w:r>
    </w:p>
    <w:p w14:paraId="0B52D370" w14:textId="77777777" w:rsidR="00150C92" w:rsidRPr="00FC2093" w:rsidRDefault="00150C92" w:rsidP="00150C92">
      <w:pPr>
        <w:spacing w:after="0" w:line="240" w:lineRule="auto"/>
      </w:pPr>
    </w:p>
    <w:p w14:paraId="03862650" w14:textId="77777777" w:rsidR="00687A88" w:rsidRPr="00FC2093" w:rsidRDefault="00687A88" w:rsidP="00687A88">
      <w:pPr>
        <w:spacing w:after="0" w:line="240" w:lineRule="auto"/>
        <w:ind w:left="4961"/>
      </w:pPr>
      <w:r w:rsidRPr="00FC2093">
        <w:t>Ректору КНУБА</w:t>
      </w:r>
    </w:p>
    <w:p w14:paraId="4C788E7F" w14:textId="77777777" w:rsidR="00687A88" w:rsidRPr="00FC2093" w:rsidRDefault="00687A88" w:rsidP="00687A88">
      <w:pPr>
        <w:spacing w:after="0" w:line="240" w:lineRule="auto"/>
        <w:ind w:left="4961"/>
      </w:pPr>
      <w:r w:rsidRPr="00FC2093">
        <w:t>Петру КУЛІКОВУ</w:t>
      </w:r>
    </w:p>
    <w:p w14:paraId="47FF8A42" w14:textId="77777777" w:rsidR="00687A88" w:rsidRPr="00FC2093" w:rsidRDefault="00687A88" w:rsidP="00687A88">
      <w:pPr>
        <w:spacing w:after="0" w:line="240" w:lineRule="auto"/>
        <w:ind w:left="4961"/>
      </w:pPr>
    </w:p>
    <w:p w14:paraId="3167E3F0" w14:textId="77777777" w:rsidR="00687A88" w:rsidRPr="00FC2093" w:rsidRDefault="00687A88" w:rsidP="00687A88">
      <w:pPr>
        <w:spacing w:after="0" w:line="240" w:lineRule="auto"/>
        <w:ind w:left="4961"/>
      </w:pPr>
      <w:r w:rsidRPr="00FC2093">
        <w:t>студентки 3 курсу, групи ОП-21,</w:t>
      </w:r>
    </w:p>
    <w:p w14:paraId="79A03F7B" w14:textId="77777777" w:rsidR="00687A88" w:rsidRPr="00FC2093" w:rsidRDefault="00687A88" w:rsidP="00687A88">
      <w:pPr>
        <w:spacing w:after="0" w:line="240" w:lineRule="auto"/>
        <w:ind w:left="4961"/>
      </w:pPr>
      <w:r w:rsidRPr="00FC2093">
        <w:t>архітектурного факультету,</w:t>
      </w:r>
    </w:p>
    <w:p w14:paraId="13B054F6" w14:textId="77777777" w:rsidR="00687A88" w:rsidRPr="00FC2093" w:rsidRDefault="00687A88" w:rsidP="00687A88">
      <w:pPr>
        <w:spacing w:after="0" w:line="240" w:lineRule="auto"/>
        <w:ind w:left="4961"/>
      </w:pPr>
      <w:r w:rsidRPr="00FC2093">
        <w:t>спеціальність 192 «Будівництво</w:t>
      </w:r>
    </w:p>
    <w:p w14:paraId="6EB81DD5" w14:textId="77777777" w:rsidR="00687A88" w:rsidRPr="00FC2093" w:rsidRDefault="00687A88" w:rsidP="00687A88">
      <w:pPr>
        <w:spacing w:after="0" w:line="240" w:lineRule="auto"/>
        <w:ind w:left="4961"/>
      </w:pPr>
      <w:r w:rsidRPr="00FC2093">
        <w:t>та цивільна інженерія»</w:t>
      </w:r>
    </w:p>
    <w:p w14:paraId="285D64A0" w14:textId="77777777" w:rsidR="00687A88" w:rsidRPr="00FC2093" w:rsidRDefault="00687A88" w:rsidP="00687A88">
      <w:pPr>
        <w:spacing w:after="0" w:line="240" w:lineRule="auto"/>
        <w:ind w:left="4961"/>
      </w:pPr>
      <w:r w:rsidRPr="00FC2093">
        <w:t>Бойко Валентини Павлівни</w:t>
      </w:r>
    </w:p>
    <w:p w14:paraId="21EA0580" w14:textId="77777777" w:rsidR="00687A88" w:rsidRPr="00FC2093" w:rsidRDefault="00687A88" w:rsidP="00687A88">
      <w:pPr>
        <w:spacing w:before="120" w:after="120" w:line="240" w:lineRule="auto"/>
        <w:jc w:val="center"/>
      </w:pPr>
      <w:r w:rsidRPr="00FC2093">
        <w:t>ЗАЯВА</w:t>
      </w:r>
    </w:p>
    <w:p w14:paraId="29E1BBE5" w14:textId="77777777" w:rsidR="00687A88" w:rsidRPr="00FC2093" w:rsidRDefault="00687A88" w:rsidP="00FC2093">
      <w:pPr>
        <w:spacing w:after="120" w:line="240" w:lineRule="auto"/>
        <w:ind w:firstLine="709"/>
        <w:jc w:val="both"/>
      </w:pPr>
      <w:r w:rsidRPr="00FC2093">
        <w:t>Прошу змінити моє прізвище</w:t>
      </w:r>
      <w:r w:rsidR="00732319" w:rsidRPr="00FC2093">
        <w:t xml:space="preserve"> Бойко</w:t>
      </w:r>
      <w:r w:rsidRPr="00FC2093">
        <w:t xml:space="preserve"> на </w:t>
      </w:r>
      <w:proofErr w:type="spellStart"/>
      <w:r w:rsidRPr="00FC2093">
        <w:t>Чубко</w:t>
      </w:r>
      <w:proofErr w:type="spellEnd"/>
      <w:r w:rsidRPr="00FC2093">
        <w:t xml:space="preserve"> </w:t>
      </w:r>
      <w:r w:rsidR="00732319" w:rsidRPr="00FC2093">
        <w:t xml:space="preserve">в облікових документах КНУБА </w:t>
      </w:r>
      <w:r w:rsidRPr="00FC2093">
        <w:t>у зв’язку з одруженням.</w:t>
      </w:r>
    </w:p>
    <w:p w14:paraId="53F2031A" w14:textId="77777777" w:rsidR="00687A88" w:rsidRPr="00FC2093" w:rsidRDefault="00687A88" w:rsidP="00687A88">
      <w:pPr>
        <w:spacing w:after="120" w:line="240" w:lineRule="auto"/>
      </w:pPr>
      <w:bookmarkStart w:id="60" w:name="_Hlk87385813"/>
      <w:r w:rsidRPr="00FC2093">
        <w:t>Додаток: копія паспорта, копія свідоцтва про одруження.</w:t>
      </w:r>
    </w:p>
    <w:p w14:paraId="066DDE28" w14:textId="77777777" w:rsidR="00687A88" w:rsidRPr="00FC2093" w:rsidRDefault="00687A88" w:rsidP="00687A88">
      <w:pPr>
        <w:spacing w:after="0" w:line="240" w:lineRule="auto"/>
        <w:jc w:val="both"/>
      </w:pPr>
      <w:bookmarkStart w:id="61" w:name="_Hlk87385800"/>
      <w:bookmarkEnd w:id="60"/>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Валентина БОЙКО</w:t>
      </w:r>
    </w:p>
    <w:p w14:paraId="28D9DBE7" w14:textId="77777777" w:rsidR="00FB5E8B" w:rsidRDefault="00FB5E8B" w:rsidP="00150C92"/>
    <w:p w14:paraId="019E1FB7" w14:textId="372F3390" w:rsidR="00687A88" w:rsidRPr="00FC2093" w:rsidRDefault="00F20C2B" w:rsidP="00150C92">
      <w:r w:rsidRPr="00FC2093">
        <w:rPr>
          <w:noProof/>
          <w:lang w:eastAsia="uk-UA"/>
        </w:rPr>
        <mc:AlternateContent>
          <mc:Choice Requires="wps">
            <w:drawing>
              <wp:anchor distT="0" distB="0" distL="114300" distR="114300" simplePos="0" relativeHeight="251655168" behindDoc="0" locked="0" layoutInCell="1" allowOverlap="1" wp14:anchorId="29FDF385" wp14:editId="0E73ECB1">
                <wp:simplePos x="0" y="0"/>
                <wp:positionH relativeFrom="column">
                  <wp:posOffset>5715</wp:posOffset>
                </wp:positionH>
                <wp:positionV relativeFrom="paragraph">
                  <wp:posOffset>233045</wp:posOffset>
                </wp:positionV>
                <wp:extent cx="6229350" cy="0"/>
                <wp:effectExtent l="5715" t="13970" r="13335" b="5080"/>
                <wp:wrapNone/>
                <wp:docPr id="3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CA796" id="AutoShape 36" o:spid="_x0000_s1026" type="#_x0000_t32" style="position:absolute;margin-left:.45pt;margin-top:18.35pt;width:49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Be1paczQEAAH4DAAAOAAAAAAAA&#10;AAAAAAAAAC4CAABkcnMvZTJvRG9jLnhtbFBLAQItABQABgAIAAAAIQC2bIZi2QAAAAYBAAAPAAAA&#10;AAAAAAAAAAAAACcEAABkcnMvZG93bnJldi54bWxQSwUGAAAAAAQABADzAAAALQUAAAAA&#10;"/>
            </w:pict>
          </mc:Fallback>
        </mc:AlternateContent>
      </w:r>
      <w:r w:rsidR="00687A88" w:rsidRPr="00FC2093">
        <w:t>Віза (за потреби)</w:t>
      </w:r>
    </w:p>
    <w:bookmarkEnd w:id="61"/>
    <w:p w14:paraId="616BBD60" w14:textId="7D4CE7A9" w:rsidR="00FB5E8B" w:rsidRDefault="00FB5E8B" w:rsidP="00FB5E8B">
      <w:pPr>
        <w:spacing w:after="0" w:line="240" w:lineRule="auto"/>
      </w:pPr>
    </w:p>
    <w:p w14:paraId="263A0E6C" w14:textId="1C47FB43" w:rsidR="00FB5E8B" w:rsidRDefault="00FB5E8B" w:rsidP="00FB5E8B">
      <w:pPr>
        <w:spacing w:after="0" w:line="240" w:lineRule="auto"/>
      </w:pPr>
    </w:p>
    <w:p w14:paraId="2A335851" w14:textId="34C41523" w:rsidR="00502EA7" w:rsidRPr="00FC2093" w:rsidRDefault="00502EA7" w:rsidP="00502EA7">
      <w:pPr>
        <w:spacing w:after="0" w:line="240" w:lineRule="auto"/>
        <w:ind w:left="4961"/>
      </w:pPr>
      <w:r w:rsidRPr="00FC2093">
        <w:lastRenderedPageBreak/>
        <w:t>Ректору КНУБА</w:t>
      </w:r>
    </w:p>
    <w:p w14:paraId="0ECFF50B" w14:textId="77777777" w:rsidR="00502EA7" w:rsidRPr="00FC2093" w:rsidRDefault="00502EA7" w:rsidP="00502EA7">
      <w:pPr>
        <w:spacing w:after="0" w:line="240" w:lineRule="auto"/>
        <w:ind w:left="4961"/>
      </w:pPr>
      <w:r w:rsidRPr="00FC2093">
        <w:t>Петру КУЛІКОВУ</w:t>
      </w:r>
    </w:p>
    <w:p w14:paraId="5AF86F43" w14:textId="77777777" w:rsidR="00502EA7" w:rsidRPr="00FC2093" w:rsidRDefault="00502EA7" w:rsidP="00502EA7">
      <w:pPr>
        <w:spacing w:after="0" w:line="240" w:lineRule="auto"/>
        <w:ind w:left="4961"/>
      </w:pPr>
    </w:p>
    <w:p w14:paraId="07D151BF" w14:textId="77777777" w:rsidR="00502EA7" w:rsidRPr="00FC2093" w:rsidRDefault="00502EA7" w:rsidP="00502EA7">
      <w:pPr>
        <w:spacing w:after="0" w:line="240" w:lineRule="auto"/>
        <w:ind w:left="4961"/>
      </w:pPr>
      <w:r w:rsidRPr="00FC2093">
        <w:t>студента 2 курсу, групи ОП-21,</w:t>
      </w:r>
    </w:p>
    <w:p w14:paraId="0439B381" w14:textId="77777777" w:rsidR="00502EA7" w:rsidRPr="00FC2093" w:rsidRDefault="00502EA7" w:rsidP="00502EA7">
      <w:pPr>
        <w:spacing w:after="0" w:line="240" w:lineRule="auto"/>
        <w:ind w:left="4961"/>
      </w:pPr>
      <w:r w:rsidRPr="00FC2093">
        <w:t>архітектурного факультету,</w:t>
      </w:r>
    </w:p>
    <w:p w14:paraId="34A8084C" w14:textId="77777777" w:rsidR="00502EA7" w:rsidRPr="00FC2093" w:rsidRDefault="00502EA7" w:rsidP="00502EA7">
      <w:pPr>
        <w:spacing w:after="0" w:line="240" w:lineRule="auto"/>
        <w:ind w:left="4961"/>
      </w:pPr>
      <w:r w:rsidRPr="00FC2093">
        <w:t>спеціальність 192 «Будівництво</w:t>
      </w:r>
    </w:p>
    <w:p w14:paraId="2D531A6F" w14:textId="77777777" w:rsidR="00502EA7" w:rsidRPr="00FC2093" w:rsidRDefault="00502EA7" w:rsidP="00502EA7">
      <w:pPr>
        <w:spacing w:after="0" w:line="240" w:lineRule="auto"/>
        <w:ind w:left="4961"/>
      </w:pPr>
      <w:r w:rsidRPr="00FC2093">
        <w:t>та цивільна інженерія»</w:t>
      </w:r>
    </w:p>
    <w:p w14:paraId="6829F175" w14:textId="77777777" w:rsidR="00502EA7" w:rsidRPr="00FC2093" w:rsidRDefault="00502EA7" w:rsidP="00502EA7">
      <w:pPr>
        <w:spacing w:after="0" w:line="240" w:lineRule="auto"/>
        <w:ind w:left="4961"/>
      </w:pPr>
      <w:r w:rsidRPr="00FC2093">
        <w:t>Степаненка Дмитра Володимировича</w:t>
      </w:r>
    </w:p>
    <w:p w14:paraId="2C210D3E" w14:textId="77777777" w:rsidR="00502EA7" w:rsidRPr="00FC2093" w:rsidRDefault="00502EA7" w:rsidP="00502EA7">
      <w:pPr>
        <w:spacing w:before="120" w:after="120" w:line="240" w:lineRule="auto"/>
        <w:jc w:val="center"/>
      </w:pPr>
      <w:r w:rsidRPr="00FC2093">
        <w:t>ЗАЯВА</w:t>
      </w:r>
    </w:p>
    <w:p w14:paraId="0B05C10B" w14:textId="77777777" w:rsidR="00502EA7" w:rsidRPr="00FC2093" w:rsidRDefault="00502EA7" w:rsidP="00FC2093">
      <w:pPr>
        <w:spacing w:after="120" w:line="240" w:lineRule="auto"/>
        <w:ind w:firstLine="709"/>
        <w:jc w:val="both"/>
      </w:pPr>
      <w:r w:rsidRPr="00FC2093">
        <w:t>Прошу перевести мене студента 2 курсу денної форми здобуття освіти за державним замовленням на заочну форму здобуття освіти за договором про надання освітніх послуг цього ж факультету цієї ж спеціальності за власним бажанням з 01.12.2021.</w:t>
      </w:r>
    </w:p>
    <w:p w14:paraId="76CB7B57" w14:textId="77777777" w:rsidR="00502EA7" w:rsidRPr="00FC2093" w:rsidRDefault="00502EA7" w:rsidP="00502EA7">
      <w:pPr>
        <w:spacing w:after="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Pr="00FC2093">
        <w:t xml:space="preserve"> </w:t>
      </w:r>
      <w:r w:rsidRPr="00FC2093">
        <w:tab/>
      </w:r>
      <w:r w:rsidRPr="00FC2093">
        <w:tab/>
        <w:t xml:space="preserve"> Дмитро СТЕПАНЕНКО</w:t>
      </w:r>
    </w:p>
    <w:p w14:paraId="7747A938" w14:textId="77777777" w:rsidR="00150C92" w:rsidRPr="00FC2093" w:rsidRDefault="00150C92" w:rsidP="00150C92"/>
    <w:p w14:paraId="1333C9D9" w14:textId="77777777" w:rsidR="00502EA7" w:rsidRPr="00FC2093" w:rsidRDefault="00F20C2B" w:rsidP="00150C92">
      <w:r w:rsidRPr="00FC2093">
        <w:rPr>
          <w:noProof/>
          <w:lang w:eastAsia="uk-UA"/>
        </w:rPr>
        <mc:AlternateContent>
          <mc:Choice Requires="wps">
            <w:drawing>
              <wp:anchor distT="0" distB="0" distL="114300" distR="114300" simplePos="0" relativeHeight="251659264" behindDoc="0" locked="0" layoutInCell="1" allowOverlap="1" wp14:anchorId="104BFEB2" wp14:editId="4E76B593">
                <wp:simplePos x="0" y="0"/>
                <wp:positionH relativeFrom="column">
                  <wp:posOffset>5715</wp:posOffset>
                </wp:positionH>
                <wp:positionV relativeFrom="paragraph">
                  <wp:posOffset>233045</wp:posOffset>
                </wp:positionV>
                <wp:extent cx="6229350" cy="0"/>
                <wp:effectExtent l="5715" t="13970" r="13335" b="5080"/>
                <wp:wrapNone/>
                <wp:docPr id="32"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3F492" id="AutoShape 40" o:spid="_x0000_s1026" type="#_x0000_t32" style="position:absolute;margin-left:.45pt;margin-top:18.35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"/>
            </w:pict>
          </mc:Fallback>
        </mc:AlternateContent>
      </w:r>
      <w:r w:rsidR="00502EA7" w:rsidRPr="00FC2093">
        <w:t>Віза (за потреби)</w:t>
      </w:r>
    </w:p>
    <w:p w14:paraId="44D35117" w14:textId="77777777" w:rsidR="0099100A" w:rsidRPr="00FC2093" w:rsidRDefault="0099100A" w:rsidP="0099100A">
      <w:pPr>
        <w:spacing w:after="0" w:line="240" w:lineRule="auto"/>
        <w:ind w:left="4961"/>
      </w:pPr>
      <w:r w:rsidRPr="00FC2093">
        <w:t>Ректору КНУБА</w:t>
      </w:r>
    </w:p>
    <w:p w14:paraId="79DAAF3A" w14:textId="77777777" w:rsidR="0099100A" w:rsidRPr="00FC2093" w:rsidRDefault="0099100A" w:rsidP="0099100A">
      <w:pPr>
        <w:spacing w:after="0" w:line="240" w:lineRule="auto"/>
        <w:ind w:left="4961"/>
      </w:pPr>
      <w:r w:rsidRPr="00FC2093">
        <w:t>Петру КУЛІКОВУ</w:t>
      </w:r>
    </w:p>
    <w:p w14:paraId="55813609" w14:textId="77777777" w:rsidR="0099100A" w:rsidRPr="00FC2093" w:rsidRDefault="0099100A" w:rsidP="0099100A">
      <w:pPr>
        <w:spacing w:after="0" w:line="240" w:lineRule="auto"/>
        <w:ind w:left="4961"/>
      </w:pPr>
    </w:p>
    <w:p w14:paraId="5902DBBF" w14:textId="77777777" w:rsidR="0099100A" w:rsidRPr="00FC2093" w:rsidRDefault="0099100A" w:rsidP="0099100A">
      <w:pPr>
        <w:spacing w:after="0" w:line="240" w:lineRule="auto"/>
        <w:ind w:left="4961"/>
      </w:pPr>
      <w:r w:rsidRPr="00FC2093">
        <w:t>студента 2 курсу, групи ОП-21,</w:t>
      </w:r>
    </w:p>
    <w:p w14:paraId="5DB51E7A" w14:textId="77777777" w:rsidR="0099100A" w:rsidRPr="00FC2093" w:rsidRDefault="001F39D0" w:rsidP="0099100A">
      <w:pPr>
        <w:spacing w:after="0" w:line="240" w:lineRule="auto"/>
        <w:ind w:left="4961"/>
      </w:pPr>
      <w:r w:rsidRPr="00FC2093">
        <w:t>архітектурного факультету,</w:t>
      </w:r>
    </w:p>
    <w:p w14:paraId="085F2456" w14:textId="77777777" w:rsidR="001F39D0" w:rsidRPr="00FC2093" w:rsidRDefault="001F39D0" w:rsidP="0099100A">
      <w:pPr>
        <w:spacing w:after="0" w:line="240" w:lineRule="auto"/>
        <w:ind w:left="4961"/>
      </w:pPr>
      <w:r w:rsidRPr="00FC2093">
        <w:t>спеціальність 192 «Будівництво</w:t>
      </w:r>
    </w:p>
    <w:p w14:paraId="4501ADF1" w14:textId="77777777" w:rsidR="001F39D0" w:rsidRPr="00FC2093" w:rsidRDefault="001F39D0" w:rsidP="0099100A">
      <w:pPr>
        <w:spacing w:after="0" w:line="240" w:lineRule="auto"/>
        <w:ind w:left="4961"/>
      </w:pPr>
      <w:r w:rsidRPr="00FC2093">
        <w:t>та цивільна інженерія»</w:t>
      </w:r>
    </w:p>
    <w:p w14:paraId="6C7AC0F4" w14:textId="77777777" w:rsidR="0099100A" w:rsidRPr="00FC2093" w:rsidRDefault="001F39D0" w:rsidP="0099100A">
      <w:pPr>
        <w:spacing w:after="0" w:line="240" w:lineRule="auto"/>
        <w:ind w:left="4961"/>
      </w:pPr>
      <w:r w:rsidRPr="00FC2093">
        <w:t>Степаненка Дмитра Володимировича</w:t>
      </w:r>
    </w:p>
    <w:p w14:paraId="3C4938A4" w14:textId="77777777" w:rsidR="0099100A" w:rsidRPr="00FC2093" w:rsidRDefault="0099100A" w:rsidP="0099100A">
      <w:pPr>
        <w:spacing w:before="120" w:after="120" w:line="240" w:lineRule="auto"/>
        <w:jc w:val="center"/>
      </w:pPr>
      <w:r w:rsidRPr="00FC2093">
        <w:t>ЗАЯВА</w:t>
      </w:r>
    </w:p>
    <w:p w14:paraId="600EC9E9" w14:textId="77777777" w:rsidR="0099100A" w:rsidRPr="00FC2093" w:rsidRDefault="0099100A" w:rsidP="0099100A">
      <w:pPr>
        <w:ind w:firstLine="709"/>
        <w:jc w:val="both"/>
      </w:pPr>
      <w:r w:rsidRPr="00FC2093">
        <w:t xml:space="preserve">Прошу </w:t>
      </w:r>
      <w:r w:rsidR="001F39D0" w:rsidRPr="00FC2093">
        <w:t>відрахувати мене зі складу студентів КНУБА за власним бажанням</w:t>
      </w:r>
      <w:r w:rsidRPr="00FC2093">
        <w:t>.</w:t>
      </w:r>
    </w:p>
    <w:p w14:paraId="3264E3C9" w14:textId="77777777" w:rsidR="0099100A" w:rsidRPr="00FC2093" w:rsidRDefault="0099100A" w:rsidP="0099100A">
      <w:pPr>
        <w:spacing w:after="0" w:line="240" w:lineRule="auto"/>
        <w:jc w:val="both"/>
      </w:pPr>
      <w:r w:rsidRPr="00FC2093">
        <w:t xml:space="preserve">21.11.2021 </w:t>
      </w:r>
      <w:r w:rsidRPr="00FC2093">
        <w:tab/>
      </w:r>
      <w:r w:rsidRPr="00FC2093">
        <w:tab/>
      </w:r>
      <w:r w:rsidRPr="00FC2093">
        <w:tab/>
      </w:r>
      <w:r w:rsidRPr="00FC2093">
        <w:tab/>
      </w:r>
      <w:r w:rsidRPr="00FC2093">
        <w:tab/>
      </w:r>
      <w:r w:rsidRPr="00FC2093">
        <w:tab/>
      </w:r>
      <w:r w:rsidRPr="00FC2093">
        <w:rPr>
          <w:i/>
        </w:rPr>
        <w:t>підпис</w:t>
      </w:r>
      <w:r w:rsidR="0053641C" w:rsidRPr="00FC2093">
        <w:t xml:space="preserve"> </w:t>
      </w:r>
      <w:r w:rsidR="0053641C" w:rsidRPr="00FC2093">
        <w:tab/>
      </w:r>
      <w:r w:rsidR="0053641C" w:rsidRPr="00FC2093">
        <w:tab/>
      </w:r>
      <w:r w:rsidRPr="00FC2093">
        <w:t xml:space="preserve"> </w:t>
      </w:r>
      <w:r w:rsidR="0053641C" w:rsidRPr="00FC2093">
        <w:t>Дмитро СТЕПАНЕНКО</w:t>
      </w:r>
    </w:p>
    <w:p w14:paraId="535B6E57" w14:textId="77777777" w:rsidR="00FB5E8B" w:rsidRDefault="00FB5E8B" w:rsidP="00150C92"/>
    <w:p w14:paraId="41C67ADB" w14:textId="48D5F66C" w:rsidR="0099100A" w:rsidRPr="00FC2093" w:rsidRDefault="00F20C2B" w:rsidP="00150C92">
      <w:r w:rsidRPr="00FC2093">
        <w:rPr>
          <w:noProof/>
          <w:lang w:eastAsia="uk-UA"/>
        </w:rPr>
        <mc:AlternateContent>
          <mc:Choice Requires="wps">
            <w:drawing>
              <wp:anchor distT="0" distB="0" distL="114300" distR="114300" simplePos="0" relativeHeight="251652096" behindDoc="0" locked="0" layoutInCell="1" allowOverlap="1" wp14:anchorId="3B20AA1C" wp14:editId="6F2AC89D">
                <wp:simplePos x="0" y="0"/>
                <wp:positionH relativeFrom="column">
                  <wp:posOffset>5715</wp:posOffset>
                </wp:positionH>
                <wp:positionV relativeFrom="paragraph">
                  <wp:posOffset>233045</wp:posOffset>
                </wp:positionV>
                <wp:extent cx="6229350" cy="0"/>
                <wp:effectExtent l="5715" t="13970" r="13335" b="5080"/>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48BAE" id="AutoShape 30" o:spid="_x0000_s1026" type="#_x0000_t32" style="position:absolute;margin-left:.45pt;margin-top:18.35pt;width:490.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"/>
            </w:pict>
          </mc:Fallback>
        </mc:AlternateContent>
      </w:r>
      <w:r w:rsidR="0099100A" w:rsidRPr="00FC2093">
        <w:t>Віза (за потреби)</w:t>
      </w:r>
    </w:p>
    <w:p w14:paraId="76640231" w14:textId="77777777" w:rsidR="00DD1E6E" w:rsidRPr="00FC2093" w:rsidRDefault="00DD1E6E" w:rsidP="00150C92">
      <w:pPr>
        <w:spacing w:after="0" w:line="240" w:lineRule="auto"/>
      </w:pPr>
    </w:p>
    <w:p w14:paraId="75B4FB72" w14:textId="77777777" w:rsidR="00A369DD" w:rsidRPr="00FC2093" w:rsidRDefault="00A369DD" w:rsidP="00A369DD">
      <w:pPr>
        <w:spacing w:after="0" w:line="240" w:lineRule="auto"/>
        <w:ind w:left="4961"/>
      </w:pPr>
      <w:r w:rsidRPr="00FC2093">
        <w:t>Ректору КНУБА</w:t>
      </w:r>
    </w:p>
    <w:p w14:paraId="3B1F491D" w14:textId="77777777" w:rsidR="00A369DD" w:rsidRPr="00FC2093" w:rsidRDefault="00A369DD" w:rsidP="00A369DD">
      <w:pPr>
        <w:spacing w:after="0" w:line="240" w:lineRule="auto"/>
        <w:ind w:left="4961"/>
      </w:pPr>
      <w:r w:rsidRPr="00FC2093">
        <w:t>Петру КУЛІКОВУ</w:t>
      </w:r>
    </w:p>
    <w:p w14:paraId="3A44AB63" w14:textId="77777777" w:rsidR="00A369DD" w:rsidRPr="00FC2093" w:rsidRDefault="00A369DD" w:rsidP="00A369DD">
      <w:pPr>
        <w:spacing w:after="0" w:line="240" w:lineRule="auto"/>
        <w:ind w:left="4961"/>
      </w:pPr>
    </w:p>
    <w:p w14:paraId="776FC43C" w14:textId="77777777" w:rsidR="00A369DD" w:rsidRPr="00FC2093" w:rsidRDefault="00A369DD" w:rsidP="00A369DD">
      <w:pPr>
        <w:spacing w:after="0" w:line="240" w:lineRule="auto"/>
        <w:ind w:left="4961"/>
      </w:pPr>
      <w:r w:rsidRPr="00FC2093">
        <w:t>студентки 3 курсу, групи ОП-21,</w:t>
      </w:r>
    </w:p>
    <w:p w14:paraId="15C838BF" w14:textId="77777777" w:rsidR="00A369DD" w:rsidRPr="00FC2093" w:rsidRDefault="00A369DD" w:rsidP="00A369DD">
      <w:pPr>
        <w:spacing w:after="0" w:line="240" w:lineRule="auto"/>
        <w:ind w:left="4961"/>
      </w:pPr>
      <w:r w:rsidRPr="00FC2093">
        <w:t>архітектурного факультету,</w:t>
      </w:r>
    </w:p>
    <w:p w14:paraId="3D35B01C" w14:textId="77777777" w:rsidR="00A369DD" w:rsidRPr="00FC2093" w:rsidRDefault="00A369DD" w:rsidP="00A369DD">
      <w:pPr>
        <w:spacing w:after="0" w:line="240" w:lineRule="auto"/>
        <w:ind w:left="4961"/>
      </w:pPr>
      <w:r w:rsidRPr="00FC2093">
        <w:t>спеціальність 192 «Будівництво</w:t>
      </w:r>
    </w:p>
    <w:p w14:paraId="4FB1E8E7" w14:textId="77777777" w:rsidR="00A369DD" w:rsidRPr="00FC2093" w:rsidRDefault="00A369DD" w:rsidP="00A369DD">
      <w:pPr>
        <w:spacing w:after="0" w:line="240" w:lineRule="auto"/>
        <w:ind w:left="4961"/>
      </w:pPr>
      <w:r w:rsidRPr="00FC2093">
        <w:t>та цивільна інженерія»</w:t>
      </w:r>
    </w:p>
    <w:p w14:paraId="7740D1BD" w14:textId="77777777" w:rsidR="00A369DD" w:rsidRPr="00FC2093" w:rsidRDefault="00A369DD" w:rsidP="00A369DD">
      <w:pPr>
        <w:spacing w:after="0" w:line="240" w:lineRule="auto"/>
        <w:ind w:left="4961"/>
      </w:pPr>
      <w:r w:rsidRPr="00FC2093">
        <w:t>Бойко Валентини Павлівни</w:t>
      </w:r>
    </w:p>
    <w:p w14:paraId="0CBB281D" w14:textId="77777777" w:rsidR="00A369DD" w:rsidRPr="00FC2093" w:rsidRDefault="00A369DD" w:rsidP="00A369DD">
      <w:pPr>
        <w:spacing w:before="120" w:after="120" w:line="240" w:lineRule="auto"/>
        <w:jc w:val="center"/>
      </w:pPr>
      <w:r w:rsidRPr="00FC2093">
        <w:t>ЗАЯВА</w:t>
      </w:r>
    </w:p>
    <w:p w14:paraId="02FE9C1B" w14:textId="77777777" w:rsidR="00245D13" w:rsidRPr="00FC2093" w:rsidRDefault="00A369DD" w:rsidP="004C11CC">
      <w:pPr>
        <w:widowControl w:val="0"/>
        <w:spacing w:before="120" w:after="120" w:line="240" w:lineRule="auto"/>
        <w:ind w:firstLine="709"/>
        <w:jc w:val="both"/>
      </w:pPr>
      <w:r w:rsidRPr="00FC2093">
        <w:t>Прошу надати академічну відпустку за станом здоров’я</w:t>
      </w:r>
      <w:r w:rsidR="00DD1E6E" w:rsidRPr="00FC2093">
        <w:t xml:space="preserve"> та</w:t>
      </w:r>
      <w:r w:rsidRPr="00FC2093">
        <w:t xml:space="preserve"> перервати навчання</w:t>
      </w:r>
      <w:r w:rsidR="004C11CC" w:rsidRPr="00FC2093">
        <w:t xml:space="preserve"> у зв’язку з обставинами, які унеможливлюють виконання освітньої програми</w:t>
      </w:r>
      <w:r w:rsidRPr="00FC2093">
        <w:t xml:space="preserve"> з 01.09.2021, строком на один рік.</w:t>
      </w:r>
    </w:p>
    <w:p w14:paraId="7CB77ACB" w14:textId="77777777" w:rsidR="004C11CC" w:rsidRPr="00FC2093" w:rsidRDefault="004C11CC" w:rsidP="00DD1E6E">
      <w:pPr>
        <w:widowControl w:val="0"/>
        <w:spacing w:after="120" w:line="240" w:lineRule="auto"/>
        <w:ind w:firstLine="709"/>
        <w:jc w:val="both"/>
        <w:rPr>
          <w:szCs w:val="24"/>
        </w:rPr>
      </w:pPr>
      <w:r w:rsidRPr="00FC2093">
        <w:rPr>
          <w:szCs w:val="24"/>
        </w:rPr>
        <w:t xml:space="preserve">Додаток: копія </w:t>
      </w:r>
      <w:r w:rsidR="00DD1E6E" w:rsidRPr="00FC2093">
        <w:rPr>
          <w:szCs w:val="24"/>
        </w:rPr>
        <w:t>довідки медичного закладу</w:t>
      </w:r>
      <w:r w:rsidRPr="00FC2093">
        <w:rPr>
          <w:szCs w:val="24"/>
        </w:rPr>
        <w:t>.</w:t>
      </w:r>
    </w:p>
    <w:p w14:paraId="25EEA66D" w14:textId="77777777" w:rsidR="004C11CC" w:rsidRPr="00FC2093" w:rsidRDefault="004C11CC" w:rsidP="00DD1E6E">
      <w:pPr>
        <w:widowControl w:val="0"/>
        <w:spacing w:after="0" w:line="240" w:lineRule="auto"/>
        <w:jc w:val="both"/>
        <w:rPr>
          <w:szCs w:val="24"/>
        </w:rPr>
      </w:pPr>
      <w:r w:rsidRPr="00FC2093">
        <w:rPr>
          <w:szCs w:val="24"/>
        </w:rPr>
        <w:t xml:space="preserve">21.11.2021 </w:t>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t xml:space="preserve">підпис </w:t>
      </w:r>
      <w:r w:rsidRPr="00FC2093">
        <w:rPr>
          <w:szCs w:val="24"/>
        </w:rPr>
        <w:tab/>
      </w:r>
      <w:r w:rsidRPr="00FC2093">
        <w:rPr>
          <w:szCs w:val="24"/>
        </w:rPr>
        <w:tab/>
        <w:t xml:space="preserve">      Валентина БОЙКО</w:t>
      </w:r>
    </w:p>
    <w:p w14:paraId="7F158BF3" w14:textId="78107AC9" w:rsidR="00B14249" w:rsidRPr="00FC2093" w:rsidRDefault="00F20C2B" w:rsidP="00FB5E8B">
      <w:pPr>
        <w:rPr>
          <w:rFonts w:eastAsia="Times New Roman"/>
          <w:b/>
          <w:bCs/>
          <w:i/>
          <w:iCs/>
          <w:szCs w:val="24"/>
        </w:rPr>
      </w:pPr>
      <w:r w:rsidRPr="00FC2093">
        <w:rPr>
          <w:noProof/>
          <w:lang w:eastAsia="uk-UA"/>
        </w:rPr>
        <mc:AlternateContent>
          <mc:Choice Requires="wps">
            <w:drawing>
              <wp:anchor distT="0" distB="0" distL="114300" distR="114300" simplePos="0" relativeHeight="251663360" behindDoc="0" locked="0" layoutInCell="1" allowOverlap="1" wp14:anchorId="575F2412" wp14:editId="77F7BC40">
                <wp:simplePos x="0" y="0"/>
                <wp:positionH relativeFrom="column">
                  <wp:posOffset>5715</wp:posOffset>
                </wp:positionH>
                <wp:positionV relativeFrom="paragraph">
                  <wp:posOffset>233045</wp:posOffset>
                </wp:positionV>
                <wp:extent cx="6229350" cy="0"/>
                <wp:effectExtent l="5715" t="13970" r="13335" b="5080"/>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C889A" id="AutoShape 45" o:spid="_x0000_s1026" type="#_x0000_t32" style="position:absolute;margin-left:.45pt;margin-top:18.35pt;width:4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DjXvKfzQEAAH4DAAAOAAAAAAAA&#10;AAAAAAAAAC4CAABkcnMvZTJvRG9jLnhtbFBLAQItABQABgAIAAAAIQC2bIZi2QAAAAYBAAAPAAAA&#10;AAAAAAAAAAAAACcEAABkcnMvZG93bnJldi54bWxQSwUGAAAAAAQABADzAAAALQUAAAAA&#10;"/>
            </w:pict>
          </mc:Fallback>
        </mc:AlternateContent>
      </w:r>
      <w:r w:rsidR="00150C92" w:rsidRPr="00FC2093">
        <w:t>Віза (за потреби)</w:t>
      </w:r>
      <w:bookmarkStart w:id="62" w:name="_Toc92207310"/>
      <w:r w:rsidR="00B14249" w:rsidRPr="00FC2093">
        <w:rPr>
          <w:szCs w:val="24"/>
        </w:rPr>
        <w:br w:type="page"/>
      </w:r>
    </w:p>
    <w:p w14:paraId="3E5C661D" w14:textId="26895F30" w:rsidR="005B273F" w:rsidRPr="00A74591" w:rsidRDefault="005B273F" w:rsidP="00A74591">
      <w:pPr>
        <w:pStyle w:val="2"/>
      </w:pPr>
      <w:r w:rsidRPr="00A74591">
        <w:lastRenderedPageBreak/>
        <w:t xml:space="preserve">Зразки наказів </w:t>
      </w:r>
      <w:r w:rsidR="00BC14FD" w:rsidRPr="00A74591">
        <w:t xml:space="preserve">(розпоряджень) </w:t>
      </w:r>
      <w:r w:rsidRPr="00A74591">
        <w:t>з основної діяльності</w:t>
      </w:r>
      <w:bookmarkEnd w:id="62"/>
    </w:p>
    <w:p w14:paraId="79C62B77" w14:textId="77777777" w:rsidR="005B273F" w:rsidRPr="00FC2093" w:rsidRDefault="005B273F" w:rsidP="005B273F">
      <w:pPr>
        <w:spacing w:after="0" w:line="240" w:lineRule="auto"/>
      </w:pPr>
    </w:p>
    <w:p w14:paraId="177F46C9" w14:textId="77777777" w:rsidR="0002292C" w:rsidRPr="0002292C" w:rsidRDefault="0002292C" w:rsidP="0002292C">
      <w:pPr>
        <w:spacing w:after="0" w:line="240" w:lineRule="auto"/>
        <w:jc w:val="center"/>
        <w:rPr>
          <w:rFonts w:eastAsia="Times New Roman"/>
          <w:szCs w:val="24"/>
          <w:lang w:eastAsia="ru-RU"/>
        </w:rPr>
      </w:pPr>
      <w:bookmarkStart w:id="63" w:name="_Hlk87556310"/>
      <w:bookmarkStart w:id="64" w:name="_Hlk92276109"/>
      <w:r w:rsidRPr="0002292C">
        <w:rPr>
          <w:rFonts w:eastAsia="Times New Roman"/>
          <w:noProof/>
          <w:sz w:val="20"/>
          <w:szCs w:val="20"/>
          <w:lang w:val="ru-RU" w:eastAsia="ru-RU"/>
        </w:rPr>
        <w:drawing>
          <wp:inline distT="0" distB="0" distL="0" distR="0" wp14:anchorId="1130ABE0" wp14:editId="133E7144">
            <wp:extent cx="468000" cy="612000"/>
            <wp:effectExtent l="0" t="0" r="8255" b="0"/>
            <wp:docPr id="66" name="Рисунок 66"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08CB48F7" w14:textId="77777777" w:rsidR="0002292C" w:rsidRPr="001A7067" w:rsidRDefault="0002292C" w:rsidP="0002292C">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79BAEB31" w14:textId="3118D6BB" w:rsidR="0002292C" w:rsidRPr="001A7067" w:rsidRDefault="0002292C" w:rsidP="0002292C">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12DDB13D" w14:textId="77777777" w:rsidR="0002292C" w:rsidRPr="001A7067" w:rsidRDefault="0002292C" w:rsidP="0002292C">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399BDFD2" w14:textId="77777777" w:rsidR="0002292C" w:rsidRPr="001A7067" w:rsidRDefault="0002292C" w:rsidP="0002292C">
      <w:pPr>
        <w:spacing w:before="100" w:beforeAutospacing="1" w:after="100" w:afterAutospacing="1" w:line="240" w:lineRule="auto"/>
        <w:jc w:val="center"/>
        <w:rPr>
          <w:rFonts w:eastAsiaTheme="minorEastAsia"/>
          <w:b/>
          <w:bCs/>
          <w:iCs/>
          <w:spacing w:val="66"/>
          <w:sz w:val="32"/>
          <w:szCs w:val="32"/>
          <w:lang w:eastAsia="ru-RU"/>
        </w:rPr>
      </w:pPr>
      <w:r w:rsidRPr="001A7067">
        <w:rPr>
          <w:rFonts w:eastAsiaTheme="minorEastAsia"/>
          <w:b/>
          <w:bCs/>
          <w:iCs/>
          <w:spacing w:val="66"/>
          <w:sz w:val="32"/>
          <w:szCs w:val="32"/>
          <w:lang w:eastAsia="ru-RU"/>
        </w:rPr>
        <w:t>НАКАЗ</w:t>
      </w:r>
    </w:p>
    <w:p w14:paraId="2BE64ACA" w14:textId="39E62BA2" w:rsidR="0002292C" w:rsidRPr="0002292C" w:rsidRDefault="0002292C" w:rsidP="0002292C">
      <w:pPr>
        <w:spacing w:after="0" w:line="240" w:lineRule="auto"/>
        <w:rPr>
          <w:rFonts w:eastAsiaTheme="minorEastAsia"/>
          <w:bCs/>
          <w:szCs w:val="24"/>
          <w:lang w:eastAsia="ru-RU"/>
        </w:rPr>
      </w:pPr>
      <w:r w:rsidRPr="0002292C">
        <w:rPr>
          <w:rFonts w:eastAsiaTheme="minorEastAsia"/>
          <w:bCs/>
          <w:szCs w:val="24"/>
          <w:lang w:eastAsia="ru-RU"/>
        </w:rPr>
        <w:t>“</w:t>
      </w:r>
      <w:r>
        <w:rPr>
          <w:rFonts w:eastAsiaTheme="minorEastAsia"/>
          <w:bCs/>
          <w:szCs w:val="24"/>
          <w:lang w:eastAsia="ru-RU"/>
        </w:rPr>
        <w:t>04</w:t>
      </w:r>
      <w:r w:rsidRPr="0002292C">
        <w:rPr>
          <w:rFonts w:eastAsiaTheme="minorEastAsia"/>
          <w:bCs/>
          <w:szCs w:val="24"/>
          <w:lang w:eastAsia="ru-RU"/>
        </w:rPr>
        <w:t>”</w:t>
      </w:r>
      <w:r>
        <w:rPr>
          <w:rFonts w:eastAsiaTheme="minorEastAsia"/>
          <w:bCs/>
          <w:szCs w:val="24"/>
          <w:lang w:eastAsia="ru-RU"/>
        </w:rPr>
        <w:t xml:space="preserve"> січня</w:t>
      </w:r>
      <w:r w:rsidRPr="0002292C">
        <w:rPr>
          <w:rFonts w:eastAsiaTheme="minorEastAsia"/>
          <w:bCs/>
          <w:szCs w:val="24"/>
          <w:lang w:eastAsia="ru-RU"/>
        </w:rPr>
        <w:t xml:space="preserve"> 2022 р. </w:t>
      </w:r>
      <w:r w:rsidRPr="0002292C">
        <w:rPr>
          <w:rFonts w:eastAsiaTheme="minorEastAsia"/>
          <w:bCs/>
          <w:szCs w:val="24"/>
          <w:lang w:eastAsia="ru-RU"/>
        </w:rPr>
        <w:tab/>
      </w:r>
      <w:r w:rsidRPr="0002292C">
        <w:rPr>
          <w:rFonts w:eastAsiaTheme="minorEastAsia"/>
          <w:bCs/>
          <w:szCs w:val="24"/>
          <w:lang w:eastAsia="ru-RU"/>
        </w:rPr>
        <w:tab/>
      </w:r>
      <w:r>
        <w:rPr>
          <w:rFonts w:eastAsiaTheme="minorEastAsia"/>
          <w:bCs/>
          <w:szCs w:val="24"/>
          <w:lang w:eastAsia="ru-RU"/>
        </w:rPr>
        <w:tab/>
      </w:r>
      <w:r>
        <w:rPr>
          <w:rFonts w:eastAsiaTheme="minorEastAsia"/>
          <w:bCs/>
          <w:szCs w:val="24"/>
          <w:lang w:eastAsia="ru-RU"/>
        </w:rPr>
        <w:tab/>
      </w:r>
      <w:r w:rsidRPr="0002292C">
        <w:rPr>
          <w:rFonts w:eastAsiaTheme="minorEastAsia"/>
          <w:bCs/>
          <w:szCs w:val="24"/>
          <w:lang w:eastAsia="ru-RU"/>
        </w:rPr>
        <w:t xml:space="preserve"> Київ </w:t>
      </w:r>
      <w:r w:rsidRPr="0002292C">
        <w:rPr>
          <w:rFonts w:eastAsiaTheme="minorEastAsia"/>
          <w:bCs/>
          <w:szCs w:val="24"/>
          <w:lang w:eastAsia="ru-RU"/>
        </w:rPr>
        <w:tab/>
      </w:r>
      <w:r w:rsidRPr="0002292C">
        <w:rPr>
          <w:rFonts w:eastAsiaTheme="minorEastAsia"/>
          <w:bCs/>
          <w:szCs w:val="24"/>
          <w:lang w:eastAsia="ru-RU"/>
        </w:rPr>
        <w:tab/>
      </w:r>
      <w:r w:rsidRPr="0002292C">
        <w:rPr>
          <w:rFonts w:eastAsiaTheme="minorEastAsia"/>
          <w:bCs/>
          <w:szCs w:val="24"/>
          <w:lang w:eastAsia="ru-RU"/>
        </w:rPr>
        <w:tab/>
      </w:r>
      <w:r w:rsidRPr="0002292C">
        <w:rPr>
          <w:rFonts w:eastAsiaTheme="minorEastAsia"/>
          <w:bCs/>
          <w:szCs w:val="24"/>
          <w:lang w:eastAsia="ru-RU"/>
        </w:rPr>
        <w:tab/>
      </w:r>
      <w:r w:rsidRPr="0002292C">
        <w:rPr>
          <w:rFonts w:eastAsiaTheme="minorEastAsia"/>
          <w:bCs/>
          <w:szCs w:val="24"/>
          <w:lang w:eastAsia="ru-RU"/>
        </w:rPr>
        <w:tab/>
        <w:t xml:space="preserve"> № </w:t>
      </w:r>
      <w:r w:rsidRPr="0002292C">
        <w:rPr>
          <w:rFonts w:eastAsiaTheme="minorEastAsia"/>
          <w:bCs/>
          <w:szCs w:val="24"/>
          <w:u w:val="single"/>
          <w:lang w:eastAsia="ru-RU"/>
        </w:rPr>
        <w:t>01</w:t>
      </w:r>
    </w:p>
    <w:p w14:paraId="3CCFF682" w14:textId="77777777" w:rsidR="0002292C" w:rsidRPr="0002292C" w:rsidRDefault="0002292C" w:rsidP="0002292C">
      <w:pPr>
        <w:spacing w:after="0" w:line="240" w:lineRule="auto"/>
        <w:rPr>
          <w:rFonts w:eastAsiaTheme="minorEastAsia"/>
          <w:bCs/>
          <w:szCs w:val="24"/>
          <w:lang w:eastAsia="ru-RU"/>
        </w:rPr>
      </w:pPr>
    </w:p>
    <w:bookmarkEnd w:id="63"/>
    <w:p w14:paraId="0D021151" w14:textId="77777777" w:rsidR="00D958A0" w:rsidRPr="00FC2093" w:rsidRDefault="00D958A0" w:rsidP="00D958A0">
      <w:pPr>
        <w:widowControl w:val="0"/>
        <w:spacing w:after="0" w:line="240" w:lineRule="auto"/>
        <w:jc w:val="both"/>
        <w:rPr>
          <w:szCs w:val="28"/>
        </w:rPr>
      </w:pPr>
      <w:r w:rsidRPr="00FC2093">
        <w:rPr>
          <w:szCs w:val="28"/>
        </w:rPr>
        <w:t>Про затвердження інструкцій</w:t>
      </w:r>
    </w:p>
    <w:p w14:paraId="235F0819" w14:textId="77777777" w:rsidR="005F41D2" w:rsidRPr="00FC2093" w:rsidRDefault="00D958A0" w:rsidP="00D958A0">
      <w:pPr>
        <w:widowControl w:val="0"/>
        <w:spacing w:after="0" w:line="240" w:lineRule="auto"/>
        <w:jc w:val="both"/>
        <w:rPr>
          <w:szCs w:val="28"/>
        </w:rPr>
      </w:pPr>
      <w:r w:rsidRPr="00FC2093">
        <w:rPr>
          <w:szCs w:val="28"/>
        </w:rPr>
        <w:t>з охорони праці КНУБА</w:t>
      </w:r>
    </w:p>
    <w:p w14:paraId="0FC67F5A" w14:textId="77777777" w:rsidR="00D958A0" w:rsidRPr="00FC2093" w:rsidRDefault="00D958A0" w:rsidP="00D958A0">
      <w:pPr>
        <w:widowControl w:val="0"/>
        <w:spacing w:after="0" w:line="240" w:lineRule="auto"/>
        <w:jc w:val="both"/>
        <w:rPr>
          <w:szCs w:val="28"/>
        </w:rPr>
      </w:pPr>
    </w:p>
    <w:p w14:paraId="4D10521F" w14:textId="77777777" w:rsidR="00D958A0" w:rsidRPr="00FC2093" w:rsidRDefault="00D958A0" w:rsidP="006B00B8">
      <w:pPr>
        <w:widowControl w:val="0"/>
        <w:spacing w:after="0" w:line="240" w:lineRule="auto"/>
        <w:ind w:firstLine="709"/>
        <w:jc w:val="both"/>
        <w:rPr>
          <w:szCs w:val="28"/>
        </w:rPr>
      </w:pPr>
      <w:r w:rsidRPr="00FC2093">
        <w:rPr>
          <w:szCs w:val="28"/>
        </w:rPr>
        <w:t xml:space="preserve">Відповідно до статті 13 Закону України </w:t>
      </w:r>
      <w:r w:rsidR="006B00B8" w:rsidRPr="00FC2093">
        <w:rPr>
          <w:szCs w:val="28"/>
        </w:rPr>
        <w:t xml:space="preserve">від 14.10.1992 № 2694-XII </w:t>
      </w:r>
      <w:r w:rsidRPr="00FC2093">
        <w:rPr>
          <w:szCs w:val="28"/>
        </w:rPr>
        <w:t xml:space="preserve">«Про охорону праці», Положення про розробку інструкцій з охорони праці, затвердженого наказом Комітету по нагляду за охороною праці Міністерства праці та соціальної політики України від 29.01.1998 № 9, Порядку опрацювання і затвердження роботодавцем нормативних актів з охорони праці, що діють на підприємстві, затвердженого наказом </w:t>
      </w:r>
      <w:r w:rsidR="006B00B8" w:rsidRPr="00FC2093">
        <w:rPr>
          <w:szCs w:val="28"/>
        </w:rPr>
        <w:t>Державного комітету України по нагляду за охороною праці</w:t>
      </w:r>
      <w:r w:rsidRPr="00FC2093">
        <w:rPr>
          <w:szCs w:val="28"/>
        </w:rPr>
        <w:t xml:space="preserve"> від 21.12.1993 № 132, та з метою</w:t>
      </w:r>
      <w:r w:rsidR="006B00B8" w:rsidRPr="00FC2093">
        <w:rPr>
          <w:szCs w:val="28"/>
        </w:rPr>
        <w:t xml:space="preserve"> забезпечення</w:t>
      </w:r>
      <w:r w:rsidRPr="00FC2093">
        <w:rPr>
          <w:szCs w:val="28"/>
        </w:rPr>
        <w:t xml:space="preserve"> дотримання вимог нормативно-правових актів з питань охорони праці,</w:t>
      </w:r>
    </w:p>
    <w:p w14:paraId="062B5278" w14:textId="77777777" w:rsidR="006B00B8" w:rsidRPr="00FC2093" w:rsidRDefault="006B00B8" w:rsidP="00BC1696">
      <w:pPr>
        <w:widowControl w:val="0"/>
        <w:spacing w:after="0" w:line="240" w:lineRule="auto"/>
        <w:jc w:val="both"/>
        <w:rPr>
          <w:szCs w:val="28"/>
        </w:rPr>
      </w:pPr>
    </w:p>
    <w:p w14:paraId="47078BF4" w14:textId="77777777" w:rsidR="00D958A0" w:rsidRPr="00FC2093" w:rsidRDefault="00D958A0" w:rsidP="00D958A0">
      <w:pPr>
        <w:widowControl w:val="0"/>
        <w:spacing w:after="0" w:line="240" w:lineRule="auto"/>
        <w:jc w:val="both"/>
        <w:rPr>
          <w:szCs w:val="28"/>
        </w:rPr>
      </w:pPr>
      <w:r w:rsidRPr="00FC2093">
        <w:rPr>
          <w:szCs w:val="28"/>
        </w:rPr>
        <w:t>НАКАЗУЮ</w:t>
      </w:r>
      <w:r w:rsidR="006B00B8" w:rsidRPr="00FC2093">
        <w:rPr>
          <w:szCs w:val="28"/>
        </w:rPr>
        <w:t>:</w:t>
      </w:r>
    </w:p>
    <w:p w14:paraId="0790D8A0" w14:textId="77777777" w:rsidR="00BC1696" w:rsidRPr="00FC2093" w:rsidRDefault="00BC1696" w:rsidP="00D958A0">
      <w:pPr>
        <w:widowControl w:val="0"/>
        <w:spacing w:after="0" w:line="240" w:lineRule="auto"/>
        <w:jc w:val="both"/>
        <w:rPr>
          <w:szCs w:val="28"/>
        </w:rPr>
      </w:pPr>
    </w:p>
    <w:p w14:paraId="5AD32274" w14:textId="77777777" w:rsidR="006B00B8" w:rsidRPr="00FC2093" w:rsidRDefault="006B00B8" w:rsidP="006B00B8">
      <w:pPr>
        <w:widowControl w:val="0"/>
        <w:spacing w:after="0" w:line="240" w:lineRule="auto"/>
        <w:ind w:firstLine="708"/>
        <w:jc w:val="both"/>
        <w:rPr>
          <w:szCs w:val="28"/>
        </w:rPr>
      </w:pPr>
      <w:r w:rsidRPr="00FC2093">
        <w:rPr>
          <w:szCs w:val="28"/>
        </w:rPr>
        <w:t>1. Затвердити інструкці</w:t>
      </w:r>
      <w:r w:rsidR="00BC1696" w:rsidRPr="00FC2093">
        <w:rPr>
          <w:szCs w:val="28"/>
        </w:rPr>
        <w:t>ї</w:t>
      </w:r>
      <w:r w:rsidRPr="00FC2093">
        <w:rPr>
          <w:szCs w:val="28"/>
        </w:rPr>
        <w:t xml:space="preserve"> з охорони праці</w:t>
      </w:r>
      <w:r w:rsidR="00BC1696" w:rsidRPr="00FC2093">
        <w:rPr>
          <w:szCs w:val="28"/>
        </w:rPr>
        <w:t>, що додаються</w:t>
      </w:r>
      <w:r w:rsidRPr="00FC2093">
        <w:rPr>
          <w:szCs w:val="28"/>
        </w:rPr>
        <w:t>.</w:t>
      </w:r>
    </w:p>
    <w:p w14:paraId="70DD9C0C" w14:textId="77777777" w:rsidR="006B00B8" w:rsidRPr="00FC2093" w:rsidRDefault="006B00B8" w:rsidP="006B00B8">
      <w:pPr>
        <w:widowControl w:val="0"/>
        <w:spacing w:after="0" w:line="240" w:lineRule="auto"/>
        <w:ind w:firstLine="708"/>
        <w:jc w:val="both"/>
        <w:rPr>
          <w:szCs w:val="28"/>
        </w:rPr>
      </w:pPr>
      <w:r w:rsidRPr="00FC2093">
        <w:rPr>
          <w:szCs w:val="28"/>
        </w:rPr>
        <w:t xml:space="preserve">2. Начальнику відділу охорони праці </w:t>
      </w:r>
      <w:r w:rsidRPr="00FC2093">
        <w:t xml:space="preserve">Король </w:t>
      </w:r>
      <w:r w:rsidR="00BC1696" w:rsidRPr="00FC2093">
        <w:t>Олексію</w:t>
      </w:r>
      <w:r w:rsidRPr="00FC2093">
        <w:rPr>
          <w:szCs w:val="28"/>
        </w:rPr>
        <w:t>:</w:t>
      </w:r>
    </w:p>
    <w:p w14:paraId="00B86562" w14:textId="77777777" w:rsidR="006B00B8" w:rsidRPr="00FC2093" w:rsidRDefault="006B00B8" w:rsidP="006B00B8">
      <w:pPr>
        <w:widowControl w:val="0"/>
        <w:spacing w:after="0" w:line="240" w:lineRule="auto"/>
        <w:ind w:firstLine="708"/>
        <w:jc w:val="both"/>
        <w:rPr>
          <w:szCs w:val="28"/>
        </w:rPr>
      </w:pPr>
      <w:r w:rsidRPr="00FC2093">
        <w:rPr>
          <w:szCs w:val="28"/>
        </w:rPr>
        <w:t>•</w:t>
      </w:r>
      <w:r w:rsidRPr="00FC2093">
        <w:rPr>
          <w:szCs w:val="28"/>
        </w:rPr>
        <w:tab/>
        <w:t>зареєструвати затверджені цим наказом інструкції в Журналі реєстрації інструкцій з охорони праці та до</w:t>
      </w:r>
      <w:r w:rsidR="00BC1696" w:rsidRPr="00FC2093">
        <w:rPr>
          <w:szCs w:val="28"/>
        </w:rPr>
        <w:t xml:space="preserve"> 01.12.2021</w:t>
      </w:r>
      <w:r w:rsidRPr="00FC2093">
        <w:rPr>
          <w:szCs w:val="28"/>
        </w:rPr>
        <w:t xml:space="preserve"> забезпечити їх тиражування;</w:t>
      </w:r>
    </w:p>
    <w:p w14:paraId="3D161F2B" w14:textId="77777777" w:rsidR="006B00B8" w:rsidRPr="00FC2093" w:rsidRDefault="006B00B8" w:rsidP="006B00B8">
      <w:pPr>
        <w:widowControl w:val="0"/>
        <w:spacing w:after="0" w:line="240" w:lineRule="auto"/>
        <w:ind w:firstLine="708"/>
        <w:jc w:val="both"/>
        <w:rPr>
          <w:szCs w:val="28"/>
        </w:rPr>
      </w:pPr>
      <w:r w:rsidRPr="00FC2093">
        <w:rPr>
          <w:szCs w:val="28"/>
        </w:rPr>
        <w:t>•</w:t>
      </w:r>
      <w:r w:rsidRPr="00FC2093">
        <w:rPr>
          <w:szCs w:val="28"/>
        </w:rPr>
        <w:tab/>
        <w:t xml:space="preserve">видати до </w:t>
      </w:r>
      <w:r w:rsidR="00BC1696" w:rsidRPr="00FC2093">
        <w:rPr>
          <w:szCs w:val="28"/>
        </w:rPr>
        <w:t>05.12.2021</w:t>
      </w:r>
      <w:r w:rsidRPr="00FC2093">
        <w:rPr>
          <w:szCs w:val="28"/>
        </w:rPr>
        <w:t xml:space="preserve"> відповідні примірники інструкцій керівникам структурних підрозділів з реєстрацією в Журналі обліку видачі інструкцій з охорони праці.</w:t>
      </w:r>
    </w:p>
    <w:p w14:paraId="14B681CD" w14:textId="77777777" w:rsidR="006B00B8" w:rsidRPr="00FC2093" w:rsidRDefault="008830FE" w:rsidP="006B00B8">
      <w:pPr>
        <w:widowControl w:val="0"/>
        <w:spacing w:after="0" w:line="240" w:lineRule="auto"/>
        <w:ind w:firstLine="708"/>
        <w:jc w:val="both"/>
        <w:rPr>
          <w:szCs w:val="28"/>
        </w:rPr>
      </w:pPr>
      <w:r w:rsidRPr="00FC2093">
        <w:rPr>
          <w:szCs w:val="28"/>
        </w:rPr>
        <w:t>3</w:t>
      </w:r>
      <w:r w:rsidR="006B00B8" w:rsidRPr="00FC2093">
        <w:rPr>
          <w:szCs w:val="28"/>
        </w:rPr>
        <w:t xml:space="preserve">. Керівникам структурних підрозділів, </w:t>
      </w:r>
      <w:r w:rsidR="00BC1696" w:rsidRPr="00FC2093">
        <w:rPr>
          <w:szCs w:val="28"/>
        </w:rPr>
        <w:t xml:space="preserve">начальнику відділу охорони праці </w:t>
      </w:r>
      <w:r w:rsidR="00BC1696" w:rsidRPr="00FC2093">
        <w:t>Король Олексію</w:t>
      </w:r>
      <w:r w:rsidR="006B00B8" w:rsidRPr="00FC2093">
        <w:rPr>
          <w:szCs w:val="28"/>
        </w:rPr>
        <w:t>:</w:t>
      </w:r>
    </w:p>
    <w:p w14:paraId="389E57DC" w14:textId="77777777" w:rsidR="006B00B8" w:rsidRPr="00FC2093" w:rsidRDefault="006B00B8" w:rsidP="006B00B8">
      <w:pPr>
        <w:widowControl w:val="0"/>
        <w:spacing w:after="0" w:line="240" w:lineRule="auto"/>
        <w:ind w:firstLine="708"/>
        <w:jc w:val="both"/>
        <w:rPr>
          <w:szCs w:val="28"/>
        </w:rPr>
      </w:pPr>
      <w:r w:rsidRPr="00FC2093">
        <w:rPr>
          <w:szCs w:val="28"/>
        </w:rPr>
        <w:t>•</w:t>
      </w:r>
      <w:r w:rsidRPr="00FC2093">
        <w:rPr>
          <w:szCs w:val="28"/>
        </w:rPr>
        <w:tab/>
        <w:t>провести з працівниками підприємства позапланові інструктажі з питань охорони праці та видати їм під розпис примірники інструкцій з охорони праці відповідно до посад (професій), які вони обіймають, забезпечити вивчення ними цих інструкцій;</w:t>
      </w:r>
    </w:p>
    <w:p w14:paraId="2D9D6A37" w14:textId="77777777" w:rsidR="006B00B8" w:rsidRPr="00FC2093" w:rsidRDefault="006B00B8" w:rsidP="006B00B8">
      <w:pPr>
        <w:widowControl w:val="0"/>
        <w:spacing w:after="0" w:line="240" w:lineRule="auto"/>
        <w:ind w:firstLine="708"/>
        <w:jc w:val="both"/>
        <w:rPr>
          <w:szCs w:val="28"/>
        </w:rPr>
      </w:pPr>
      <w:r w:rsidRPr="00FC2093">
        <w:rPr>
          <w:szCs w:val="28"/>
        </w:rPr>
        <w:t>•</w:t>
      </w:r>
      <w:r w:rsidRPr="00FC2093">
        <w:rPr>
          <w:szCs w:val="28"/>
        </w:rPr>
        <w:tab/>
        <w:t xml:space="preserve">мати у наявності комплект чинних інструкцій з охорони праці, якими керуються працівники відповідного підрозділу; </w:t>
      </w:r>
    </w:p>
    <w:p w14:paraId="0B008AEA" w14:textId="77777777" w:rsidR="006B00B8" w:rsidRPr="00FC2093" w:rsidRDefault="006B00B8" w:rsidP="006B00B8">
      <w:pPr>
        <w:widowControl w:val="0"/>
        <w:spacing w:after="0" w:line="240" w:lineRule="auto"/>
        <w:ind w:firstLine="708"/>
        <w:jc w:val="both"/>
        <w:rPr>
          <w:szCs w:val="28"/>
        </w:rPr>
      </w:pPr>
      <w:r w:rsidRPr="00FC2093">
        <w:rPr>
          <w:szCs w:val="28"/>
        </w:rPr>
        <w:t>•</w:t>
      </w:r>
      <w:r w:rsidRPr="00FC2093">
        <w:rPr>
          <w:szCs w:val="28"/>
        </w:rPr>
        <w:tab/>
        <w:t>здійснювати систематичний контроль за своєчасним розробленням нових і відповідністю наявних інструкцій вимогам законодавства, їх періодичним переглядом та внесенням змін і доповнень до них;</w:t>
      </w:r>
    </w:p>
    <w:p w14:paraId="2EDDD8B3" w14:textId="77777777" w:rsidR="006B00B8" w:rsidRPr="00FC2093" w:rsidRDefault="006B00B8" w:rsidP="006B00B8">
      <w:pPr>
        <w:widowControl w:val="0"/>
        <w:spacing w:after="0" w:line="240" w:lineRule="auto"/>
        <w:ind w:firstLine="708"/>
        <w:jc w:val="both"/>
        <w:rPr>
          <w:szCs w:val="28"/>
        </w:rPr>
      </w:pPr>
      <w:r w:rsidRPr="00FC2093">
        <w:rPr>
          <w:szCs w:val="28"/>
        </w:rPr>
        <w:t>•</w:t>
      </w:r>
      <w:r w:rsidRPr="00FC2093">
        <w:rPr>
          <w:szCs w:val="28"/>
        </w:rPr>
        <w:tab/>
        <w:t>забезпечити подальшу реалізацію невідкладних заходів щодо покращення умов праці на робочих місцях працівників підприємства.</w:t>
      </w:r>
    </w:p>
    <w:p w14:paraId="0FCF0C85" w14:textId="77777777" w:rsidR="00245D13" w:rsidRPr="00FC2093" w:rsidRDefault="008830FE" w:rsidP="006B00B8">
      <w:pPr>
        <w:widowControl w:val="0"/>
        <w:spacing w:after="0" w:line="240" w:lineRule="auto"/>
        <w:ind w:firstLine="708"/>
        <w:jc w:val="both"/>
        <w:rPr>
          <w:szCs w:val="28"/>
        </w:rPr>
      </w:pPr>
      <w:r w:rsidRPr="00FC2093">
        <w:rPr>
          <w:szCs w:val="28"/>
        </w:rPr>
        <w:t>4</w:t>
      </w:r>
      <w:r w:rsidR="006B00B8" w:rsidRPr="00FC2093">
        <w:rPr>
          <w:szCs w:val="28"/>
        </w:rPr>
        <w:t>. Контроль за виконанням цього наказу залишаю за собою.</w:t>
      </w:r>
    </w:p>
    <w:p w14:paraId="151FF45B" w14:textId="77777777" w:rsidR="008830FE" w:rsidRPr="00FC2093" w:rsidRDefault="008830FE" w:rsidP="008830FE">
      <w:pPr>
        <w:widowControl w:val="0"/>
        <w:spacing w:after="0" w:line="240" w:lineRule="auto"/>
        <w:jc w:val="both"/>
        <w:rPr>
          <w:szCs w:val="28"/>
        </w:rPr>
      </w:pPr>
    </w:p>
    <w:p w14:paraId="05EDF6B8" w14:textId="77777777" w:rsidR="008830FE" w:rsidRPr="00FC2093" w:rsidRDefault="008830FE" w:rsidP="008830FE">
      <w:pPr>
        <w:widowControl w:val="0"/>
        <w:spacing w:after="0" w:line="240" w:lineRule="auto"/>
        <w:jc w:val="both"/>
        <w:rPr>
          <w:szCs w:val="28"/>
        </w:rPr>
      </w:pPr>
      <w:r w:rsidRPr="00FC2093">
        <w:rPr>
          <w:szCs w:val="28"/>
        </w:rPr>
        <w:t xml:space="preserve">Ректор </w:t>
      </w:r>
      <w:r w:rsidRPr="00FC2093">
        <w:rPr>
          <w:szCs w:val="28"/>
        </w:rPr>
        <w:tab/>
      </w:r>
      <w:r w:rsidRPr="00FC2093">
        <w:rPr>
          <w:szCs w:val="28"/>
        </w:rPr>
        <w:tab/>
      </w:r>
      <w:r w:rsidRPr="00FC2093">
        <w:rPr>
          <w:szCs w:val="28"/>
        </w:rPr>
        <w:tab/>
      </w:r>
      <w:r w:rsidRPr="00FC2093">
        <w:rPr>
          <w:szCs w:val="28"/>
        </w:rPr>
        <w:tab/>
      </w:r>
      <w:r w:rsidRPr="00FC2093">
        <w:rPr>
          <w:szCs w:val="28"/>
        </w:rPr>
        <w:tab/>
      </w:r>
      <w:r w:rsidRPr="00FC2093">
        <w:rPr>
          <w:szCs w:val="28"/>
        </w:rPr>
        <w:tab/>
      </w:r>
      <w:r w:rsidRPr="00FC2093">
        <w:rPr>
          <w:szCs w:val="28"/>
        </w:rPr>
        <w:tab/>
      </w:r>
      <w:r w:rsidRPr="00FC2093">
        <w:rPr>
          <w:szCs w:val="28"/>
        </w:rPr>
        <w:tab/>
      </w:r>
      <w:r w:rsidRPr="00FC2093">
        <w:rPr>
          <w:szCs w:val="28"/>
        </w:rPr>
        <w:tab/>
        <w:t xml:space="preserve">       Петро КУЛІКОВ</w:t>
      </w:r>
    </w:p>
    <w:p w14:paraId="151E920A" w14:textId="77777777" w:rsidR="008830FE" w:rsidRPr="00FC2093" w:rsidRDefault="008830FE" w:rsidP="008830FE"/>
    <w:p w14:paraId="50D54F04" w14:textId="77777777" w:rsidR="008830FE" w:rsidRPr="00FC2093" w:rsidRDefault="00F20C2B" w:rsidP="008830FE">
      <w:r w:rsidRPr="00FC2093">
        <w:rPr>
          <w:noProof/>
          <w:lang w:eastAsia="uk-UA"/>
        </w:rPr>
        <mc:AlternateContent>
          <mc:Choice Requires="wps">
            <w:drawing>
              <wp:anchor distT="0" distB="0" distL="114300" distR="114300" simplePos="0" relativeHeight="251664384" behindDoc="0" locked="0" layoutInCell="1" allowOverlap="1" wp14:anchorId="2A2C70BE" wp14:editId="05EDEDD0">
                <wp:simplePos x="0" y="0"/>
                <wp:positionH relativeFrom="column">
                  <wp:posOffset>5715</wp:posOffset>
                </wp:positionH>
                <wp:positionV relativeFrom="paragraph">
                  <wp:posOffset>233045</wp:posOffset>
                </wp:positionV>
                <wp:extent cx="6229350" cy="0"/>
                <wp:effectExtent l="5715" t="13970" r="13335" b="508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219D7" id="AutoShape 46" o:spid="_x0000_s1026" type="#_x0000_t32" style="position:absolute;margin-left:.45pt;margin-top:18.35pt;width:49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CSsedtzQEAAH4DAAAOAAAAAAAA&#10;AAAAAAAAAC4CAABkcnMvZTJvRG9jLnhtbFBLAQItABQABgAIAAAAIQC2bIZi2QAAAAYBAAAPAAAA&#10;AAAAAAAAAAAAACcEAABkcnMvZG93bnJldi54bWxQSwUGAAAAAAQABADzAAAALQUAAAAA&#10;"/>
            </w:pict>
          </mc:Fallback>
        </mc:AlternateContent>
      </w:r>
      <w:r w:rsidR="00C607B9" w:rsidRPr="00FC2093">
        <w:rPr>
          <w:lang w:eastAsia="uk-UA"/>
        </w:rPr>
        <w:t>Візи, відмітки про ознайомлення з наказом</w:t>
      </w:r>
      <w:r w:rsidR="008830FE" w:rsidRPr="00FC2093">
        <w:t xml:space="preserve">, </w:t>
      </w:r>
      <w:r w:rsidR="00C607B9" w:rsidRPr="00FC2093">
        <w:t>вруче</w:t>
      </w:r>
      <w:r w:rsidR="008830FE" w:rsidRPr="00FC2093">
        <w:t>ння копії</w:t>
      </w:r>
    </w:p>
    <w:bookmarkEnd w:id="64"/>
    <w:p w14:paraId="22452DF0" w14:textId="77777777" w:rsidR="008830FE" w:rsidRPr="00FC2093" w:rsidRDefault="008830FE" w:rsidP="008830FE">
      <w:pPr>
        <w:widowControl w:val="0"/>
        <w:spacing w:after="0" w:line="240" w:lineRule="auto"/>
        <w:jc w:val="both"/>
        <w:rPr>
          <w:sz w:val="28"/>
          <w:szCs w:val="28"/>
        </w:rPr>
      </w:pPr>
    </w:p>
    <w:p w14:paraId="123E5E88" w14:textId="77777777" w:rsidR="0002292C" w:rsidRPr="0002292C" w:rsidRDefault="0002292C" w:rsidP="0002292C">
      <w:pPr>
        <w:spacing w:after="0" w:line="240" w:lineRule="auto"/>
        <w:jc w:val="center"/>
        <w:rPr>
          <w:rFonts w:eastAsia="Times New Roman"/>
          <w:szCs w:val="24"/>
          <w:lang w:eastAsia="ru-RU"/>
        </w:rPr>
      </w:pPr>
      <w:r w:rsidRPr="0002292C">
        <w:rPr>
          <w:rFonts w:eastAsia="Times New Roman"/>
          <w:noProof/>
          <w:sz w:val="20"/>
          <w:szCs w:val="20"/>
          <w:lang w:val="ru-RU" w:eastAsia="ru-RU"/>
        </w:rPr>
        <w:drawing>
          <wp:inline distT="0" distB="0" distL="0" distR="0" wp14:anchorId="36B28F9C" wp14:editId="7B3C27AA">
            <wp:extent cx="468000" cy="612000"/>
            <wp:effectExtent l="0" t="0" r="8255" b="0"/>
            <wp:docPr id="67" name="Рисунок 67"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7DBD48AA" w14:textId="77777777" w:rsidR="0002292C" w:rsidRPr="001A7067" w:rsidRDefault="0002292C" w:rsidP="0002292C">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6199A9FA" w14:textId="070721E8" w:rsidR="0002292C" w:rsidRPr="001A7067" w:rsidRDefault="0002292C" w:rsidP="0002292C">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750543" w:rsidRP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5F1ABE59" w14:textId="77777777" w:rsidR="0002292C" w:rsidRPr="001A7067" w:rsidRDefault="0002292C" w:rsidP="0002292C">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07E9EEE3" w14:textId="77777777" w:rsidR="0002292C" w:rsidRPr="00750543" w:rsidRDefault="0002292C" w:rsidP="0002292C">
      <w:pPr>
        <w:spacing w:before="100" w:beforeAutospacing="1" w:after="100" w:afterAutospacing="1" w:line="240" w:lineRule="auto"/>
        <w:jc w:val="center"/>
        <w:rPr>
          <w:rFonts w:eastAsiaTheme="minorEastAsia"/>
          <w:b/>
          <w:bCs/>
          <w:iCs/>
          <w:spacing w:val="60"/>
          <w:sz w:val="32"/>
          <w:szCs w:val="32"/>
          <w:lang w:eastAsia="ru-RU"/>
        </w:rPr>
      </w:pPr>
      <w:r w:rsidRPr="00750543">
        <w:rPr>
          <w:rFonts w:eastAsiaTheme="minorEastAsia"/>
          <w:b/>
          <w:bCs/>
          <w:iCs/>
          <w:spacing w:val="60"/>
          <w:sz w:val="32"/>
          <w:szCs w:val="32"/>
          <w:lang w:eastAsia="ru-RU"/>
        </w:rPr>
        <w:t>НАКАЗ</w:t>
      </w:r>
    </w:p>
    <w:p w14:paraId="347E276C" w14:textId="4DC524FA" w:rsidR="0002292C" w:rsidRPr="0002292C" w:rsidRDefault="0002292C" w:rsidP="0002292C">
      <w:pPr>
        <w:spacing w:after="0" w:line="240" w:lineRule="auto"/>
        <w:rPr>
          <w:rFonts w:eastAsiaTheme="minorEastAsia"/>
          <w:bCs/>
          <w:sz w:val="28"/>
          <w:szCs w:val="28"/>
          <w:lang w:eastAsia="ru-RU"/>
        </w:rPr>
      </w:pPr>
      <w:r w:rsidRPr="0002292C">
        <w:rPr>
          <w:rFonts w:eastAsiaTheme="minorEastAsia"/>
          <w:bCs/>
          <w:sz w:val="28"/>
          <w:szCs w:val="28"/>
          <w:lang w:eastAsia="ru-RU"/>
        </w:rPr>
        <w:t>“</w:t>
      </w:r>
      <w:r w:rsidRPr="002547D7">
        <w:rPr>
          <w:rFonts w:eastAsiaTheme="minorEastAsia"/>
          <w:bCs/>
          <w:sz w:val="28"/>
          <w:szCs w:val="28"/>
          <w:lang w:eastAsia="ru-RU"/>
        </w:rPr>
        <w:t>04</w:t>
      </w:r>
      <w:r w:rsidRPr="0002292C">
        <w:rPr>
          <w:rFonts w:eastAsiaTheme="minorEastAsia"/>
          <w:bCs/>
          <w:sz w:val="28"/>
          <w:szCs w:val="28"/>
          <w:lang w:eastAsia="ru-RU"/>
        </w:rPr>
        <w:t>”</w:t>
      </w:r>
      <w:r w:rsidRPr="002547D7">
        <w:rPr>
          <w:rFonts w:eastAsiaTheme="minorEastAsia"/>
          <w:bCs/>
          <w:sz w:val="28"/>
          <w:szCs w:val="28"/>
          <w:lang w:eastAsia="ru-RU"/>
        </w:rPr>
        <w:t xml:space="preserve"> січня</w:t>
      </w:r>
      <w:r w:rsidRPr="0002292C">
        <w:rPr>
          <w:rFonts w:eastAsiaTheme="minorEastAsia"/>
          <w:bCs/>
          <w:sz w:val="28"/>
          <w:szCs w:val="28"/>
          <w:lang w:eastAsia="ru-RU"/>
        </w:rPr>
        <w:t xml:space="preserve"> 2022 р. </w:t>
      </w:r>
      <w:r w:rsidRPr="0002292C">
        <w:rPr>
          <w:rFonts w:eastAsiaTheme="minorEastAsia"/>
          <w:bCs/>
          <w:sz w:val="28"/>
          <w:szCs w:val="28"/>
          <w:lang w:eastAsia="ru-RU"/>
        </w:rPr>
        <w:tab/>
      </w:r>
      <w:r w:rsidRPr="0002292C">
        <w:rPr>
          <w:rFonts w:eastAsiaTheme="minorEastAsia"/>
          <w:bCs/>
          <w:sz w:val="28"/>
          <w:szCs w:val="28"/>
          <w:lang w:eastAsia="ru-RU"/>
        </w:rPr>
        <w:tab/>
      </w:r>
      <w:r w:rsidRPr="002547D7">
        <w:rPr>
          <w:rFonts w:eastAsiaTheme="minorEastAsia"/>
          <w:bCs/>
          <w:sz w:val="28"/>
          <w:szCs w:val="28"/>
          <w:lang w:eastAsia="ru-RU"/>
        </w:rPr>
        <w:tab/>
      </w:r>
      <w:r w:rsidR="00750543">
        <w:rPr>
          <w:rFonts w:eastAsiaTheme="minorEastAsia"/>
          <w:bCs/>
          <w:sz w:val="28"/>
          <w:szCs w:val="28"/>
          <w:lang w:val="ru-RU" w:eastAsia="ru-RU"/>
        </w:rPr>
        <w:t xml:space="preserve">    </w:t>
      </w:r>
      <w:r w:rsidRPr="0002292C">
        <w:rPr>
          <w:rFonts w:eastAsiaTheme="minorEastAsia"/>
          <w:bCs/>
          <w:sz w:val="28"/>
          <w:szCs w:val="28"/>
          <w:lang w:eastAsia="ru-RU"/>
        </w:rPr>
        <w:t xml:space="preserve">Київ </w:t>
      </w:r>
      <w:r w:rsidRPr="0002292C">
        <w:rPr>
          <w:rFonts w:eastAsiaTheme="minorEastAsia"/>
          <w:bCs/>
          <w:sz w:val="28"/>
          <w:szCs w:val="28"/>
          <w:lang w:eastAsia="ru-RU"/>
        </w:rPr>
        <w:tab/>
      </w:r>
      <w:r w:rsidRPr="0002292C">
        <w:rPr>
          <w:rFonts w:eastAsiaTheme="minorEastAsia"/>
          <w:bCs/>
          <w:sz w:val="28"/>
          <w:szCs w:val="28"/>
          <w:lang w:eastAsia="ru-RU"/>
        </w:rPr>
        <w:tab/>
      </w:r>
      <w:r w:rsidRPr="0002292C">
        <w:rPr>
          <w:rFonts w:eastAsiaTheme="minorEastAsia"/>
          <w:bCs/>
          <w:sz w:val="28"/>
          <w:szCs w:val="28"/>
          <w:lang w:eastAsia="ru-RU"/>
        </w:rPr>
        <w:tab/>
      </w:r>
      <w:r w:rsidRPr="0002292C">
        <w:rPr>
          <w:rFonts w:eastAsiaTheme="minorEastAsia"/>
          <w:bCs/>
          <w:sz w:val="28"/>
          <w:szCs w:val="28"/>
          <w:lang w:eastAsia="ru-RU"/>
        </w:rPr>
        <w:tab/>
      </w:r>
      <w:r w:rsidRPr="0002292C">
        <w:rPr>
          <w:rFonts w:eastAsiaTheme="minorEastAsia"/>
          <w:bCs/>
          <w:sz w:val="28"/>
          <w:szCs w:val="28"/>
          <w:lang w:eastAsia="ru-RU"/>
        </w:rPr>
        <w:tab/>
        <w:t xml:space="preserve"> № </w:t>
      </w:r>
      <w:r w:rsidRPr="002547D7">
        <w:rPr>
          <w:rFonts w:eastAsiaTheme="minorEastAsia"/>
          <w:bCs/>
          <w:sz w:val="28"/>
          <w:szCs w:val="28"/>
          <w:u w:val="single"/>
          <w:lang w:eastAsia="ru-RU"/>
        </w:rPr>
        <w:t>01</w:t>
      </w:r>
    </w:p>
    <w:p w14:paraId="66BB3379" w14:textId="77777777" w:rsidR="0002292C" w:rsidRPr="0002292C" w:rsidRDefault="0002292C" w:rsidP="0002292C">
      <w:pPr>
        <w:spacing w:after="0" w:line="240" w:lineRule="auto"/>
        <w:rPr>
          <w:rFonts w:eastAsiaTheme="minorEastAsia"/>
          <w:bCs/>
          <w:sz w:val="28"/>
          <w:szCs w:val="28"/>
          <w:lang w:eastAsia="ru-RU"/>
        </w:rPr>
      </w:pPr>
    </w:p>
    <w:p w14:paraId="6E017438" w14:textId="77777777" w:rsidR="00C607B9" w:rsidRPr="002547D7" w:rsidRDefault="00C607B9" w:rsidP="00C607B9">
      <w:pPr>
        <w:widowControl w:val="0"/>
        <w:spacing w:after="0" w:line="240" w:lineRule="auto"/>
        <w:jc w:val="both"/>
        <w:rPr>
          <w:b/>
          <w:bCs/>
          <w:sz w:val="28"/>
          <w:szCs w:val="28"/>
        </w:rPr>
      </w:pPr>
      <w:r w:rsidRPr="002547D7">
        <w:rPr>
          <w:b/>
          <w:bCs/>
          <w:sz w:val="28"/>
          <w:szCs w:val="28"/>
        </w:rPr>
        <w:t>Про затвердження</w:t>
      </w:r>
    </w:p>
    <w:p w14:paraId="48D47357" w14:textId="77777777" w:rsidR="00C607B9" w:rsidRPr="002547D7" w:rsidRDefault="00C607B9" w:rsidP="00C607B9">
      <w:pPr>
        <w:widowControl w:val="0"/>
        <w:spacing w:after="0" w:line="240" w:lineRule="auto"/>
        <w:jc w:val="both"/>
        <w:rPr>
          <w:b/>
          <w:bCs/>
          <w:sz w:val="28"/>
          <w:szCs w:val="28"/>
        </w:rPr>
      </w:pPr>
      <w:r w:rsidRPr="002547D7">
        <w:rPr>
          <w:b/>
          <w:bCs/>
          <w:sz w:val="28"/>
          <w:szCs w:val="28"/>
        </w:rPr>
        <w:t xml:space="preserve">штатного розпису </w:t>
      </w:r>
    </w:p>
    <w:p w14:paraId="1959B922" w14:textId="77777777" w:rsidR="00C607B9" w:rsidRPr="002547D7" w:rsidRDefault="00C607B9" w:rsidP="00C607B9">
      <w:pPr>
        <w:widowControl w:val="0"/>
        <w:spacing w:after="0" w:line="240" w:lineRule="auto"/>
        <w:jc w:val="both"/>
        <w:rPr>
          <w:sz w:val="28"/>
          <w:szCs w:val="28"/>
        </w:rPr>
      </w:pPr>
    </w:p>
    <w:p w14:paraId="22200FBD" w14:textId="77777777" w:rsidR="00C607B9" w:rsidRPr="002547D7" w:rsidRDefault="00C607B9" w:rsidP="00C607B9">
      <w:pPr>
        <w:widowControl w:val="0"/>
        <w:spacing w:after="0" w:line="240" w:lineRule="auto"/>
        <w:jc w:val="both"/>
        <w:rPr>
          <w:sz w:val="28"/>
          <w:szCs w:val="28"/>
        </w:rPr>
      </w:pPr>
      <w:r w:rsidRPr="002547D7">
        <w:rPr>
          <w:sz w:val="28"/>
          <w:szCs w:val="28"/>
        </w:rPr>
        <w:t>НАКАЗУЮ:</w:t>
      </w:r>
    </w:p>
    <w:p w14:paraId="43089CF4" w14:textId="77777777" w:rsidR="00C607B9" w:rsidRPr="002547D7" w:rsidRDefault="00C607B9" w:rsidP="00C607B9">
      <w:pPr>
        <w:widowControl w:val="0"/>
        <w:spacing w:after="0" w:line="240" w:lineRule="auto"/>
        <w:jc w:val="both"/>
        <w:rPr>
          <w:sz w:val="28"/>
          <w:szCs w:val="28"/>
        </w:rPr>
      </w:pPr>
    </w:p>
    <w:p w14:paraId="3C7A0792" w14:textId="77777777" w:rsidR="00C607B9" w:rsidRPr="002547D7" w:rsidRDefault="00C607B9" w:rsidP="00C607B9">
      <w:pPr>
        <w:widowControl w:val="0"/>
        <w:spacing w:after="0" w:line="240" w:lineRule="auto"/>
        <w:ind w:firstLine="709"/>
        <w:jc w:val="both"/>
        <w:rPr>
          <w:sz w:val="28"/>
          <w:szCs w:val="28"/>
        </w:rPr>
      </w:pPr>
      <w:r w:rsidRPr="002547D7">
        <w:rPr>
          <w:sz w:val="28"/>
          <w:szCs w:val="28"/>
        </w:rPr>
        <w:t>1. Затвердити і ввести в дію з 01 грудня 2021 р. штатний розпис КНУБА (додається).</w:t>
      </w:r>
    </w:p>
    <w:p w14:paraId="30813818" w14:textId="77777777" w:rsidR="00C607B9" w:rsidRPr="002547D7" w:rsidRDefault="00C607B9" w:rsidP="00C607B9">
      <w:pPr>
        <w:widowControl w:val="0"/>
        <w:spacing w:after="0" w:line="240" w:lineRule="auto"/>
        <w:ind w:firstLine="709"/>
        <w:jc w:val="both"/>
        <w:rPr>
          <w:sz w:val="28"/>
          <w:szCs w:val="28"/>
        </w:rPr>
      </w:pPr>
      <w:r w:rsidRPr="002547D7">
        <w:rPr>
          <w:sz w:val="28"/>
          <w:szCs w:val="28"/>
        </w:rPr>
        <w:t>2. Визнати таким, що втратив чинність, з 01 грудня 2021 р. наказ ректора КНУБА «Про затвердження штатного розпису» від 11 січня 2020 р. № 24/ОД.</w:t>
      </w:r>
    </w:p>
    <w:p w14:paraId="6851B234" w14:textId="77777777" w:rsidR="00BC14FD" w:rsidRPr="002547D7" w:rsidRDefault="00BC14FD" w:rsidP="00BC14FD">
      <w:pPr>
        <w:widowControl w:val="0"/>
        <w:spacing w:after="0" w:line="240" w:lineRule="auto"/>
        <w:jc w:val="both"/>
        <w:rPr>
          <w:sz w:val="28"/>
          <w:szCs w:val="28"/>
        </w:rPr>
      </w:pPr>
    </w:p>
    <w:p w14:paraId="212E6BA7" w14:textId="77777777" w:rsidR="00BC14FD" w:rsidRPr="002547D7" w:rsidRDefault="00BC14FD" w:rsidP="00BC14FD">
      <w:pPr>
        <w:widowControl w:val="0"/>
        <w:spacing w:after="0" w:line="240" w:lineRule="auto"/>
        <w:jc w:val="both"/>
        <w:rPr>
          <w:sz w:val="28"/>
          <w:szCs w:val="28"/>
        </w:rPr>
      </w:pPr>
      <w:r w:rsidRPr="002547D7">
        <w:rPr>
          <w:sz w:val="28"/>
          <w:szCs w:val="28"/>
        </w:rPr>
        <w:t xml:space="preserve">Ректор </w:t>
      </w:r>
      <w:r w:rsidRPr="002547D7">
        <w:rPr>
          <w:sz w:val="28"/>
          <w:szCs w:val="28"/>
        </w:rPr>
        <w:tab/>
      </w:r>
      <w:r w:rsidRPr="002547D7">
        <w:rPr>
          <w:sz w:val="28"/>
          <w:szCs w:val="28"/>
        </w:rPr>
        <w:tab/>
      </w:r>
      <w:r w:rsidRPr="002547D7">
        <w:rPr>
          <w:sz w:val="28"/>
          <w:szCs w:val="28"/>
        </w:rPr>
        <w:tab/>
      </w:r>
      <w:r w:rsidRPr="002547D7">
        <w:rPr>
          <w:sz w:val="28"/>
          <w:szCs w:val="28"/>
        </w:rPr>
        <w:tab/>
      </w:r>
      <w:r w:rsidRPr="002547D7">
        <w:rPr>
          <w:sz w:val="28"/>
          <w:szCs w:val="28"/>
        </w:rPr>
        <w:tab/>
      </w:r>
      <w:r w:rsidRPr="002547D7">
        <w:rPr>
          <w:sz w:val="28"/>
          <w:szCs w:val="28"/>
        </w:rPr>
        <w:tab/>
      </w:r>
      <w:r w:rsidRPr="002547D7">
        <w:rPr>
          <w:sz w:val="28"/>
          <w:szCs w:val="28"/>
        </w:rPr>
        <w:tab/>
      </w:r>
      <w:r w:rsidRPr="002547D7">
        <w:rPr>
          <w:sz w:val="28"/>
          <w:szCs w:val="28"/>
        </w:rPr>
        <w:tab/>
      </w:r>
      <w:r w:rsidRPr="002547D7">
        <w:rPr>
          <w:sz w:val="28"/>
          <w:szCs w:val="28"/>
        </w:rPr>
        <w:tab/>
        <w:t xml:space="preserve">       Петро КУЛІКОВ</w:t>
      </w:r>
    </w:p>
    <w:p w14:paraId="0CE4BBB0" w14:textId="77777777" w:rsidR="00BC14FD" w:rsidRPr="002547D7" w:rsidRDefault="00BC14FD" w:rsidP="00BC14FD"/>
    <w:p w14:paraId="3E01167F" w14:textId="77777777" w:rsidR="00BC14FD" w:rsidRPr="002547D7" w:rsidRDefault="00F20C2B" w:rsidP="00BC14FD">
      <w:pPr>
        <w:rPr>
          <w:sz w:val="28"/>
          <w:szCs w:val="24"/>
        </w:rPr>
      </w:pPr>
      <w:r w:rsidRPr="002547D7">
        <w:rPr>
          <w:noProof/>
          <w:sz w:val="28"/>
          <w:szCs w:val="24"/>
          <w:lang w:eastAsia="uk-UA"/>
        </w:rPr>
        <mc:AlternateContent>
          <mc:Choice Requires="wps">
            <w:drawing>
              <wp:anchor distT="0" distB="0" distL="114300" distR="114300" simplePos="0" relativeHeight="251665408" behindDoc="0" locked="0" layoutInCell="1" allowOverlap="1" wp14:anchorId="7F72E8F0" wp14:editId="765F296F">
                <wp:simplePos x="0" y="0"/>
                <wp:positionH relativeFrom="column">
                  <wp:posOffset>5715</wp:posOffset>
                </wp:positionH>
                <wp:positionV relativeFrom="paragraph">
                  <wp:posOffset>233045</wp:posOffset>
                </wp:positionV>
                <wp:extent cx="6229350" cy="0"/>
                <wp:effectExtent l="5715" t="13970" r="13335" b="5080"/>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FFA96" id="AutoShape 47" o:spid="_x0000_s1026" type="#_x0000_t32" style="position:absolute;margin-left:.45pt;margin-top:18.35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BvT+MfzQEAAH4DAAAOAAAAAAAA&#10;AAAAAAAAAC4CAABkcnMvZTJvRG9jLnhtbFBLAQItABQABgAIAAAAIQC2bIZi2QAAAAYBAAAPAAAA&#10;AAAAAAAAAAAAACcEAABkcnMvZG93bnJldi54bWxQSwUGAAAAAAQABADzAAAALQUAAAAA&#10;"/>
            </w:pict>
          </mc:Fallback>
        </mc:AlternateContent>
      </w:r>
      <w:r w:rsidR="00BC14FD" w:rsidRPr="002547D7">
        <w:rPr>
          <w:sz w:val="28"/>
          <w:szCs w:val="24"/>
          <w:lang w:eastAsia="uk-UA"/>
        </w:rPr>
        <w:t>Візи, відмітки про ознайомлення з наказом</w:t>
      </w:r>
      <w:r w:rsidR="00BC14FD" w:rsidRPr="002547D7">
        <w:rPr>
          <w:sz w:val="28"/>
          <w:szCs w:val="24"/>
        </w:rPr>
        <w:t>, вручення копії</w:t>
      </w:r>
    </w:p>
    <w:p w14:paraId="6FF6BC41" w14:textId="12607F76" w:rsidR="0002292C" w:rsidRDefault="0002292C">
      <w:pPr>
        <w:spacing w:after="0" w:line="240" w:lineRule="auto"/>
        <w:rPr>
          <w:rFonts w:eastAsia="Times New Roman"/>
          <w:szCs w:val="28"/>
          <w:lang w:eastAsia="ru-RU"/>
        </w:rPr>
      </w:pPr>
      <w:r>
        <w:rPr>
          <w:rFonts w:eastAsia="Times New Roman"/>
          <w:szCs w:val="28"/>
          <w:lang w:eastAsia="ru-RU"/>
        </w:rPr>
        <w:br w:type="page"/>
      </w:r>
    </w:p>
    <w:p w14:paraId="67A10757" w14:textId="77777777" w:rsidR="0002292C" w:rsidRPr="0002292C" w:rsidRDefault="0002292C" w:rsidP="0002292C">
      <w:pPr>
        <w:spacing w:after="0" w:line="240" w:lineRule="auto"/>
        <w:jc w:val="center"/>
        <w:rPr>
          <w:rFonts w:eastAsia="Times New Roman"/>
          <w:szCs w:val="24"/>
          <w:lang w:eastAsia="ru-RU"/>
        </w:rPr>
      </w:pPr>
      <w:r w:rsidRPr="0002292C">
        <w:rPr>
          <w:rFonts w:eastAsia="Times New Roman"/>
          <w:noProof/>
          <w:sz w:val="20"/>
          <w:szCs w:val="20"/>
          <w:lang w:val="ru-RU" w:eastAsia="ru-RU"/>
        </w:rPr>
        <w:lastRenderedPageBreak/>
        <w:drawing>
          <wp:inline distT="0" distB="0" distL="0" distR="0" wp14:anchorId="13AF6D6D" wp14:editId="4C05B794">
            <wp:extent cx="468000" cy="612000"/>
            <wp:effectExtent l="0" t="0" r="8255" b="0"/>
            <wp:docPr id="68" name="Рисунок 68"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27A38D04" w14:textId="77777777" w:rsidR="0002292C" w:rsidRPr="001A7067" w:rsidRDefault="0002292C" w:rsidP="0002292C">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4865A852" w14:textId="054F26C2" w:rsidR="0002292C" w:rsidRPr="001A7067" w:rsidRDefault="0002292C" w:rsidP="0002292C">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sidRP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7EF731C5" w14:textId="77777777" w:rsidR="0002292C" w:rsidRPr="001A7067" w:rsidRDefault="0002292C" w:rsidP="0002292C">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74D14AE7" w14:textId="77777777" w:rsidR="00BC14FD" w:rsidRPr="001A7067" w:rsidRDefault="00BC14FD" w:rsidP="002547D7">
      <w:pPr>
        <w:spacing w:before="100" w:beforeAutospacing="1" w:after="100" w:afterAutospacing="1" w:line="240" w:lineRule="auto"/>
        <w:jc w:val="center"/>
        <w:rPr>
          <w:rFonts w:eastAsia="Times New Roman"/>
          <w:b/>
          <w:spacing w:val="60"/>
          <w:sz w:val="28"/>
          <w:szCs w:val="32"/>
          <w:lang w:eastAsia="ru-RU"/>
        </w:rPr>
      </w:pPr>
      <w:r w:rsidRPr="001A7067">
        <w:rPr>
          <w:rFonts w:eastAsia="Times New Roman"/>
          <w:b/>
          <w:spacing w:val="60"/>
          <w:sz w:val="28"/>
          <w:szCs w:val="32"/>
          <w:lang w:eastAsia="ru-RU"/>
        </w:rPr>
        <w:t>РОЗПОРЯДЖЕННЯ</w:t>
      </w:r>
    </w:p>
    <w:p w14:paraId="7F092B09" w14:textId="77777777" w:rsidR="00BC14FD" w:rsidRPr="00FC2093" w:rsidRDefault="00BC14FD" w:rsidP="00BC14FD">
      <w:pPr>
        <w:spacing w:after="0" w:line="240" w:lineRule="auto"/>
        <w:rPr>
          <w:rFonts w:eastAsia="Times New Roman"/>
          <w:szCs w:val="28"/>
          <w:lang w:eastAsia="ru-RU"/>
        </w:rPr>
      </w:pPr>
      <w:r w:rsidRPr="00FC2093">
        <w:rPr>
          <w:rFonts w:eastAsia="Times New Roman"/>
          <w:szCs w:val="28"/>
          <w:lang w:eastAsia="ru-RU"/>
        </w:rPr>
        <w:t xml:space="preserve">«01» грудня 2021  р.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Київ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 121/ОД</w:t>
      </w:r>
    </w:p>
    <w:p w14:paraId="1DC4E3DE" w14:textId="77777777" w:rsidR="00BC14FD" w:rsidRPr="00FC2093" w:rsidRDefault="00BC14FD" w:rsidP="00BC14FD">
      <w:pPr>
        <w:tabs>
          <w:tab w:val="center" w:pos="4677"/>
          <w:tab w:val="right" w:pos="9355"/>
        </w:tabs>
        <w:spacing w:after="0" w:line="240" w:lineRule="auto"/>
        <w:rPr>
          <w:rFonts w:eastAsia="Times New Roman"/>
          <w:szCs w:val="28"/>
          <w:lang w:eastAsia="ru-RU"/>
        </w:rPr>
      </w:pPr>
    </w:p>
    <w:p w14:paraId="25668F32" w14:textId="77777777" w:rsidR="00BC14FD" w:rsidRPr="00FC2093" w:rsidRDefault="00BC14FD" w:rsidP="00BC14FD">
      <w:pPr>
        <w:pStyle w:val="ab"/>
        <w:ind w:firstLine="0"/>
        <w:rPr>
          <w:rFonts w:ascii="Times New Roman" w:hAnsi="Times New Roman" w:cs="Times New Roman"/>
          <w:sz w:val="24"/>
          <w:szCs w:val="24"/>
        </w:rPr>
      </w:pPr>
      <w:r w:rsidRPr="00FC2093">
        <w:rPr>
          <w:rFonts w:ascii="Times New Roman" w:hAnsi="Times New Roman" w:cs="Times New Roman"/>
          <w:sz w:val="24"/>
          <w:szCs w:val="24"/>
        </w:rPr>
        <w:t xml:space="preserve">Про підготовку до проведення </w:t>
      </w:r>
      <w:r w:rsidR="007A1D0A" w:rsidRPr="00FC2093">
        <w:rPr>
          <w:rFonts w:ascii="Times New Roman" w:hAnsi="Times New Roman" w:cs="Times New Roman"/>
          <w:sz w:val="24"/>
          <w:szCs w:val="24"/>
        </w:rPr>
        <w:t>конференції</w:t>
      </w:r>
    </w:p>
    <w:p w14:paraId="6A9038F1" w14:textId="77777777" w:rsidR="00BC14FD" w:rsidRPr="00FC2093" w:rsidRDefault="00BC14FD" w:rsidP="00BC14FD">
      <w:pPr>
        <w:pStyle w:val="ab"/>
        <w:ind w:firstLine="0"/>
        <w:rPr>
          <w:rFonts w:ascii="Times New Roman" w:hAnsi="Times New Roman" w:cs="Times New Roman"/>
          <w:sz w:val="24"/>
          <w:szCs w:val="24"/>
        </w:rPr>
      </w:pPr>
      <w:r w:rsidRPr="00FC2093">
        <w:rPr>
          <w:rFonts w:ascii="Times New Roman" w:hAnsi="Times New Roman" w:cs="Times New Roman"/>
          <w:sz w:val="24"/>
          <w:szCs w:val="24"/>
        </w:rPr>
        <w:t>трудового колективу з питання внесення змін</w:t>
      </w:r>
    </w:p>
    <w:p w14:paraId="39E57634" w14:textId="77777777" w:rsidR="00BC14FD" w:rsidRPr="00FC2093" w:rsidRDefault="00BC14FD" w:rsidP="00BC14FD">
      <w:pPr>
        <w:pStyle w:val="ab"/>
        <w:ind w:firstLine="0"/>
        <w:rPr>
          <w:rFonts w:ascii="Times New Roman" w:hAnsi="Times New Roman" w:cs="Times New Roman"/>
          <w:sz w:val="24"/>
          <w:szCs w:val="24"/>
        </w:rPr>
      </w:pPr>
      <w:r w:rsidRPr="00FC2093">
        <w:rPr>
          <w:rFonts w:ascii="Times New Roman" w:hAnsi="Times New Roman" w:cs="Times New Roman"/>
          <w:sz w:val="24"/>
          <w:szCs w:val="24"/>
        </w:rPr>
        <w:t>до статуту КНУБА</w:t>
      </w:r>
    </w:p>
    <w:p w14:paraId="32F47E03" w14:textId="77777777" w:rsidR="00BC14FD" w:rsidRPr="00FC2093" w:rsidRDefault="00BC14FD" w:rsidP="00BC14FD">
      <w:pPr>
        <w:tabs>
          <w:tab w:val="center" w:pos="4677"/>
          <w:tab w:val="right" w:pos="9355"/>
        </w:tabs>
        <w:spacing w:after="0" w:line="240" w:lineRule="auto"/>
        <w:rPr>
          <w:rFonts w:eastAsia="Times New Roman"/>
          <w:szCs w:val="28"/>
          <w:lang w:eastAsia="ru-RU"/>
        </w:rPr>
      </w:pPr>
    </w:p>
    <w:p w14:paraId="6892F9C0" w14:textId="77777777" w:rsidR="00D621A7" w:rsidRPr="00FC2093" w:rsidRDefault="00D621A7" w:rsidP="00D621A7">
      <w:pPr>
        <w:ind w:firstLine="709"/>
      </w:pPr>
      <w:r w:rsidRPr="00FC2093">
        <w:t>Відповідно до частини третьої статті 34 та пункту 1 частини п’ятої статті 39 Закону України «Про вищу освіту»,</w:t>
      </w:r>
    </w:p>
    <w:p w14:paraId="69843196" w14:textId="77777777" w:rsidR="00D621A7" w:rsidRPr="00FC2093" w:rsidRDefault="00D621A7" w:rsidP="00BC14FD">
      <w:pPr>
        <w:tabs>
          <w:tab w:val="center" w:pos="4677"/>
          <w:tab w:val="right" w:pos="9355"/>
        </w:tabs>
        <w:spacing w:after="0" w:line="240" w:lineRule="auto"/>
        <w:rPr>
          <w:rFonts w:eastAsia="Times New Roman"/>
          <w:szCs w:val="28"/>
          <w:lang w:eastAsia="ru-RU"/>
        </w:rPr>
      </w:pPr>
    </w:p>
    <w:p w14:paraId="0F6F247B" w14:textId="77777777" w:rsidR="00BC14FD" w:rsidRPr="00FC2093" w:rsidRDefault="00BC14FD" w:rsidP="00BC14FD">
      <w:pPr>
        <w:pStyle w:val="ab"/>
        <w:ind w:firstLine="0"/>
        <w:rPr>
          <w:rFonts w:ascii="Times New Roman" w:hAnsi="Times New Roman" w:cs="Times New Roman"/>
          <w:sz w:val="24"/>
          <w:szCs w:val="24"/>
        </w:rPr>
      </w:pPr>
      <w:r w:rsidRPr="00FC2093">
        <w:rPr>
          <w:rFonts w:ascii="Times New Roman" w:hAnsi="Times New Roman" w:cs="Times New Roman"/>
          <w:sz w:val="24"/>
          <w:szCs w:val="24"/>
        </w:rPr>
        <w:t>ЗОБОВ’ЯЗУЮ:</w:t>
      </w:r>
    </w:p>
    <w:p w14:paraId="35D7461F" w14:textId="77777777" w:rsidR="00BC14FD" w:rsidRPr="00FC2093" w:rsidRDefault="00BC14FD" w:rsidP="00BC14FD">
      <w:pPr>
        <w:pStyle w:val="ab"/>
        <w:ind w:firstLine="0"/>
        <w:rPr>
          <w:rFonts w:ascii="Times New Roman" w:hAnsi="Times New Roman" w:cs="Times New Roman"/>
          <w:sz w:val="24"/>
          <w:szCs w:val="24"/>
        </w:rPr>
      </w:pPr>
    </w:p>
    <w:p w14:paraId="1EA9D906" w14:textId="77777777" w:rsidR="00BC14FD" w:rsidRPr="00FC2093" w:rsidRDefault="00BC14FD" w:rsidP="007A1D0A">
      <w:pPr>
        <w:pStyle w:val="ab"/>
        <w:ind w:firstLine="709"/>
        <w:rPr>
          <w:rFonts w:ascii="Times New Roman" w:hAnsi="Times New Roman" w:cs="Times New Roman"/>
          <w:sz w:val="24"/>
          <w:szCs w:val="24"/>
        </w:rPr>
      </w:pPr>
      <w:r w:rsidRPr="00FC2093">
        <w:rPr>
          <w:rFonts w:ascii="Times New Roman" w:hAnsi="Times New Roman" w:cs="Times New Roman"/>
          <w:sz w:val="24"/>
          <w:szCs w:val="24"/>
        </w:rPr>
        <w:t>1.</w:t>
      </w:r>
      <w:r w:rsidR="007A1D0A" w:rsidRPr="00FC2093">
        <w:rPr>
          <w:rFonts w:ascii="Times New Roman" w:hAnsi="Times New Roman" w:cs="Times New Roman"/>
          <w:sz w:val="24"/>
          <w:szCs w:val="24"/>
        </w:rPr>
        <w:t xml:space="preserve"> Завідувачці канцелярії </w:t>
      </w:r>
      <w:bookmarkStart w:id="65" w:name="_Hlk92702538"/>
      <w:r w:rsidR="007A1D0A" w:rsidRPr="00FC2093">
        <w:rPr>
          <w:rFonts w:ascii="Times New Roman" w:hAnsi="Times New Roman" w:cs="Times New Roman"/>
          <w:sz w:val="24"/>
          <w:szCs w:val="24"/>
        </w:rPr>
        <w:t>Катерин</w:t>
      </w:r>
      <w:r w:rsidR="00D621A7" w:rsidRPr="00FC2093">
        <w:rPr>
          <w:rFonts w:ascii="Times New Roman" w:hAnsi="Times New Roman" w:cs="Times New Roman"/>
          <w:sz w:val="24"/>
          <w:szCs w:val="24"/>
        </w:rPr>
        <w:t>і</w:t>
      </w:r>
      <w:r w:rsidR="007A1D0A" w:rsidRPr="00FC2093">
        <w:rPr>
          <w:rFonts w:ascii="Times New Roman" w:hAnsi="Times New Roman" w:cs="Times New Roman"/>
          <w:sz w:val="24"/>
          <w:szCs w:val="24"/>
        </w:rPr>
        <w:t xml:space="preserve"> </w:t>
      </w:r>
      <w:proofErr w:type="spellStart"/>
      <w:r w:rsidR="00AD57C0" w:rsidRPr="00FC2093">
        <w:rPr>
          <w:rFonts w:ascii="Times New Roman" w:hAnsi="Times New Roman" w:cs="Times New Roman"/>
          <w:color w:val="auto"/>
          <w:sz w:val="24"/>
          <w:szCs w:val="24"/>
        </w:rPr>
        <w:t>Ж</w:t>
      </w:r>
      <w:r w:rsidR="007A1D0A" w:rsidRPr="00FC2093">
        <w:rPr>
          <w:rFonts w:ascii="Times New Roman" w:hAnsi="Times New Roman" w:cs="Times New Roman"/>
          <w:color w:val="auto"/>
          <w:sz w:val="24"/>
          <w:szCs w:val="24"/>
        </w:rPr>
        <w:t>еребко</w:t>
      </w:r>
      <w:proofErr w:type="spellEnd"/>
      <w:r w:rsidR="007A1D0A" w:rsidRPr="00FC2093">
        <w:rPr>
          <w:rFonts w:ascii="Times New Roman" w:hAnsi="Times New Roman" w:cs="Times New Roman"/>
          <w:sz w:val="22"/>
          <w:szCs w:val="24"/>
        </w:rPr>
        <w:t xml:space="preserve"> </w:t>
      </w:r>
      <w:bookmarkEnd w:id="65"/>
      <w:r w:rsidRPr="00FC2093">
        <w:rPr>
          <w:rFonts w:ascii="Times New Roman" w:hAnsi="Times New Roman" w:cs="Times New Roman"/>
          <w:sz w:val="24"/>
          <w:szCs w:val="24"/>
        </w:rPr>
        <w:t>до 14.11.2021:</w:t>
      </w:r>
    </w:p>
    <w:p w14:paraId="74F772C6" w14:textId="77777777" w:rsidR="00BC14FD" w:rsidRPr="00FC2093" w:rsidRDefault="00BC14FD" w:rsidP="00BC14FD">
      <w:pPr>
        <w:pStyle w:val="ab"/>
        <w:ind w:firstLine="709"/>
        <w:rPr>
          <w:rFonts w:ascii="Times New Roman" w:hAnsi="Times New Roman" w:cs="Times New Roman"/>
          <w:sz w:val="24"/>
          <w:szCs w:val="24"/>
        </w:rPr>
      </w:pPr>
      <w:r w:rsidRPr="00FC2093">
        <w:rPr>
          <w:rFonts w:ascii="Times New Roman" w:hAnsi="Times New Roman" w:cs="Times New Roman"/>
          <w:sz w:val="24"/>
          <w:szCs w:val="24"/>
        </w:rPr>
        <w:t>1.1.</w:t>
      </w:r>
      <w:r w:rsidR="007A1D0A" w:rsidRPr="00FC2093">
        <w:rPr>
          <w:rFonts w:ascii="Times New Roman" w:hAnsi="Times New Roman" w:cs="Times New Roman"/>
          <w:sz w:val="24"/>
          <w:szCs w:val="24"/>
        </w:rPr>
        <w:t xml:space="preserve"> </w:t>
      </w:r>
      <w:r w:rsidRPr="00FC2093">
        <w:rPr>
          <w:rFonts w:ascii="Times New Roman" w:hAnsi="Times New Roman" w:cs="Times New Roman"/>
          <w:sz w:val="24"/>
          <w:szCs w:val="24"/>
        </w:rPr>
        <w:t xml:space="preserve">Підготувати текст оголошення про проведення </w:t>
      </w:r>
      <w:r w:rsidR="007A1D0A" w:rsidRPr="00FC2093">
        <w:rPr>
          <w:rFonts w:ascii="Times New Roman" w:hAnsi="Times New Roman" w:cs="Times New Roman"/>
          <w:sz w:val="24"/>
          <w:szCs w:val="24"/>
        </w:rPr>
        <w:t xml:space="preserve">конференції </w:t>
      </w:r>
      <w:r w:rsidRPr="00FC2093">
        <w:rPr>
          <w:rFonts w:ascii="Times New Roman" w:hAnsi="Times New Roman" w:cs="Times New Roman"/>
          <w:sz w:val="24"/>
          <w:szCs w:val="24"/>
        </w:rPr>
        <w:t xml:space="preserve">трудового колективу із зазначенням дати, часу і місця проведення зборів, порядку денного та </w:t>
      </w:r>
      <w:proofErr w:type="spellStart"/>
      <w:r w:rsidR="00C47335" w:rsidRPr="00FC2093">
        <w:rPr>
          <w:rFonts w:ascii="Times New Roman" w:hAnsi="Times New Roman" w:cs="Times New Roman"/>
          <w:sz w:val="24"/>
          <w:szCs w:val="24"/>
        </w:rPr>
        <w:t>проєкт</w:t>
      </w:r>
      <w:r w:rsidRPr="00FC2093">
        <w:rPr>
          <w:rFonts w:ascii="Times New Roman" w:hAnsi="Times New Roman" w:cs="Times New Roman"/>
          <w:sz w:val="24"/>
          <w:szCs w:val="24"/>
        </w:rPr>
        <w:t>у</w:t>
      </w:r>
      <w:proofErr w:type="spellEnd"/>
      <w:r w:rsidRPr="00FC2093">
        <w:rPr>
          <w:rFonts w:ascii="Times New Roman" w:hAnsi="Times New Roman" w:cs="Times New Roman"/>
          <w:sz w:val="24"/>
          <w:szCs w:val="24"/>
        </w:rPr>
        <w:t xml:space="preserve"> змін до статуту КНУБА.</w:t>
      </w:r>
    </w:p>
    <w:p w14:paraId="53FB0D97" w14:textId="77777777" w:rsidR="00BC14FD" w:rsidRPr="00FC2093" w:rsidRDefault="00BC14FD" w:rsidP="00BC14FD">
      <w:pPr>
        <w:pStyle w:val="ab"/>
        <w:ind w:firstLine="709"/>
        <w:rPr>
          <w:rFonts w:ascii="Times New Roman" w:hAnsi="Times New Roman" w:cs="Times New Roman"/>
          <w:sz w:val="24"/>
          <w:szCs w:val="24"/>
        </w:rPr>
      </w:pPr>
      <w:r w:rsidRPr="00FC2093">
        <w:rPr>
          <w:rFonts w:ascii="Times New Roman" w:hAnsi="Times New Roman" w:cs="Times New Roman"/>
          <w:sz w:val="24"/>
          <w:szCs w:val="24"/>
        </w:rPr>
        <w:t>1.2.</w:t>
      </w:r>
      <w:r w:rsidR="007A1D0A" w:rsidRPr="00FC2093">
        <w:rPr>
          <w:rFonts w:ascii="Times New Roman" w:hAnsi="Times New Roman" w:cs="Times New Roman"/>
          <w:sz w:val="24"/>
          <w:szCs w:val="24"/>
        </w:rPr>
        <w:t xml:space="preserve"> </w:t>
      </w:r>
      <w:r w:rsidRPr="00FC2093">
        <w:rPr>
          <w:rFonts w:ascii="Times New Roman" w:hAnsi="Times New Roman" w:cs="Times New Roman"/>
          <w:sz w:val="24"/>
          <w:szCs w:val="24"/>
        </w:rPr>
        <w:t xml:space="preserve">Надати всім керівникам структурних підрозділів примірники </w:t>
      </w:r>
      <w:proofErr w:type="spellStart"/>
      <w:r w:rsidR="00C47335" w:rsidRPr="00FC2093">
        <w:rPr>
          <w:rFonts w:ascii="Times New Roman" w:hAnsi="Times New Roman" w:cs="Times New Roman"/>
          <w:sz w:val="24"/>
          <w:szCs w:val="24"/>
        </w:rPr>
        <w:t>проєкт</w:t>
      </w:r>
      <w:r w:rsidRPr="00FC2093">
        <w:rPr>
          <w:rFonts w:ascii="Times New Roman" w:hAnsi="Times New Roman" w:cs="Times New Roman"/>
          <w:sz w:val="24"/>
          <w:szCs w:val="24"/>
        </w:rPr>
        <w:t>у</w:t>
      </w:r>
      <w:proofErr w:type="spellEnd"/>
      <w:r w:rsidRPr="00FC2093">
        <w:rPr>
          <w:rFonts w:ascii="Times New Roman" w:hAnsi="Times New Roman" w:cs="Times New Roman"/>
          <w:sz w:val="24"/>
          <w:szCs w:val="24"/>
        </w:rPr>
        <w:t xml:space="preserve"> змін </w:t>
      </w:r>
      <w:r w:rsidR="007A1D0A" w:rsidRPr="00FC2093">
        <w:rPr>
          <w:rFonts w:ascii="Times New Roman" w:hAnsi="Times New Roman" w:cs="Times New Roman"/>
          <w:sz w:val="24"/>
          <w:szCs w:val="24"/>
        </w:rPr>
        <w:t>до статуту КНУБА</w:t>
      </w:r>
      <w:r w:rsidRPr="00FC2093">
        <w:rPr>
          <w:rFonts w:ascii="Times New Roman" w:hAnsi="Times New Roman" w:cs="Times New Roman"/>
          <w:sz w:val="24"/>
          <w:szCs w:val="24"/>
        </w:rPr>
        <w:t>.</w:t>
      </w:r>
    </w:p>
    <w:p w14:paraId="614536D7" w14:textId="77777777" w:rsidR="00BC14FD" w:rsidRPr="00FC2093" w:rsidRDefault="00BC14FD" w:rsidP="00BC14FD">
      <w:pPr>
        <w:pStyle w:val="ab"/>
        <w:ind w:firstLine="709"/>
        <w:rPr>
          <w:rFonts w:ascii="Times New Roman" w:hAnsi="Times New Roman" w:cs="Times New Roman"/>
          <w:sz w:val="24"/>
          <w:szCs w:val="24"/>
        </w:rPr>
      </w:pPr>
      <w:r w:rsidRPr="00FC2093">
        <w:rPr>
          <w:rFonts w:ascii="Times New Roman" w:hAnsi="Times New Roman" w:cs="Times New Roman"/>
          <w:sz w:val="24"/>
          <w:szCs w:val="24"/>
        </w:rPr>
        <w:t>1.3.</w:t>
      </w:r>
      <w:r w:rsidR="007A1D0A" w:rsidRPr="00FC2093">
        <w:rPr>
          <w:rFonts w:ascii="Times New Roman" w:hAnsi="Times New Roman" w:cs="Times New Roman"/>
          <w:sz w:val="24"/>
          <w:szCs w:val="24"/>
        </w:rPr>
        <w:t xml:space="preserve"> </w:t>
      </w:r>
      <w:r w:rsidRPr="00FC2093">
        <w:rPr>
          <w:rFonts w:ascii="Times New Roman" w:hAnsi="Times New Roman" w:cs="Times New Roman"/>
          <w:sz w:val="24"/>
          <w:szCs w:val="24"/>
        </w:rPr>
        <w:t xml:space="preserve">Ознайомити під особистий підпис із розпорядженням усіх осіб, яким </w:t>
      </w:r>
      <w:r w:rsidR="007A1D0A" w:rsidRPr="00FC2093">
        <w:rPr>
          <w:rFonts w:ascii="Times New Roman" w:hAnsi="Times New Roman" w:cs="Times New Roman"/>
          <w:sz w:val="24"/>
          <w:szCs w:val="24"/>
        </w:rPr>
        <w:t>надаються відповідні доручення.</w:t>
      </w:r>
    </w:p>
    <w:p w14:paraId="3755BFE8" w14:textId="77777777" w:rsidR="00BC14FD" w:rsidRPr="00FC2093" w:rsidRDefault="00BC14FD" w:rsidP="00BC14FD">
      <w:pPr>
        <w:pStyle w:val="ab"/>
        <w:ind w:firstLine="709"/>
        <w:rPr>
          <w:rFonts w:ascii="Times New Roman" w:hAnsi="Times New Roman" w:cs="Times New Roman"/>
          <w:sz w:val="24"/>
          <w:szCs w:val="24"/>
        </w:rPr>
      </w:pPr>
      <w:r w:rsidRPr="00FC2093">
        <w:rPr>
          <w:rFonts w:ascii="Times New Roman" w:hAnsi="Times New Roman" w:cs="Times New Roman"/>
          <w:sz w:val="24"/>
          <w:szCs w:val="24"/>
        </w:rPr>
        <w:t>2.</w:t>
      </w:r>
      <w:r w:rsidR="007A1D0A" w:rsidRPr="00FC2093">
        <w:rPr>
          <w:rFonts w:ascii="Times New Roman" w:hAnsi="Times New Roman" w:cs="Times New Roman"/>
          <w:sz w:val="24"/>
          <w:szCs w:val="24"/>
        </w:rPr>
        <w:t xml:space="preserve"> Начальнику інформаційно-аналітичного відділу</w:t>
      </w:r>
      <w:r w:rsidRPr="00FC2093">
        <w:rPr>
          <w:rFonts w:ascii="Times New Roman" w:hAnsi="Times New Roman" w:cs="Times New Roman"/>
          <w:sz w:val="24"/>
          <w:szCs w:val="24"/>
        </w:rPr>
        <w:t xml:space="preserve"> </w:t>
      </w:r>
      <w:proofErr w:type="spellStart"/>
      <w:r w:rsidR="00AD57C0" w:rsidRPr="00FC2093">
        <w:rPr>
          <w:rFonts w:ascii="Times New Roman" w:hAnsi="Times New Roman" w:cs="Times New Roman"/>
          <w:sz w:val="24"/>
          <w:szCs w:val="24"/>
        </w:rPr>
        <w:t>Вячеславу</w:t>
      </w:r>
      <w:proofErr w:type="spellEnd"/>
      <w:r w:rsidR="00AD57C0" w:rsidRPr="00FC2093">
        <w:rPr>
          <w:rFonts w:ascii="Times New Roman" w:hAnsi="Times New Roman" w:cs="Times New Roman"/>
          <w:sz w:val="24"/>
          <w:szCs w:val="24"/>
        </w:rPr>
        <w:t xml:space="preserve"> Мухіну</w:t>
      </w:r>
      <w:r w:rsidRPr="00FC2093">
        <w:rPr>
          <w:rFonts w:ascii="Times New Roman" w:hAnsi="Times New Roman" w:cs="Times New Roman"/>
          <w:sz w:val="24"/>
          <w:szCs w:val="24"/>
        </w:rPr>
        <w:t xml:space="preserve"> після отримання тексту оголошення про проведення загальних зборів трудового колективу, але не пізніше ніж до </w:t>
      </w:r>
      <w:r w:rsidR="007A1D0A" w:rsidRPr="00FC2093">
        <w:rPr>
          <w:rFonts w:ascii="Times New Roman" w:hAnsi="Times New Roman" w:cs="Times New Roman"/>
          <w:sz w:val="24"/>
          <w:szCs w:val="24"/>
        </w:rPr>
        <w:t>21</w:t>
      </w:r>
      <w:r w:rsidRPr="00FC2093">
        <w:rPr>
          <w:rFonts w:ascii="Times New Roman" w:hAnsi="Times New Roman" w:cs="Times New Roman"/>
          <w:sz w:val="24"/>
          <w:szCs w:val="24"/>
        </w:rPr>
        <w:t>.</w:t>
      </w:r>
      <w:r w:rsidR="007A1D0A" w:rsidRPr="00FC2093">
        <w:rPr>
          <w:rFonts w:ascii="Times New Roman" w:hAnsi="Times New Roman" w:cs="Times New Roman"/>
          <w:sz w:val="24"/>
          <w:szCs w:val="24"/>
        </w:rPr>
        <w:t>11</w:t>
      </w:r>
      <w:r w:rsidRPr="00FC2093">
        <w:rPr>
          <w:rFonts w:ascii="Times New Roman" w:hAnsi="Times New Roman" w:cs="Times New Roman"/>
          <w:sz w:val="24"/>
          <w:szCs w:val="24"/>
        </w:rPr>
        <w:t>.202</w:t>
      </w:r>
      <w:r w:rsidR="00AD57C0" w:rsidRPr="00FC2093">
        <w:rPr>
          <w:rFonts w:ascii="Times New Roman" w:hAnsi="Times New Roman" w:cs="Times New Roman"/>
          <w:sz w:val="24"/>
          <w:szCs w:val="24"/>
        </w:rPr>
        <w:t>1</w:t>
      </w:r>
      <w:r w:rsidRPr="00FC2093">
        <w:rPr>
          <w:rFonts w:ascii="Times New Roman" w:hAnsi="Times New Roman" w:cs="Times New Roman"/>
          <w:sz w:val="24"/>
          <w:szCs w:val="24"/>
        </w:rPr>
        <w:t xml:space="preserve">, розмістити оголошення на </w:t>
      </w:r>
      <w:r w:rsidR="007A1D0A" w:rsidRPr="00FC2093">
        <w:rPr>
          <w:rFonts w:ascii="Times New Roman" w:hAnsi="Times New Roman" w:cs="Times New Roman"/>
          <w:sz w:val="24"/>
          <w:szCs w:val="24"/>
        </w:rPr>
        <w:t>сайті КНУБА</w:t>
      </w:r>
      <w:r w:rsidRPr="00FC2093">
        <w:rPr>
          <w:rFonts w:ascii="Times New Roman" w:hAnsi="Times New Roman" w:cs="Times New Roman"/>
          <w:sz w:val="24"/>
          <w:szCs w:val="24"/>
        </w:rPr>
        <w:t xml:space="preserve"> та дошках оголошень у всіх структурних підрозділах </w:t>
      </w:r>
      <w:r w:rsidR="00AD57C0" w:rsidRPr="00FC2093">
        <w:rPr>
          <w:rFonts w:ascii="Times New Roman" w:hAnsi="Times New Roman" w:cs="Times New Roman"/>
          <w:sz w:val="24"/>
          <w:szCs w:val="24"/>
        </w:rPr>
        <w:t>КНУБА</w:t>
      </w:r>
      <w:r w:rsidRPr="00FC2093">
        <w:rPr>
          <w:rFonts w:ascii="Times New Roman" w:hAnsi="Times New Roman" w:cs="Times New Roman"/>
          <w:sz w:val="24"/>
          <w:szCs w:val="24"/>
        </w:rPr>
        <w:t>.</w:t>
      </w:r>
    </w:p>
    <w:p w14:paraId="6FAFED09" w14:textId="77777777" w:rsidR="00BC14FD" w:rsidRPr="00FC2093" w:rsidRDefault="00BC14FD" w:rsidP="00BC14FD">
      <w:pPr>
        <w:pStyle w:val="ab"/>
        <w:ind w:firstLine="709"/>
        <w:rPr>
          <w:rFonts w:ascii="Times New Roman" w:hAnsi="Times New Roman" w:cs="Times New Roman"/>
          <w:sz w:val="24"/>
          <w:szCs w:val="24"/>
        </w:rPr>
      </w:pPr>
      <w:r w:rsidRPr="00FC2093">
        <w:rPr>
          <w:rFonts w:ascii="Times New Roman" w:hAnsi="Times New Roman" w:cs="Times New Roman"/>
          <w:sz w:val="24"/>
          <w:szCs w:val="24"/>
        </w:rPr>
        <w:t>3. Керівників структурних підрозділів до </w:t>
      </w:r>
      <w:r w:rsidR="00AD57C0" w:rsidRPr="00FC2093">
        <w:rPr>
          <w:rFonts w:ascii="Times New Roman" w:hAnsi="Times New Roman" w:cs="Times New Roman"/>
          <w:sz w:val="24"/>
          <w:szCs w:val="24"/>
        </w:rPr>
        <w:t>25</w:t>
      </w:r>
      <w:r w:rsidRPr="00FC2093">
        <w:rPr>
          <w:rFonts w:ascii="Times New Roman" w:hAnsi="Times New Roman" w:cs="Times New Roman"/>
          <w:sz w:val="24"/>
          <w:szCs w:val="24"/>
        </w:rPr>
        <w:t>.</w:t>
      </w:r>
      <w:r w:rsidR="00AD57C0" w:rsidRPr="00FC2093">
        <w:rPr>
          <w:rFonts w:ascii="Times New Roman" w:hAnsi="Times New Roman" w:cs="Times New Roman"/>
          <w:sz w:val="24"/>
          <w:szCs w:val="24"/>
        </w:rPr>
        <w:t>11</w:t>
      </w:r>
      <w:r w:rsidRPr="00FC2093">
        <w:rPr>
          <w:rFonts w:ascii="Times New Roman" w:hAnsi="Times New Roman" w:cs="Times New Roman"/>
          <w:sz w:val="24"/>
          <w:szCs w:val="24"/>
        </w:rPr>
        <w:t xml:space="preserve">.2020 ознайомити всіх підлеглих працівників із </w:t>
      </w:r>
      <w:proofErr w:type="spellStart"/>
      <w:r w:rsidR="00C47335" w:rsidRPr="00FC2093">
        <w:rPr>
          <w:rFonts w:ascii="Times New Roman" w:hAnsi="Times New Roman" w:cs="Times New Roman"/>
          <w:sz w:val="24"/>
          <w:szCs w:val="24"/>
        </w:rPr>
        <w:t>проєкт</w:t>
      </w:r>
      <w:r w:rsidRPr="00FC2093">
        <w:rPr>
          <w:rFonts w:ascii="Times New Roman" w:hAnsi="Times New Roman" w:cs="Times New Roman"/>
          <w:sz w:val="24"/>
          <w:szCs w:val="24"/>
        </w:rPr>
        <w:t>ом</w:t>
      </w:r>
      <w:proofErr w:type="spellEnd"/>
      <w:r w:rsidRPr="00FC2093">
        <w:rPr>
          <w:rFonts w:ascii="Times New Roman" w:hAnsi="Times New Roman" w:cs="Times New Roman"/>
          <w:sz w:val="24"/>
          <w:szCs w:val="24"/>
        </w:rPr>
        <w:t xml:space="preserve"> змін </w:t>
      </w:r>
      <w:r w:rsidR="00AD57C0" w:rsidRPr="00FC2093">
        <w:rPr>
          <w:rFonts w:ascii="Times New Roman" w:hAnsi="Times New Roman" w:cs="Times New Roman"/>
          <w:sz w:val="24"/>
          <w:szCs w:val="24"/>
        </w:rPr>
        <w:t>до статуту КНУБА</w:t>
      </w:r>
      <w:r w:rsidRPr="00FC2093">
        <w:rPr>
          <w:rFonts w:ascii="Times New Roman" w:hAnsi="Times New Roman" w:cs="Times New Roman"/>
          <w:sz w:val="24"/>
          <w:szCs w:val="24"/>
        </w:rPr>
        <w:t xml:space="preserve"> та організувати обговорення пропонованих змін у колективах підрозділів.</w:t>
      </w:r>
    </w:p>
    <w:p w14:paraId="4B257698" w14:textId="77777777" w:rsidR="00BC14FD" w:rsidRPr="00FC2093" w:rsidRDefault="00BC14FD" w:rsidP="00BC14FD">
      <w:pPr>
        <w:pStyle w:val="ab"/>
        <w:ind w:firstLine="709"/>
        <w:rPr>
          <w:rFonts w:ascii="Times New Roman" w:hAnsi="Times New Roman" w:cs="Times New Roman"/>
          <w:sz w:val="24"/>
          <w:szCs w:val="24"/>
        </w:rPr>
      </w:pPr>
      <w:r w:rsidRPr="00FC2093">
        <w:rPr>
          <w:rFonts w:ascii="Times New Roman" w:hAnsi="Times New Roman" w:cs="Times New Roman"/>
          <w:sz w:val="24"/>
          <w:szCs w:val="24"/>
        </w:rPr>
        <w:t xml:space="preserve">4. Контроль за виконанням покладаю на </w:t>
      </w:r>
      <w:r w:rsidR="00AD57C0" w:rsidRPr="00FC2093">
        <w:rPr>
          <w:rFonts w:ascii="Times New Roman" w:hAnsi="Times New Roman" w:cs="Times New Roman"/>
          <w:sz w:val="24"/>
          <w:szCs w:val="24"/>
        </w:rPr>
        <w:t xml:space="preserve">першого проректора Дениса </w:t>
      </w:r>
      <w:proofErr w:type="spellStart"/>
      <w:r w:rsidR="00AD57C0" w:rsidRPr="00FC2093">
        <w:rPr>
          <w:rFonts w:ascii="Times New Roman" w:hAnsi="Times New Roman" w:cs="Times New Roman"/>
          <w:sz w:val="24"/>
          <w:szCs w:val="24"/>
        </w:rPr>
        <w:t>Чернишева</w:t>
      </w:r>
      <w:proofErr w:type="spellEnd"/>
      <w:r w:rsidR="00AD57C0" w:rsidRPr="00FC2093">
        <w:rPr>
          <w:rFonts w:ascii="Times New Roman" w:hAnsi="Times New Roman" w:cs="Times New Roman"/>
          <w:sz w:val="24"/>
          <w:szCs w:val="24"/>
        </w:rPr>
        <w:t>.</w:t>
      </w:r>
    </w:p>
    <w:p w14:paraId="774376AA" w14:textId="77777777" w:rsidR="00BC14FD" w:rsidRPr="00FC2093" w:rsidRDefault="00BC14FD" w:rsidP="00BC14FD">
      <w:pPr>
        <w:tabs>
          <w:tab w:val="center" w:pos="4677"/>
          <w:tab w:val="right" w:pos="9355"/>
        </w:tabs>
        <w:spacing w:after="0" w:line="240" w:lineRule="auto"/>
        <w:rPr>
          <w:rFonts w:eastAsia="Times New Roman"/>
          <w:szCs w:val="28"/>
          <w:lang w:eastAsia="ru-RU"/>
        </w:rPr>
      </w:pPr>
    </w:p>
    <w:p w14:paraId="722C429A" w14:textId="77777777" w:rsidR="00BC14FD" w:rsidRPr="00FC2093" w:rsidRDefault="00BC14FD" w:rsidP="00BC14FD">
      <w:pPr>
        <w:widowControl w:val="0"/>
        <w:spacing w:after="0" w:line="240" w:lineRule="auto"/>
        <w:jc w:val="both"/>
        <w:rPr>
          <w:szCs w:val="28"/>
        </w:rPr>
      </w:pPr>
      <w:r w:rsidRPr="00FC2093">
        <w:rPr>
          <w:szCs w:val="28"/>
        </w:rPr>
        <w:t xml:space="preserve">Ректор </w:t>
      </w:r>
      <w:r w:rsidRPr="00FC2093">
        <w:rPr>
          <w:szCs w:val="28"/>
        </w:rPr>
        <w:tab/>
      </w:r>
      <w:r w:rsidRPr="00FC2093">
        <w:rPr>
          <w:szCs w:val="28"/>
        </w:rPr>
        <w:tab/>
      </w:r>
      <w:r w:rsidRPr="00FC2093">
        <w:rPr>
          <w:szCs w:val="28"/>
        </w:rPr>
        <w:tab/>
      </w:r>
      <w:r w:rsidRPr="00FC2093">
        <w:rPr>
          <w:szCs w:val="28"/>
        </w:rPr>
        <w:tab/>
      </w:r>
      <w:r w:rsidRPr="00FC2093">
        <w:rPr>
          <w:szCs w:val="28"/>
        </w:rPr>
        <w:tab/>
      </w:r>
      <w:r w:rsidRPr="00FC2093">
        <w:rPr>
          <w:szCs w:val="28"/>
        </w:rPr>
        <w:tab/>
      </w:r>
      <w:r w:rsidRPr="00FC2093">
        <w:rPr>
          <w:szCs w:val="28"/>
        </w:rPr>
        <w:tab/>
      </w:r>
      <w:r w:rsidRPr="00FC2093">
        <w:rPr>
          <w:szCs w:val="28"/>
        </w:rPr>
        <w:tab/>
      </w:r>
      <w:r w:rsidRPr="00FC2093">
        <w:rPr>
          <w:szCs w:val="28"/>
        </w:rPr>
        <w:tab/>
        <w:t xml:space="preserve">       Петро КУЛІКОВ</w:t>
      </w:r>
    </w:p>
    <w:p w14:paraId="27040F0C" w14:textId="77777777" w:rsidR="00BC14FD" w:rsidRPr="00FC2093" w:rsidRDefault="00BC14FD" w:rsidP="00BC14FD"/>
    <w:p w14:paraId="61C217FF" w14:textId="77777777" w:rsidR="00BC14FD" w:rsidRPr="00FC2093" w:rsidRDefault="00F20C2B" w:rsidP="00BC14FD">
      <w:r w:rsidRPr="00FC2093">
        <w:rPr>
          <w:noProof/>
          <w:lang w:eastAsia="uk-UA"/>
        </w:rPr>
        <mc:AlternateContent>
          <mc:Choice Requires="wps">
            <w:drawing>
              <wp:anchor distT="0" distB="0" distL="114300" distR="114300" simplePos="0" relativeHeight="251666432" behindDoc="0" locked="0" layoutInCell="1" allowOverlap="1" wp14:anchorId="153380CC" wp14:editId="73E0D684">
                <wp:simplePos x="0" y="0"/>
                <wp:positionH relativeFrom="column">
                  <wp:posOffset>5715</wp:posOffset>
                </wp:positionH>
                <wp:positionV relativeFrom="paragraph">
                  <wp:posOffset>233045</wp:posOffset>
                </wp:positionV>
                <wp:extent cx="6229350" cy="0"/>
                <wp:effectExtent l="5715" t="13970" r="13335" b="5080"/>
                <wp:wrapNone/>
                <wp:docPr id="2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85DAA" id="AutoShape 48" o:spid="_x0000_s1026" type="#_x0000_t32" style="position:absolute;margin-left:.45pt;margin-top:18.35pt;width:49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"/>
            </w:pict>
          </mc:Fallback>
        </mc:AlternateContent>
      </w:r>
      <w:r w:rsidR="00BC14FD" w:rsidRPr="00FC2093">
        <w:rPr>
          <w:lang w:eastAsia="uk-UA"/>
        </w:rPr>
        <w:t>Візи, відмітки про ознайомлення з наказом</w:t>
      </w:r>
      <w:r w:rsidR="00BC14FD" w:rsidRPr="00FC2093">
        <w:t>, вручення копії</w:t>
      </w:r>
    </w:p>
    <w:p w14:paraId="6E1F8D44" w14:textId="77777777" w:rsidR="008830FE" w:rsidRPr="00FC2093" w:rsidRDefault="008830FE" w:rsidP="008830FE">
      <w:pPr>
        <w:widowControl w:val="0"/>
        <w:spacing w:after="0" w:line="240" w:lineRule="auto"/>
        <w:jc w:val="both"/>
        <w:rPr>
          <w:sz w:val="28"/>
          <w:szCs w:val="28"/>
        </w:rPr>
      </w:pPr>
    </w:p>
    <w:p w14:paraId="4B7B5EAA" w14:textId="77777777" w:rsidR="00AD57C0" w:rsidRPr="00A74591" w:rsidRDefault="00AD57C0" w:rsidP="00A74591">
      <w:pPr>
        <w:pStyle w:val="2"/>
      </w:pPr>
      <w:r w:rsidRPr="00A74591">
        <w:br w:type="page"/>
      </w:r>
      <w:bookmarkStart w:id="66" w:name="_Toc92207311"/>
      <w:r w:rsidRPr="00A74591">
        <w:lastRenderedPageBreak/>
        <w:t>Зразки наказів (розпоряджень) з адміністративно-господарських питань</w:t>
      </w:r>
      <w:bookmarkEnd w:id="66"/>
    </w:p>
    <w:p w14:paraId="311FD294" w14:textId="77777777" w:rsidR="002547D7" w:rsidRDefault="002547D7" w:rsidP="002547D7">
      <w:pPr>
        <w:spacing w:after="0" w:line="240" w:lineRule="auto"/>
        <w:rPr>
          <w:rFonts w:eastAsia="Times New Roman"/>
          <w:szCs w:val="24"/>
          <w:lang w:eastAsia="ru-RU"/>
        </w:rPr>
      </w:pPr>
    </w:p>
    <w:p w14:paraId="524BD8C6" w14:textId="76E7AE8A" w:rsidR="002547D7" w:rsidRPr="0002292C" w:rsidRDefault="002547D7" w:rsidP="002547D7">
      <w:pPr>
        <w:spacing w:after="0" w:line="240" w:lineRule="auto"/>
        <w:jc w:val="center"/>
        <w:rPr>
          <w:rFonts w:eastAsia="Times New Roman"/>
          <w:szCs w:val="24"/>
          <w:lang w:eastAsia="ru-RU"/>
        </w:rPr>
      </w:pPr>
      <w:bookmarkStart w:id="67" w:name="_Hlk92360594"/>
      <w:r w:rsidRPr="0002292C">
        <w:rPr>
          <w:rFonts w:eastAsia="Times New Roman"/>
          <w:noProof/>
          <w:sz w:val="20"/>
          <w:szCs w:val="20"/>
          <w:lang w:val="ru-RU" w:eastAsia="ru-RU"/>
        </w:rPr>
        <w:drawing>
          <wp:inline distT="0" distB="0" distL="0" distR="0" wp14:anchorId="3E25F904" wp14:editId="51CEE60B">
            <wp:extent cx="468000" cy="612000"/>
            <wp:effectExtent l="0" t="0" r="8255" b="0"/>
            <wp:docPr id="69" name="Рисунок 69"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42C80077" w14:textId="77777777" w:rsidR="002547D7" w:rsidRPr="001A7067" w:rsidRDefault="002547D7" w:rsidP="002547D7">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0DC6BB96" w14:textId="1E2587F7" w:rsidR="002547D7" w:rsidRPr="001A7067" w:rsidRDefault="002547D7" w:rsidP="002547D7">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1C17219E" w14:textId="77777777" w:rsidR="002547D7" w:rsidRPr="001A7067" w:rsidRDefault="002547D7" w:rsidP="002547D7">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bookmarkEnd w:id="67"/>
    <w:p w14:paraId="0C1A31A6" w14:textId="77777777" w:rsidR="00AD57C0" w:rsidRPr="002547D7" w:rsidRDefault="00AD57C0" w:rsidP="002547D7">
      <w:pPr>
        <w:spacing w:before="100" w:beforeAutospacing="1" w:after="100" w:afterAutospacing="1" w:line="240" w:lineRule="auto"/>
        <w:jc w:val="center"/>
        <w:rPr>
          <w:rFonts w:eastAsia="Times New Roman"/>
          <w:b/>
          <w:spacing w:val="60"/>
          <w:sz w:val="28"/>
          <w:szCs w:val="28"/>
          <w:lang w:eastAsia="ru-RU"/>
        </w:rPr>
      </w:pPr>
      <w:r w:rsidRPr="002547D7">
        <w:rPr>
          <w:rFonts w:eastAsia="Times New Roman"/>
          <w:b/>
          <w:spacing w:val="60"/>
          <w:sz w:val="28"/>
          <w:szCs w:val="28"/>
          <w:lang w:eastAsia="ru-RU"/>
        </w:rPr>
        <w:t>НАКАЗ</w:t>
      </w:r>
    </w:p>
    <w:p w14:paraId="73A55034" w14:textId="77777777" w:rsidR="00AD57C0" w:rsidRPr="002547D7" w:rsidRDefault="00AD57C0" w:rsidP="00AD57C0">
      <w:pPr>
        <w:spacing w:after="0" w:line="240" w:lineRule="auto"/>
        <w:rPr>
          <w:rFonts w:eastAsia="Times New Roman"/>
          <w:szCs w:val="24"/>
          <w:lang w:eastAsia="ru-RU"/>
        </w:rPr>
      </w:pPr>
      <w:r w:rsidRPr="002547D7">
        <w:rPr>
          <w:rFonts w:eastAsia="Times New Roman"/>
          <w:szCs w:val="24"/>
          <w:lang w:eastAsia="ru-RU"/>
        </w:rPr>
        <w:t xml:space="preserve"> «01» грудня 2021  р. </w:t>
      </w:r>
      <w:r w:rsidRPr="002547D7">
        <w:rPr>
          <w:rFonts w:eastAsia="Times New Roman"/>
          <w:szCs w:val="24"/>
          <w:lang w:eastAsia="ru-RU"/>
        </w:rPr>
        <w:tab/>
      </w:r>
      <w:r w:rsidRPr="002547D7">
        <w:rPr>
          <w:rFonts w:eastAsia="Times New Roman"/>
          <w:szCs w:val="24"/>
          <w:lang w:eastAsia="ru-RU"/>
        </w:rPr>
        <w:tab/>
      </w:r>
      <w:r w:rsidRPr="002547D7">
        <w:rPr>
          <w:rFonts w:eastAsia="Times New Roman"/>
          <w:szCs w:val="24"/>
          <w:lang w:eastAsia="ru-RU"/>
        </w:rPr>
        <w:tab/>
        <w:t xml:space="preserve">    Київ </w:t>
      </w:r>
      <w:r w:rsidRPr="002547D7">
        <w:rPr>
          <w:rFonts w:eastAsia="Times New Roman"/>
          <w:szCs w:val="24"/>
          <w:lang w:eastAsia="ru-RU"/>
        </w:rPr>
        <w:tab/>
      </w:r>
      <w:r w:rsidRPr="002547D7">
        <w:rPr>
          <w:rFonts w:eastAsia="Times New Roman"/>
          <w:szCs w:val="24"/>
          <w:lang w:eastAsia="ru-RU"/>
        </w:rPr>
        <w:tab/>
      </w:r>
      <w:r w:rsidRPr="002547D7">
        <w:rPr>
          <w:rFonts w:eastAsia="Times New Roman"/>
          <w:szCs w:val="24"/>
          <w:lang w:eastAsia="ru-RU"/>
        </w:rPr>
        <w:tab/>
      </w:r>
      <w:r w:rsidRPr="002547D7">
        <w:rPr>
          <w:rFonts w:eastAsia="Times New Roman"/>
          <w:szCs w:val="24"/>
          <w:lang w:eastAsia="ru-RU"/>
        </w:rPr>
        <w:tab/>
        <w:t xml:space="preserve"> № 125/АГ</w:t>
      </w:r>
    </w:p>
    <w:p w14:paraId="2802BFD2" w14:textId="77777777" w:rsidR="00AD57C0" w:rsidRPr="002547D7" w:rsidRDefault="00AD57C0" w:rsidP="00AD57C0">
      <w:pPr>
        <w:tabs>
          <w:tab w:val="center" w:pos="4677"/>
          <w:tab w:val="right" w:pos="9355"/>
        </w:tabs>
        <w:spacing w:after="0" w:line="240" w:lineRule="auto"/>
        <w:rPr>
          <w:rFonts w:eastAsia="Times New Roman"/>
          <w:szCs w:val="24"/>
          <w:lang w:eastAsia="ru-RU"/>
        </w:rPr>
      </w:pPr>
    </w:p>
    <w:p w14:paraId="0C85A88B" w14:textId="77777777" w:rsidR="00AD57C0" w:rsidRPr="002547D7" w:rsidRDefault="00AD57C0" w:rsidP="00AD57C0">
      <w:pPr>
        <w:widowControl w:val="0"/>
        <w:spacing w:after="0" w:line="240" w:lineRule="auto"/>
        <w:jc w:val="both"/>
        <w:rPr>
          <w:szCs w:val="24"/>
        </w:rPr>
      </w:pPr>
      <w:r w:rsidRPr="002547D7">
        <w:rPr>
          <w:szCs w:val="24"/>
        </w:rPr>
        <w:t>Про проведення річної</w:t>
      </w:r>
    </w:p>
    <w:p w14:paraId="7E9F9A62" w14:textId="77777777" w:rsidR="00AD57C0" w:rsidRPr="002547D7" w:rsidRDefault="00AD57C0" w:rsidP="00AD57C0">
      <w:pPr>
        <w:widowControl w:val="0"/>
        <w:spacing w:after="0" w:line="240" w:lineRule="auto"/>
        <w:jc w:val="both"/>
        <w:rPr>
          <w:szCs w:val="24"/>
        </w:rPr>
      </w:pPr>
      <w:r w:rsidRPr="002547D7">
        <w:rPr>
          <w:szCs w:val="24"/>
        </w:rPr>
        <w:t>інвентаризації</w:t>
      </w:r>
    </w:p>
    <w:p w14:paraId="4BF2A327" w14:textId="77777777" w:rsidR="003D530A" w:rsidRPr="002547D7" w:rsidRDefault="003D530A" w:rsidP="00AD57C0">
      <w:pPr>
        <w:widowControl w:val="0"/>
        <w:spacing w:after="0" w:line="240" w:lineRule="auto"/>
        <w:jc w:val="both"/>
        <w:rPr>
          <w:szCs w:val="24"/>
        </w:rPr>
      </w:pPr>
    </w:p>
    <w:p w14:paraId="3669EB41" w14:textId="77777777" w:rsidR="003D530A" w:rsidRPr="002547D7" w:rsidRDefault="00AD57C0" w:rsidP="009D1BE4">
      <w:pPr>
        <w:widowControl w:val="0"/>
        <w:spacing w:after="0" w:line="240" w:lineRule="auto"/>
        <w:ind w:firstLine="709"/>
        <w:jc w:val="both"/>
        <w:rPr>
          <w:szCs w:val="24"/>
        </w:rPr>
      </w:pPr>
      <w:r w:rsidRPr="002547D7">
        <w:rPr>
          <w:szCs w:val="24"/>
        </w:rPr>
        <w:t xml:space="preserve">З метою </w:t>
      </w:r>
      <w:r w:rsidR="009D1BE4" w:rsidRPr="002547D7">
        <w:rPr>
          <w:szCs w:val="24"/>
        </w:rPr>
        <w:t>забезпечення повноти та достовірності відображення даних у річній фінансовій звітності</w:t>
      </w:r>
      <w:r w:rsidRPr="002547D7">
        <w:rPr>
          <w:szCs w:val="24"/>
        </w:rPr>
        <w:t>, виявлення фактичної наявності основних фондів, нематеріальних активів, товарно-матеріальних цінностей,</w:t>
      </w:r>
      <w:r w:rsidR="003D530A" w:rsidRPr="002547D7">
        <w:rPr>
          <w:szCs w:val="24"/>
        </w:rPr>
        <w:t xml:space="preserve"> </w:t>
      </w:r>
      <w:r w:rsidRPr="002547D7">
        <w:rPr>
          <w:szCs w:val="24"/>
        </w:rPr>
        <w:t>коштів, перевірки дотримання умов та порядку збереження матеріальних</w:t>
      </w:r>
      <w:r w:rsidR="003D530A" w:rsidRPr="002547D7">
        <w:rPr>
          <w:szCs w:val="24"/>
        </w:rPr>
        <w:t xml:space="preserve"> </w:t>
      </w:r>
      <w:r w:rsidRPr="002547D7">
        <w:rPr>
          <w:szCs w:val="24"/>
        </w:rPr>
        <w:t>та грошових цінностей</w:t>
      </w:r>
      <w:r w:rsidR="009D1BE4" w:rsidRPr="002547D7">
        <w:rPr>
          <w:szCs w:val="24"/>
        </w:rPr>
        <w:t xml:space="preserve">, </w:t>
      </w:r>
      <w:r w:rsidR="003D530A" w:rsidRPr="002547D7">
        <w:rPr>
          <w:szCs w:val="24"/>
        </w:rPr>
        <w:t xml:space="preserve">на підставі Закону України </w:t>
      </w:r>
      <w:r w:rsidR="009D1BE4" w:rsidRPr="002547D7">
        <w:rPr>
          <w:szCs w:val="24"/>
        </w:rPr>
        <w:t xml:space="preserve">від 16.07.1999 № 996-XIV </w:t>
      </w:r>
      <w:r w:rsidR="003D530A" w:rsidRPr="002547D7">
        <w:rPr>
          <w:szCs w:val="24"/>
        </w:rPr>
        <w:t xml:space="preserve">«Про бухгалтерський облік та фінансову звітність в Україні», </w:t>
      </w:r>
      <w:r w:rsidR="009D1BE4" w:rsidRPr="002547D7">
        <w:rPr>
          <w:szCs w:val="24"/>
        </w:rPr>
        <w:t xml:space="preserve">Порядку подання фінансової звітності, затвердженого постановою Кабінету Міністрів України від 28.02.2000 № 419, </w:t>
      </w:r>
      <w:r w:rsidR="003D530A" w:rsidRPr="002547D7">
        <w:rPr>
          <w:szCs w:val="24"/>
        </w:rPr>
        <w:t xml:space="preserve">Положення про інвентаризацію активів і зобов'язань, затвердженого наказом Міністерства фінансів України від 02.09.2014 № 879, </w:t>
      </w:r>
    </w:p>
    <w:p w14:paraId="1872FF85" w14:textId="77777777" w:rsidR="003D530A" w:rsidRPr="002547D7" w:rsidRDefault="003D530A" w:rsidP="00AD57C0">
      <w:pPr>
        <w:widowControl w:val="0"/>
        <w:spacing w:after="0" w:line="240" w:lineRule="auto"/>
        <w:jc w:val="both"/>
        <w:rPr>
          <w:szCs w:val="24"/>
        </w:rPr>
      </w:pPr>
    </w:p>
    <w:p w14:paraId="0EC1622B" w14:textId="77777777" w:rsidR="00AD57C0" w:rsidRPr="002547D7" w:rsidRDefault="00AD57C0" w:rsidP="00AD57C0">
      <w:pPr>
        <w:widowControl w:val="0"/>
        <w:spacing w:after="0" w:line="240" w:lineRule="auto"/>
        <w:jc w:val="both"/>
        <w:rPr>
          <w:szCs w:val="24"/>
        </w:rPr>
      </w:pPr>
      <w:r w:rsidRPr="002547D7">
        <w:rPr>
          <w:szCs w:val="24"/>
        </w:rPr>
        <w:t>НАКАЗУЮ:</w:t>
      </w:r>
    </w:p>
    <w:p w14:paraId="2BDFBEB9" w14:textId="77777777" w:rsidR="009D1BE4" w:rsidRPr="002547D7" w:rsidRDefault="009D1BE4" w:rsidP="00AD57C0">
      <w:pPr>
        <w:widowControl w:val="0"/>
        <w:spacing w:after="0" w:line="240" w:lineRule="auto"/>
        <w:jc w:val="both"/>
        <w:rPr>
          <w:szCs w:val="24"/>
        </w:rPr>
      </w:pPr>
    </w:p>
    <w:p w14:paraId="41A49467" w14:textId="77777777" w:rsidR="009D1BE4" w:rsidRPr="002547D7" w:rsidRDefault="009D1BE4" w:rsidP="009D1BE4">
      <w:pPr>
        <w:widowControl w:val="0"/>
        <w:spacing w:after="0" w:line="240" w:lineRule="auto"/>
        <w:ind w:firstLine="709"/>
        <w:jc w:val="both"/>
        <w:rPr>
          <w:szCs w:val="24"/>
        </w:rPr>
      </w:pPr>
      <w:r w:rsidRPr="002547D7">
        <w:rPr>
          <w:szCs w:val="24"/>
        </w:rPr>
        <w:t>1. Провести повну інвентаризацію основних засобів, нематеріальних активів, товарно-матеріальних цінностей, коштів, документів і розрахунків та перевірити їх фактичну наявність і документальне підтвердження.</w:t>
      </w:r>
    </w:p>
    <w:p w14:paraId="61DDFB0C" w14:textId="77777777" w:rsidR="009D1BE4" w:rsidRPr="002547D7" w:rsidRDefault="009D1BE4" w:rsidP="009D1BE4">
      <w:pPr>
        <w:widowControl w:val="0"/>
        <w:spacing w:after="0" w:line="240" w:lineRule="auto"/>
        <w:ind w:firstLine="709"/>
        <w:jc w:val="both"/>
        <w:rPr>
          <w:szCs w:val="24"/>
        </w:rPr>
      </w:pPr>
      <w:r w:rsidRPr="002547D7">
        <w:rPr>
          <w:szCs w:val="24"/>
        </w:rPr>
        <w:t>2. Організацію інвентаризації і контроль за її проведенням покласти на постійно діючу інвентаризаційну комісію, склад якої затверджений наказом по установі від 06.02.2021 № 7.</w:t>
      </w:r>
    </w:p>
    <w:p w14:paraId="1BF4EE14" w14:textId="77777777" w:rsidR="009D1BE4" w:rsidRPr="002547D7" w:rsidRDefault="009D1BE4" w:rsidP="009D1BE4">
      <w:pPr>
        <w:widowControl w:val="0"/>
        <w:spacing w:after="0" w:line="240" w:lineRule="auto"/>
        <w:ind w:firstLine="709"/>
        <w:jc w:val="both"/>
        <w:rPr>
          <w:szCs w:val="24"/>
        </w:rPr>
      </w:pPr>
      <w:r w:rsidRPr="002547D7">
        <w:rPr>
          <w:szCs w:val="24"/>
        </w:rPr>
        <w:t>3. Інвентаризацію провести силами робочої інвентаризаційної комісії, затвердженої наказом від 06.02.2021 № 8.</w:t>
      </w:r>
    </w:p>
    <w:p w14:paraId="1E5E2C44" w14:textId="77777777" w:rsidR="00AD57C0" w:rsidRPr="002547D7" w:rsidRDefault="009D1BE4" w:rsidP="009D1BE4">
      <w:pPr>
        <w:widowControl w:val="0"/>
        <w:spacing w:after="0" w:line="240" w:lineRule="auto"/>
        <w:ind w:firstLine="708"/>
        <w:jc w:val="both"/>
        <w:rPr>
          <w:szCs w:val="24"/>
        </w:rPr>
      </w:pPr>
      <w:r w:rsidRPr="002547D7">
        <w:rPr>
          <w:szCs w:val="24"/>
        </w:rPr>
        <w:t>4. Інвентаризацію провести в присутності матеріально відповідальних осіб</w:t>
      </w:r>
      <w:r w:rsidR="00AD57C0" w:rsidRPr="002547D7">
        <w:rPr>
          <w:szCs w:val="24"/>
        </w:rPr>
        <w:t>.</w:t>
      </w:r>
    </w:p>
    <w:p w14:paraId="1DD4EC9F" w14:textId="77777777" w:rsidR="009D1BE4" w:rsidRPr="002547D7" w:rsidRDefault="009D1BE4" w:rsidP="009D1BE4">
      <w:pPr>
        <w:widowControl w:val="0"/>
        <w:spacing w:after="0" w:line="240" w:lineRule="auto"/>
        <w:ind w:firstLine="708"/>
        <w:jc w:val="both"/>
        <w:rPr>
          <w:szCs w:val="24"/>
        </w:rPr>
      </w:pPr>
      <w:r w:rsidRPr="002547D7">
        <w:rPr>
          <w:szCs w:val="24"/>
        </w:rPr>
        <w:t>5. Окремі об'єкти інвентаризувати в такі строки:</w:t>
      </w:r>
    </w:p>
    <w:p w14:paraId="0C8640EB" w14:textId="77777777" w:rsidR="009D1BE4" w:rsidRPr="002547D7" w:rsidRDefault="009D1BE4" w:rsidP="009D1BE4">
      <w:pPr>
        <w:widowControl w:val="0"/>
        <w:spacing w:after="0" w:line="240" w:lineRule="auto"/>
        <w:ind w:firstLine="708"/>
        <w:jc w:val="both"/>
        <w:rPr>
          <w:szCs w:val="24"/>
        </w:rPr>
      </w:pPr>
      <w:r w:rsidRPr="002547D7">
        <w:rPr>
          <w:szCs w:val="24"/>
        </w:rPr>
        <w:t>•</w:t>
      </w:r>
      <w:r w:rsidRPr="002547D7">
        <w:rPr>
          <w:szCs w:val="24"/>
        </w:rPr>
        <w:tab/>
        <w:t>товарно-матеріальні цінності на складах, основні засоби, нематеріальні активи — із 15 по 19 жовтня 2021 року;</w:t>
      </w:r>
    </w:p>
    <w:p w14:paraId="157530D8" w14:textId="77777777" w:rsidR="009D1BE4" w:rsidRPr="002547D7" w:rsidRDefault="009D1BE4" w:rsidP="009D1BE4">
      <w:pPr>
        <w:widowControl w:val="0"/>
        <w:spacing w:after="0" w:line="240" w:lineRule="auto"/>
        <w:ind w:firstLine="708"/>
        <w:jc w:val="both"/>
        <w:rPr>
          <w:szCs w:val="24"/>
        </w:rPr>
      </w:pPr>
      <w:r w:rsidRPr="002547D7">
        <w:rPr>
          <w:szCs w:val="24"/>
        </w:rPr>
        <w:t>•</w:t>
      </w:r>
      <w:r w:rsidRPr="002547D7">
        <w:rPr>
          <w:szCs w:val="24"/>
        </w:rPr>
        <w:tab/>
        <w:t>незавершене виробництво і готову продукцію — із 5 по 9 листопада 2021 року;</w:t>
      </w:r>
    </w:p>
    <w:p w14:paraId="4BDF8E28" w14:textId="77777777" w:rsidR="009D1BE4" w:rsidRPr="002547D7" w:rsidRDefault="009D1BE4" w:rsidP="009D1BE4">
      <w:pPr>
        <w:widowControl w:val="0"/>
        <w:spacing w:after="0" w:line="240" w:lineRule="auto"/>
        <w:ind w:firstLine="708"/>
        <w:jc w:val="both"/>
        <w:rPr>
          <w:szCs w:val="24"/>
        </w:rPr>
      </w:pPr>
      <w:r w:rsidRPr="002547D7">
        <w:rPr>
          <w:szCs w:val="24"/>
        </w:rPr>
        <w:t>•</w:t>
      </w:r>
      <w:r w:rsidRPr="002547D7">
        <w:rPr>
          <w:szCs w:val="24"/>
        </w:rPr>
        <w:tab/>
        <w:t>кошти в касі та на рахунках, цінні папери, бланки суворої звітності — із 5 по 9 листопада 2021 року;</w:t>
      </w:r>
    </w:p>
    <w:p w14:paraId="5A5D7D81" w14:textId="77777777" w:rsidR="009D1BE4" w:rsidRPr="002547D7" w:rsidRDefault="009D1BE4" w:rsidP="009D1BE4">
      <w:pPr>
        <w:widowControl w:val="0"/>
        <w:spacing w:after="0" w:line="240" w:lineRule="auto"/>
        <w:ind w:firstLine="708"/>
        <w:jc w:val="both"/>
        <w:rPr>
          <w:szCs w:val="24"/>
        </w:rPr>
      </w:pPr>
      <w:r w:rsidRPr="002547D7">
        <w:rPr>
          <w:szCs w:val="24"/>
        </w:rPr>
        <w:t>•</w:t>
      </w:r>
      <w:r w:rsidRPr="002547D7">
        <w:rPr>
          <w:szCs w:val="24"/>
        </w:rPr>
        <w:tab/>
        <w:t>розрахунки з покупцями, постачальниками та іншими дебіторами і кредиторами — із 25 по 28 грудня 2021 року.</w:t>
      </w:r>
    </w:p>
    <w:p w14:paraId="4FA4AA0F" w14:textId="77777777" w:rsidR="009D1BE4" w:rsidRPr="002547D7" w:rsidRDefault="009D1BE4" w:rsidP="009D1BE4">
      <w:pPr>
        <w:widowControl w:val="0"/>
        <w:spacing w:after="0" w:line="240" w:lineRule="auto"/>
        <w:ind w:firstLine="708"/>
        <w:jc w:val="both"/>
        <w:rPr>
          <w:szCs w:val="24"/>
        </w:rPr>
      </w:pPr>
      <w:r w:rsidRPr="002547D7">
        <w:rPr>
          <w:szCs w:val="24"/>
        </w:rPr>
        <w:t>6. Постійно діючій інвентаризаційній комісії в п'ятиденний строк після закінчення інвентаризації передати матеріали інвентаризації на затвердження керівнику.</w:t>
      </w:r>
    </w:p>
    <w:p w14:paraId="7B1CE660" w14:textId="77777777" w:rsidR="009D1BE4" w:rsidRPr="002547D7" w:rsidRDefault="009D1BE4" w:rsidP="009D1BE4">
      <w:pPr>
        <w:widowControl w:val="0"/>
        <w:spacing w:after="0" w:line="240" w:lineRule="auto"/>
        <w:ind w:firstLine="708"/>
        <w:jc w:val="both"/>
        <w:rPr>
          <w:szCs w:val="24"/>
        </w:rPr>
      </w:pPr>
      <w:r w:rsidRPr="002547D7">
        <w:rPr>
          <w:szCs w:val="24"/>
        </w:rPr>
        <w:t>7. Контроль залишаю за собою.</w:t>
      </w:r>
    </w:p>
    <w:p w14:paraId="1EBEE46B" w14:textId="77777777" w:rsidR="009D1BE4" w:rsidRPr="002547D7" w:rsidRDefault="009D1BE4" w:rsidP="009D1BE4">
      <w:pPr>
        <w:widowControl w:val="0"/>
        <w:spacing w:after="0" w:line="240" w:lineRule="auto"/>
        <w:jc w:val="both"/>
        <w:rPr>
          <w:szCs w:val="24"/>
        </w:rPr>
      </w:pPr>
    </w:p>
    <w:p w14:paraId="1C4D93F2" w14:textId="77777777" w:rsidR="009D1BE4" w:rsidRPr="002547D7" w:rsidRDefault="009D1BE4" w:rsidP="009D1BE4">
      <w:pPr>
        <w:widowControl w:val="0"/>
        <w:spacing w:after="0" w:line="240" w:lineRule="auto"/>
        <w:jc w:val="both"/>
        <w:rPr>
          <w:szCs w:val="24"/>
        </w:rPr>
      </w:pPr>
      <w:r w:rsidRPr="002547D7">
        <w:rPr>
          <w:szCs w:val="24"/>
        </w:rPr>
        <w:t xml:space="preserve">Ректор </w:t>
      </w:r>
      <w:r w:rsidRPr="002547D7">
        <w:rPr>
          <w:szCs w:val="24"/>
        </w:rPr>
        <w:tab/>
      </w:r>
      <w:r w:rsidRPr="002547D7">
        <w:rPr>
          <w:szCs w:val="24"/>
        </w:rPr>
        <w:tab/>
      </w:r>
      <w:r w:rsidRPr="002547D7">
        <w:rPr>
          <w:szCs w:val="24"/>
        </w:rPr>
        <w:tab/>
      </w:r>
      <w:r w:rsidRPr="002547D7">
        <w:rPr>
          <w:szCs w:val="24"/>
        </w:rPr>
        <w:tab/>
      </w:r>
      <w:r w:rsidRPr="002547D7">
        <w:rPr>
          <w:szCs w:val="24"/>
        </w:rPr>
        <w:tab/>
      </w:r>
      <w:r w:rsidRPr="002547D7">
        <w:rPr>
          <w:szCs w:val="24"/>
        </w:rPr>
        <w:tab/>
      </w:r>
      <w:r w:rsidRPr="002547D7">
        <w:rPr>
          <w:szCs w:val="24"/>
        </w:rPr>
        <w:tab/>
      </w:r>
      <w:r w:rsidRPr="002547D7">
        <w:rPr>
          <w:szCs w:val="24"/>
        </w:rPr>
        <w:tab/>
      </w:r>
      <w:r w:rsidRPr="002547D7">
        <w:rPr>
          <w:szCs w:val="24"/>
        </w:rPr>
        <w:tab/>
        <w:t xml:space="preserve">       Петро КУЛІКОВ</w:t>
      </w:r>
    </w:p>
    <w:p w14:paraId="69C676E7" w14:textId="77777777" w:rsidR="002547D7" w:rsidRDefault="002547D7" w:rsidP="002547D7">
      <w:pPr>
        <w:spacing w:after="0" w:line="240" w:lineRule="auto"/>
        <w:rPr>
          <w:lang w:eastAsia="uk-UA"/>
        </w:rPr>
      </w:pPr>
    </w:p>
    <w:p w14:paraId="6EE77281" w14:textId="5B9477D8" w:rsidR="009D1BE4" w:rsidRPr="00FC2093" w:rsidRDefault="00F20C2B" w:rsidP="002547D7">
      <w:pPr>
        <w:spacing w:after="0" w:line="240" w:lineRule="auto"/>
      </w:pPr>
      <w:r w:rsidRPr="00FC2093">
        <w:rPr>
          <w:noProof/>
          <w:lang w:eastAsia="uk-UA"/>
        </w:rPr>
        <w:lastRenderedPageBreak/>
        <mc:AlternateContent>
          <mc:Choice Requires="wps">
            <w:drawing>
              <wp:anchor distT="0" distB="0" distL="114300" distR="114300" simplePos="0" relativeHeight="251667456" behindDoc="0" locked="0" layoutInCell="1" allowOverlap="1" wp14:anchorId="7FEF155A" wp14:editId="121319B4">
                <wp:simplePos x="0" y="0"/>
                <wp:positionH relativeFrom="column">
                  <wp:posOffset>5715</wp:posOffset>
                </wp:positionH>
                <wp:positionV relativeFrom="paragraph">
                  <wp:posOffset>233045</wp:posOffset>
                </wp:positionV>
                <wp:extent cx="6229350" cy="0"/>
                <wp:effectExtent l="5715" t="13970" r="13335" b="5080"/>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0AFEE" id="AutoShape 49" o:spid="_x0000_s1026" type="#_x0000_t32" style="position:absolute;margin-left:.45pt;margin-top:18.35pt;width:49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BKtE3OzQEAAH4DAAAOAAAAAAAA&#10;AAAAAAAAAC4CAABkcnMvZTJvRG9jLnhtbFBLAQItABQABgAIAAAAIQC2bIZi2QAAAAYBAAAPAAAA&#10;AAAAAAAAAAAAACcEAABkcnMvZG93bnJldi54bWxQSwUGAAAAAAQABADzAAAALQUAAAAA&#10;"/>
            </w:pict>
          </mc:Fallback>
        </mc:AlternateContent>
      </w:r>
      <w:r w:rsidR="009D1BE4" w:rsidRPr="00FC2093">
        <w:rPr>
          <w:lang w:eastAsia="uk-UA"/>
        </w:rPr>
        <w:t>Візи, відмітки про ознайомлення з наказом</w:t>
      </w:r>
      <w:r w:rsidR="009D1BE4" w:rsidRPr="00FC2093">
        <w:t>, вручення копії</w:t>
      </w:r>
    </w:p>
    <w:p w14:paraId="40209F12" w14:textId="77777777" w:rsidR="009D1BE4" w:rsidRPr="00FC2093" w:rsidRDefault="009D1BE4" w:rsidP="009D1BE4">
      <w:pPr>
        <w:widowControl w:val="0"/>
        <w:spacing w:after="0" w:line="240" w:lineRule="auto"/>
        <w:jc w:val="both"/>
        <w:rPr>
          <w:rFonts w:eastAsia="Times New Roman"/>
          <w:sz w:val="28"/>
          <w:szCs w:val="28"/>
          <w:lang w:eastAsia="uk-UA"/>
        </w:rPr>
      </w:pPr>
    </w:p>
    <w:p w14:paraId="2BE6D7C5" w14:textId="77777777" w:rsidR="002547D7" w:rsidRPr="0002292C" w:rsidRDefault="002547D7" w:rsidP="002547D7">
      <w:pPr>
        <w:spacing w:after="0" w:line="240" w:lineRule="auto"/>
        <w:jc w:val="center"/>
        <w:rPr>
          <w:rFonts w:eastAsia="Times New Roman"/>
          <w:szCs w:val="24"/>
          <w:lang w:eastAsia="ru-RU"/>
        </w:rPr>
      </w:pPr>
      <w:r w:rsidRPr="0002292C">
        <w:rPr>
          <w:rFonts w:eastAsia="Times New Roman"/>
          <w:noProof/>
          <w:sz w:val="20"/>
          <w:szCs w:val="20"/>
          <w:lang w:val="ru-RU" w:eastAsia="ru-RU"/>
        </w:rPr>
        <w:drawing>
          <wp:inline distT="0" distB="0" distL="0" distR="0" wp14:anchorId="0834EC11" wp14:editId="7150EDA3">
            <wp:extent cx="468000" cy="612000"/>
            <wp:effectExtent l="0" t="0" r="8255" b="0"/>
            <wp:docPr id="70" name="Рисунок 70"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51F06799" w14:textId="77777777" w:rsidR="002547D7" w:rsidRPr="001A7067" w:rsidRDefault="002547D7" w:rsidP="002547D7">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0EC339EB" w14:textId="79027F4F" w:rsidR="002547D7" w:rsidRPr="001A7067" w:rsidRDefault="002547D7" w:rsidP="002547D7">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sidRP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72919DF9" w14:textId="77777777" w:rsidR="002547D7" w:rsidRPr="001A7067" w:rsidRDefault="002547D7" w:rsidP="002547D7">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3CCEFA72" w14:textId="77777777" w:rsidR="009D1BE4" w:rsidRPr="002547D7" w:rsidRDefault="009D1BE4" w:rsidP="002547D7">
      <w:pPr>
        <w:spacing w:before="100" w:beforeAutospacing="1" w:after="100" w:afterAutospacing="1" w:line="240" w:lineRule="auto"/>
        <w:jc w:val="center"/>
        <w:rPr>
          <w:rFonts w:eastAsia="Times New Roman"/>
          <w:b/>
          <w:spacing w:val="60"/>
          <w:sz w:val="28"/>
          <w:szCs w:val="32"/>
          <w:lang w:eastAsia="ru-RU"/>
        </w:rPr>
      </w:pPr>
      <w:r w:rsidRPr="002547D7">
        <w:rPr>
          <w:rFonts w:eastAsia="Times New Roman"/>
          <w:b/>
          <w:spacing w:val="60"/>
          <w:sz w:val="28"/>
          <w:szCs w:val="32"/>
          <w:lang w:eastAsia="ru-RU"/>
        </w:rPr>
        <w:t>РОЗПОРЯДЖЕННЯ</w:t>
      </w:r>
    </w:p>
    <w:p w14:paraId="75E1562F" w14:textId="77777777" w:rsidR="009D1BE4" w:rsidRPr="00FC2093" w:rsidRDefault="009D1BE4" w:rsidP="009D1BE4">
      <w:pPr>
        <w:spacing w:after="0" w:line="240" w:lineRule="auto"/>
        <w:rPr>
          <w:rFonts w:eastAsia="Times New Roman"/>
          <w:szCs w:val="28"/>
          <w:lang w:eastAsia="ru-RU"/>
        </w:rPr>
      </w:pPr>
      <w:r w:rsidRPr="00FC2093">
        <w:rPr>
          <w:rFonts w:eastAsia="Times New Roman"/>
          <w:szCs w:val="28"/>
          <w:lang w:eastAsia="ru-RU"/>
        </w:rPr>
        <w:t xml:space="preserve">«01» грудня 2021  р.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Київ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 124/АГ</w:t>
      </w:r>
    </w:p>
    <w:p w14:paraId="60B4417B" w14:textId="77777777" w:rsidR="009D1BE4" w:rsidRPr="00FC2093" w:rsidRDefault="009D1BE4" w:rsidP="009D1BE4">
      <w:pPr>
        <w:tabs>
          <w:tab w:val="center" w:pos="4677"/>
          <w:tab w:val="right" w:pos="9355"/>
        </w:tabs>
        <w:spacing w:after="0" w:line="240" w:lineRule="auto"/>
        <w:rPr>
          <w:rFonts w:eastAsia="Times New Roman"/>
          <w:szCs w:val="28"/>
          <w:lang w:eastAsia="ru-RU"/>
        </w:rPr>
      </w:pPr>
    </w:p>
    <w:p w14:paraId="7E4107FC" w14:textId="77777777" w:rsidR="00D621A7" w:rsidRPr="00FC2093" w:rsidRDefault="009D1BE4" w:rsidP="009D1BE4">
      <w:pPr>
        <w:tabs>
          <w:tab w:val="center" w:pos="4677"/>
          <w:tab w:val="right" w:pos="9355"/>
        </w:tabs>
        <w:spacing w:after="0" w:line="240" w:lineRule="auto"/>
        <w:rPr>
          <w:rFonts w:eastAsia="Times New Roman"/>
          <w:szCs w:val="28"/>
          <w:lang w:eastAsia="ru-RU"/>
        </w:rPr>
      </w:pPr>
      <w:r w:rsidRPr="00FC2093">
        <w:rPr>
          <w:rFonts w:eastAsia="Times New Roman"/>
          <w:szCs w:val="28"/>
          <w:lang w:eastAsia="ru-RU"/>
        </w:rPr>
        <w:t>Про перенесення</w:t>
      </w:r>
    </w:p>
    <w:p w14:paraId="1FDC5BDD" w14:textId="77777777" w:rsidR="009D1BE4" w:rsidRPr="00FC2093" w:rsidRDefault="009D1BE4" w:rsidP="009D1BE4">
      <w:pPr>
        <w:tabs>
          <w:tab w:val="center" w:pos="4677"/>
          <w:tab w:val="right" w:pos="9355"/>
        </w:tabs>
        <w:spacing w:after="0" w:line="240" w:lineRule="auto"/>
        <w:rPr>
          <w:rFonts w:eastAsia="Times New Roman"/>
          <w:szCs w:val="28"/>
          <w:lang w:eastAsia="ru-RU"/>
        </w:rPr>
      </w:pPr>
      <w:r w:rsidRPr="00FC2093">
        <w:rPr>
          <w:rFonts w:eastAsia="Times New Roman"/>
          <w:szCs w:val="28"/>
          <w:lang w:eastAsia="ru-RU"/>
        </w:rPr>
        <w:t>робочих днів у 2021 році</w:t>
      </w:r>
    </w:p>
    <w:p w14:paraId="63BCF6F0" w14:textId="77777777" w:rsidR="00D621A7" w:rsidRPr="00FC2093" w:rsidRDefault="00D621A7" w:rsidP="009D1BE4">
      <w:pPr>
        <w:tabs>
          <w:tab w:val="center" w:pos="4677"/>
          <w:tab w:val="right" w:pos="9355"/>
        </w:tabs>
        <w:spacing w:after="0" w:line="240" w:lineRule="auto"/>
        <w:rPr>
          <w:rFonts w:eastAsia="Times New Roman"/>
          <w:szCs w:val="28"/>
          <w:lang w:eastAsia="ru-RU"/>
        </w:rPr>
      </w:pPr>
    </w:p>
    <w:p w14:paraId="635A443B" w14:textId="77777777" w:rsidR="00D621A7" w:rsidRPr="00FC2093" w:rsidRDefault="00D621A7" w:rsidP="00D621A7">
      <w:pPr>
        <w:ind w:firstLine="709"/>
        <w:jc w:val="both"/>
      </w:pPr>
      <w:r w:rsidRPr="00FC2093">
        <w:t>Відповідно до розпорядження Кабінету Міністрів України від ЗО вересня 2020 року № 1191-р “Про перенесення робочих днів у 2021 році", розпорядження Керівника Державного управління справами від 20 жовтня 2020 року № 256, та з метою забезпечення раціонального використання робочого часу і створення умов для святкування у 2021 році 07 січня - Різдва Христового, 24 серпня – Дня незалежності України та 14 жовтня – Дня захисника України,</w:t>
      </w:r>
    </w:p>
    <w:p w14:paraId="18F86C9E" w14:textId="77777777" w:rsidR="009D1BE4" w:rsidRPr="00FC2093" w:rsidRDefault="00D621A7" w:rsidP="00D621A7">
      <w:pPr>
        <w:jc w:val="both"/>
        <w:rPr>
          <w:rFonts w:eastAsia="Times New Roman"/>
          <w:szCs w:val="28"/>
          <w:lang w:eastAsia="ru-RU"/>
        </w:rPr>
      </w:pPr>
      <w:r w:rsidRPr="00FC2093">
        <w:rPr>
          <w:rFonts w:eastAsia="Times New Roman"/>
          <w:szCs w:val="28"/>
          <w:lang w:eastAsia="ru-RU"/>
        </w:rPr>
        <w:t>ЗОБОВ’ЯЗУЮ:</w:t>
      </w:r>
    </w:p>
    <w:p w14:paraId="0D6BB36E" w14:textId="77777777" w:rsidR="009D1BE4" w:rsidRPr="00FC2093" w:rsidRDefault="009D1BE4" w:rsidP="00D621A7">
      <w:pPr>
        <w:spacing w:after="0" w:line="240" w:lineRule="auto"/>
        <w:ind w:firstLine="709"/>
        <w:jc w:val="both"/>
        <w:rPr>
          <w:szCs w:val="24"/>
        </w:rPr>
      </w:pPr>
      <w:r w:rsidRPr="00FC2093">
        <w:rPr>
          <w:szCs w:val="24"/>
        </w:rPr>
        <w:t xml:space="preserve">Перенести для працівників </w:t>
      </w:r>
      <w:r w:rsidR="00D621A7" w:rsidRPr="00FC2093">
        <w:rPr>
          <w:szCs w:val="24"/>
        </w:rPr>
        <w:t>КНУБА</w:t>
      </w:r>
      <w:r w:rsidRPr="00FC2093">
        <w:rPr>
          <w:szCs w:val="24"/>
        </w:rPr>
        <w:t xml:space="preserve"> робочі дні з:</w:t>
      </w:r>
    </w:p>
    <w:p w14:paraId="77CF481E" w14:textId="77777777" w:rsidR="009D1BE4" w:rsidRPr="00FC2093" w:rsidRDefault="009D1BE4" w:rsidP="00D621A7">
      <w:pPr>
        <w:spacing w:after="0" w:line="240" w:lineRule="auto"/>
        <w:ind w:left="709"/>
        <w:jc w:val="both"/>
        <w:rPr>
          <w:szCs w:val="24"/>
        </w:rPr>
      </w:pPr>
      <w:r w:rsidRPr="00FC2093">
        <w:rPr>
          <w:szCs w:val="24"/>
        </w:rPr>
        <w:t>п’ятниці 08 січня на суботу 16 січня;</w:t>
      </w:r>
    </w:p>
    <w:p w14:paraId="660E99D6" w14:textId="77777777" w:rsidR="009D1BE4" w:rsidRPr="00FC2093" w:rsidRDefault="009D1BE4" w:rsidP="00D621A7">
      <w:pPr>
        <w:spacing w:after="0" w:line="240" w:lineRule="auto"/>
        <w:ind w:left="709"/>
        <w:jc w:val="both"/>
        <w:rPr>
          <w:szCs w:val="24"/>
        </w:rPr>
      </w:pPr>
      <w:r w:rsidRPr="00FC2093">
        <w:rPr>
          <w:szCs w:val="24"/>
        </w:rPr>
        <w:t>понеділка 23 серпня на суботу 28 серпня;</w:t>
      </w:r>
    </w:p>
    <w:p w14:paraId="59309928" w14:textId="77777777" w:rsidR="009D1BE4" w:rsidRPr="00FC2093" w:rsidRDefault="009D1BE4" w:rsidP="00D621A7">
      <w:pPr>
        <w:spacing w:after="0" w:line="240" w:lineRule="auto"/>
        <w:ind w:left="709"/>
        <w:jc w:val="both"/>
        <w:rPr>
          <w:szCs w:val="24"/>
        </w:rPr>
      </w:pPr>
      <w:r w:rsidRPr="00FC2093">
        <w:rPr>
          <w:szCs w:val="24"/>
        </w:rPr>
        <w:t>п’ятниці 15 жовтня на суботу 23 жовтня.</w:t>
      </w:r>
    </w:p>
    <w:p w14:paraId="38707B62" w14:textId="77777777" w:rsidR="00D621A7" w:rsidRPr="00FC2093" w:rsidRDefault="00D621A7" w:rsidP="00D621A7">
      <w:pPr>
        <w:widowControl w:val="0"/>
        <w:spacing w:after="0" w:line="240" w:lineRule="auto"/>
        <w:jc w:val="both"/>
        <w:rPr>
          <w:szCs w:val="24"/>
        </w:rPr>
      </w:pPr>
    </w:p>
    <w:p w14:paraId="4E3A2F00" w14:textId="77777777" w:rsidR="00D621A7" w:rsidRPr="00FC2093" w:rsidRDefault="00D621A7" w:rsidP="00D621A7">
      <w:pPr>
        <w:widowControl w:val="0"/>
        <w:spacing w:after="0" w:line="240" w:lineRule="auto"/>
        <w:jc w:val="both"/>
        <w:rPr>
          <w:szCs w:val="24"/>
        </w:rPr>
      </w:pPr>
      <w:r w:rsidRPr="00FC2093">
        <w:rPr>
          <w:szCs w:val="24"/>
        </w:rPr>
        <w:t xml:space="preserve">Ректор </w:t>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t xml:space="preserve">       Петро КУЛІКОВ</w:t>
      </w:r>
    </w:p>
    <w:p w14:paraId="2929E905" w14:textId="77777777" w:rsidR="00D621A7" w:rsidRPr="00FC2093" w:rsidRDefault="00D621A7" w:rsidP="00D621A7">
      <w:pPr>
        <w:spacing w:after="0" w:line="240" w:lineRule="auto"/>
        <w:jc w:val="both"/>
        <w:rPr>
          <w:szCs w:val="24"/>
        </w:rPr>
      </w:pPr>
    </w:p>
    <w:p w14:paraId="47DD2C5F" w14:textId="77777777" w:rsidR="00D621A7" w:rsidRPr="00FC2093" w:rsidRDefault="00F20C2B" w:rsidP="00D621A7">
      <w:r w:rsidRPr="00FC2093">
        <w:rPr>
          <w:noProof/>
          <w:lang w:eastAsia="uk-UA"/>
        </w:rPr>
        <mc:AlternateContent>
          <mc:Choice Requires="wps">
            <w:drawing>
              <wp:anchor distT="0" distB="0" distL="114300" distR="114300" simplePos="0" relativeHeight="251668480" behindDoc="0" locked="0" layoutInCell="1" allowOverlap="1" wp14:anchorId="420F5FA1" wp14:editId="62D48C03">
                <wp:simplePos x="0" y="0"/>
                <wp:positionH relativeFrom="column">
                  <wp:posOffset>5715</wp:posOffset>
                </wp:positionH>
                <wp:positionV relativeFrom="paragraph">
                  <wp:posOffset>233045</wp:posOffset>
                </wp:positionV>
                <wp:extent cx="6229350" cy="0"/>
                <wp:effectExtent l="5715" t="13970" r="13335" b="5080"/>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B28DC" id="AutoShape 50" o:spid="_x0000_s1026" type="#_x0000_t32" style="position:absolute;margin-left:.45pt;margin-top:18.35pt;width:49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"/>
            </w:pict>
          </mc:Fallback>
        </mc:AlternateContent>
      </w:r>
      <w:r w:rsidR="00D621A7" w:rsidRPr="00FC2093">
        <w:rPr>
          <w:lang w:eastAsia="uk-UA"/>
        </w:rPr>
        <w:t>Візи, відмітки про ознайомлення з наказом</w:t>
      </w:r>
      <w:r w:rsidR="00D621A7" w:rsidRPr="00FC2093">
        <w:t>, вручення копії</w:t>
      </w:r>
    </w:p>
    <w:p w14:paraId="0AFC2443" w14:textId="77777777" w:rsidR="009D1BE4" w:rsidRPr="00FC2093" w:rsidRDefault="009D1BE4" w:rsidP="009D1BE4">
      <w:pPr>
        <w:widowControl w:val="0"/>
        <w:spacing w:after="0" w:line="240" w:lineRule="auto"/>
        <w:jc w:val="both"/>
        <w:rPr>
          <w:rFonts w:eastAsia="Times New Roman"/>
          <w:sz w:val="28"/>
          <w:szCs w:val="28"/>
          <w:lang w:eastAsia="uk-UA"/>
        </w:rPr>
      </w:pPr>
    </w:p>
    <w:p w14:paraId="75BF9F9B" w14:textId="77777777" w:rsidR="002547D7" w:rsidRDefault="002547D7">
      <w:pPr>
        <w:spacing w:after="0" w:line="240" w:lineRule="auto"/>
        <w:rPr>
          <w:rFonts w:eastAsia="Times New Roman"/>
          <w:b/>
          <w:bCs/>
          <w:i/>
          <w:iCs/>
          <w:szCs w:val="24"/>
        </w:rPr>
      </w:pPr>
      <w:bookmarkStart w:id="68" w:name="_Toc92207312"/>
      <w:r>
        <w:br w:type="page"/>
      </w:r>
    </w:p>
    <w:p w14:paraId="0607D976" w14:textId="6349B493" w:rsidR="00D621A7" w:rsidRPr="00A74591" w:rsidRDefault="00D621A7" w:rsidP="00A74591">
      <w:pPr>
        <w:pStyle w:val="2"/>
      </w:pPr>
      <w:r w:rsidRPr="00A74591">
        <w:lastRenderedPageBreak/>
        <w:t>Зразки наказів з кадрових питань</w:t>
      </w:r>
      <w:bookmarkEnd w:id="68"/>
    </w:p>
    <w:p w14:paraId="1DA150EF" w14:textId="77777777" w:rsidR="002547D7" w:rsidRPr="002547D7" w:rsidRDefault="002547D7" w:rsidP="002547D7"/>
    <w:p w14:paraId="2DE5727E" w14:textId="77777777" w:rsidR="002547D7" w:rsidRPr="0002292C" w:rsidRDefault="002547D7" w:rsidP="002547D7">
      <w:pPr>
        <w:spacing w:after="0" w:line="240" w:lineRule="auto"/>
        <w:jc w:val="center"/>
        <w:rPr>
          <w:rFonts w:eastAsia="Times New Roman"/>
          <w:szCs w:val="24"/>
          <w:lang w:eastAsia="ru-RU"/>
        </w:rPr>
      </w:pPr>
      <w:r w:rsidRPr="0002292C">
        <w:rPr>
          <w:rFonts w:eastAsia="Times New Roman"/>
          <w:noProof/>
          <w:sz w:val="20"/>
          <w:szCs w:val="20"/>
          <w:lang w:val="ru-RU" w:eastAsia="ru-RU"/>
        </w:rPr>
        <w:drawing>
          <wp:inline distT="0" distB="0" distL="0" distR="0" wp14:anchorId="5EE2BF1F" wp14:editId="3BCAFCB3">
            <wp:extent cx="468000" cy="612000"/>
            <wp:effectExtent l="0" t="0" r="8255" b="0"/>
            <wp:docPr id="72" name="Рисунок 72"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566621CA" w14:textId="77777777" w:rsidR="002547D7" w:rsidRPr="001A7067" w:rsidRDefault="002547D7" w:rsidP="002547D7">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272B304E" w14:textId="3B2E2D38" w:rsidR="002547D7" w:rsidRPr="001A7067" w:rsidRDefault="002547D7" w:rsidP="002547D7">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sidRP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3EE8E5B8" w14:textId="77777777" w:rsidR="002547D7" w:rsidRPr="001A7067" w:rsidRDefault="002547D7" w:rsidP="002547D7">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2AF0470E" w14:textId="77777777" w:rsidR="002547D7" w:rsidRPr="002547D7" w:rsidRDefault="002547D7" w:rsidP="002547D7">
      <w:pPr>
        <w:spacing w:before="100" w:beforeAutospacing="1" w:after="100" w:afterAutospacing="1" w:line="240" w:lineRule="auto"/>
        <w:jc w:val="center"/>
        <w:rPr>
          <w:rFonts w:eastAsia="Times New Roman"/>
          <w:b/>
          <w:spacing w:val="60"/>
          <w:sz w:val="28"/>
          <w:szCs w:val="28"/>
          <w:lang w:eastAsia="ru-RU"/>
        </w:rPr>
      </w:pPr>
      <w:r w:rsidRPr="002547D7">
        <w:rPr>
          <w:rFonts w:eastAsia="Times New Roman"/>
          <w:b/>
          <w:spacing w:val="60"/>
          <w:sz w:val="28"/>
          <w:szCs w:val="28"/>
          <w:lang w:eastAsia="ru-RU"/>
        </w:rPr>
        <w:t>НАКАЗ</w:t>
      </w:r>
    </w:p>
    <w:p w14:paraId="269EE01C" w14:textId="77777777" w:rsidR="00D511A7" w:rsidRPr="00FC2093" w:rsidRDefault="00D511A7" w:rsidP="00D511A7">
      <w:pPr>
        <w:spacing w:after="0" w:line="240" w:lineRule="auto"/>
        <w:rPr>
          <w:rFonts w:eastAsia="Times New Roman"/>
          <w:szCs w:val="28"/>
          <w:lang w:eastAsia="ru-RU"/>
        </w:rPr>
      </w:pPr>
      <w:r w:rsidRPr="00FC2093">
        <w:rPr>
          <w:rFonts w:eastAsia="Times New Roman"/>
          <w:szCs w:val="28"/>
          <w:lang w:eastAsia="ru-RU"/>
        </w:rPr>
        <w:t xml:space="preserve"> «01» грудня 2021  р.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Київ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 1</w:t>
      </w:r>
      <w:r w:rsidR="003B0050" w:rsidRPr="00FC2093">
        <w:rPr>
          <w:rFonts w:eastAsia="Times New Roman"/>
          <w:szCs w:val="28"/>
          <w:lang w:eastAsia="ru-RU"/>
        </w:rPr>
        <w:t>6</w:t>
      </w:r>
      <w:r w:rsidRPr="00FC2093">
        <w:rPr>
          <w:rFonts w:eastAsia="Times New Roman"/>
          <w:szCs w:val="28"/>
          <w:lang w:eastAsia="ru-RU"/>
        </w:rPr>
        <w:t>5/</w:t>
      </w:r>
      <w:r w:rsidR="003B0050" w:rsidRPr="00FC2093">
        <w:rPr>
          <w:rFonts w:eastAsia="Times New Roman"/>
          <w:szCs w:val="28"/>
          <w:lang w:eastAsia="ru-RU"/>
        </w:rPr>
        <w:t>ОС</w:t>
      </w:r>
    </w:p>
    <w:p w14:paraId="380865B8" w14:textId="77777777" w:rsidR="00D511A7" w:rsidRPr="00FC2093" w:rsidRDefault="00D511A7" w:rsidP="00D511A7">
      <w:pPr>
        <w:tabs>
          <w:tab w:val="center" w:pos="4677"/>
          <w:tab w:val="right" w:pos="9355"/>
        </w:tabs>
        <w:spacing w:after="0" w:line="240" w:lineRule="auto"/>
        <w:rPr>
          <w:rFonts w:eastAsia="Times New Roman"/>
          <w:szCs w:val="28"/>
          <w:lang w:eastAsia="ru-RU"/>
        </w:rPr>
      </w:pPr>
    </w:p>
    <w:p w14:paraId="35330BA0" w14:textId="77777777" w:rsidR="00B94CBD" w:rsidRPr="00FC2093" w:rsidRDefault="007F6376" w:rsidP="00B94CBD">
      <w:pPr>
        <w:spacing w:after="0" w:line="240" w:lineRule="auto"/>
      </w:pPr>
      <w:r w:rsidRPr="00FC2093">
        <w:t>Про прийняття на роботу</w:t>
      </w:r>
    </w:p>
    <w:p w14:paraId="0251D36B" w14:textId="77777777" w:rsidR="007F6376" w:rsidRPr="00FC2093" w:rsidRDefault="007F6376" w:rsidP="00B94CBD">
      <w:pPr>
        <w:spacing w:after="0" w:line="240" w:lineRule="auto"/>
      </w:pPr>
      <w:r w:rsidRPr="00FC2093">
        <w:t>Олен</w:t>
      </w:r>
      <w:r w:rsidR="003B0050" w:rsidRPr="00FC2093">
        <w:t>и</w:t>
      </w:r>
      <w:r w:rsidRPr="00FC2093">
        <w:t xml:space="preserve"> Бакланов</w:t>
      </w:r>
      <w:r w:rsidR="003B0050" w:rsidRPr="00FC2093">
        <w:t>ої</w:t>
      </w:r>
    </w:p>
    <w:p w14:paraId="18285EA1" w14:textId="77777777" w:rsidR="007F6376" w:rsidRPr="00FC2093" w:rsidRDefault="007F6376" w:rsidP="007F6376">
      <w:pPr>
        <w:spacing w:after="0" w:line="240" w:lineRule="auto"/>
        <w:jc w:val="both"/>
      </w:pPr>
    </w:p>
    <w:p w14:paraId="5FC30727" w14:textId="77777777" w:rsidR="007F6376" w:rsidRPr="00FC2093" w:rsidRDefault="00B94CBD" w:rsidP="007F6376">
      <w:pPr>
        <w:pStyle w:val="ac"/>
        <w:shd w:val="clear" w:color="auto" w:fill="FFFFFF"/>
        <w:spacing w:before="0" w:beforeAutospacing="0" w:after="0" w:afterAutospacing="0"/>
        <w:jc w:val="both"/>
        <w:rPr>
          <w:color w:val="1A1A1A"/>
          <w:lang w:val="uk-UA"/>
        </w:rPr>
      </w:pPr>
      <w:r w:rsidRPr="00FC2093">
        <w:rPr>
          <w:lang w:val="uk-UA"/>
        </w:rPr>
        <w:t>ПРИЙНЯТИ</w:t>
      </w:r>
      <w:r w:rsidR="007F6376" w:rsidRPr="00FC2093">
        <w:rPr>
          <w:color w:val="1A1A1A"/>
          <w:lang w:val="uk-UA"/>
        </w:rPr>
        <w:t>:</w:t>
      </w:r>
    </w:p>
    <w:p w14:paraId="57F64AA5" w14:textId="77777777" w:rsidR="007F6376" w:rsidRPr="00FC2093" w:rsidRDefault="007F6376" w:rsidP="007F6376">
      <w:pPr>
        <w:pStyle w:val="ac"/>
        <w:shd w:val="clear" w:color="auto" w:fill="FFFFFF"/>
        <w:spacing w:before="0" w:beforeAutospacing="0" w:after="0" w:afterAutospacing="0"/>
        <w:jc w:val="both"/>
        <w:rPr>
          <w:color w:val="1A1A1A"/>
          <w:lang w:val="uk-UA"/>
        </w:rPr>
      </w:pPr>
    </w:p>
    <w:p w14:paraId="1E9A6FDD" w14:textId="77777777" w:rsidR="00D511A7" w:rsidRPr="00FC2093" w:rsidRDefault="00D511A7" w:rsidP="007F6376">
      <w:pPr>
        <w:pStyle w:val="ac"/>
        <w:shd w:val="clear" w:color="auto" w:fill="FFFFFF"/>
        <w:spacing w:before="0" w:beforeAutospacing="0" w:after="0" w:afterAutospacing="0"/>
        <w:ind w:firstLine="709"/>
        <w:jc w:val="both"/>
        <w:rPr>
          <w:color w:val="1A1A1A"/>
          <w:lang w:val="uk-UA"/>
        </w:rPr>
      </w:pPr>
      <w:r w:rsidRPr="00FC2093">
        <w:rPr>
          <w:color w:val="1A1A1A"/>
          <w:lang w:val="uk-UA"/>
        </w:rPr>
        <w:t xml:space="preserve">БАКЛАНОВУ Олену Василівну на посаду </w:t>
      </w:r>
      <w:r w:rsidR="007F6376" w:rsidRPr="00FC2093">
        <w:rPr>
          <w:color w:val="1A1A1A"/>
          <w:lang w:val="uk-UA"/>
        </w:rPr>
        <w:t>інспектора</w:t>
      </w:r>
      <w:r w:rsidRPr="00FC2093">
        <w:rPr>
          <w:color w:val="1A1A1A"/>
          <w:lang w:val="uk-UA"/>
        </w:rPr>
        <w:t xml:space="preserve"> відділу кадрів</w:t>
      </w:r>
      <w:r w:rsidR="007F6376" w:rsidRPr="00FC2093">
        <w:rPr>
          <w:color w:val="1A1A1A"/>
          <w:lang w:val="uk-UA"/>
        </w:rPr>
        <w:t xml:space="preserve"> з 02 грудня 2021 року за основним місцем роботи з посадовим окладом 4 523 грн на місяць, з випробувальним </w:t>
      </w:r>
      <w:r w:rsidR="003B0050" w:rsidRPr="00FC2093">
        <w:rPr>
          <w:color w:val="1A1A1A"/>
          <w:lang w:val="uk-UA"/>
        </w:rPr>
        <w:t>строком три місяці.</w:t>
      </w:r>
    </w:p>
    <w:p w14:paraId="25C2358C" w14:textId="77777777" w:rsidR="003B0050" w:rsidRPr="00FC2093" w:rsidRDefault="003B0050" w:rsidP="003B0050">
      <w:pPr>
        <w:pStyle w:val="ac"/>
        <w:shd w:val="clear" w:color="auto" w:fill="FFFFFF"/>
        <w:spacing w:before="0" w:beforeAutospacing="0" w:after="0" w:afterAutospacing="0"/>
        <w:jc w:val="both"/>
        <w:rPr>
          <w:color w:val="1A1A1A"/>
          <w:lang w:val="uk-UA"/>
        </w:rPr>
      </w:pPr>
    </w:p>
    <w:p w14:paraId="268D018B" w14:textId="77777777" w:rsidR="003B0050" w:rsidRPr="00FC2093" w:rsidRDefault="003B0050" w:rsidP="003B0050">
      <w:pPr>
        <w:pStyle w:val="ac"/>
        <w:shd w:val="clear" w:color="auto" w:fill="FFFFFF"/>
        <w:spacing w:before="0" w:beforeAutospacing="0" w:after="0" w:afterAutospacing="0"/>
        <w:jc w:val="both"/>
        <w:rPr>
          <w:color w:val="1A1A1A"/>
          <w:lang w:val="uk-UA"/>
        </w:rPr>
      </w:pPr>
      <w:r w:rsidRPr="00FC2093">
        <w:rPr>
          <w:color w:val="1A1A1A"/>
          <w:lang w:val="uk-UA"/>
        </w:rPr>
        <w:t>Підстава: заява Олени Бакланової від 30.11.2021, зареєстрована за № 312.</w:t>
      </w:r>
    </w:p>
    <w:p w14:paraId="0A81087E" w14:textId="77777777" w:rsidR="003B0050" w:rsidRPr="00FC2093" w:rsidRDefault="003B0050" w:rsidP="003B0050">
      <w:pPr>
        <w:widowControl w:val="0"/>
        <w:spacing w:after="0" w:line="240" w:lineRule="auto"/>
        <w:jc w:val="both"/>
        <w:rPr>
          <w:szCs w:val="24"/>
        </w:rPr>
      </w:pPr>
      <w:bookmarkStart w:id="69" w:name="_Hlk87560147"/>
    </w:p>
    <w:p w14:paraId="132F78D5" w14:textId="77777777" w:rsidR="003B0050" w:rsidRPr="00FC2093" w:rsidRDefault="003B0050" w:rsidP="003B0050">
      <w:pPr>
        <w:widowControl w:val="0"/>
        <w:spacing w:after="0" w:line="240" w:lineRule="auto"/>
        <w:jc w:val="both"/>
        <w:rPr>
          <w:szCs w:val="24"/>
        </w:rPr>
      </w:pPr>
      <w:r w:rsidRPr="00FC2093">
        <w:rPr>
          <w:szCs w:val="24"/>
        </w:rPr>
        <w:t xml:space="preserve">Ректор </w:t>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t xml:space="preserve"> Петро КУЛІКОВ</w:t>
      </w:r>
    </w:p>
    <w:p w14:paraId="1F3B398E" w14:textId="77777777" w:rsidR="003B0050" w:rsidRPr="00FC2093" w:rsidRDefault="003B0050" w:rsidP="003B0050">
      <w:pPr>
        <w:spacing w:after="0" w:line="240" w:lineRule="auto"/>
        <w:jc w:val="both"/>
        <w:rPr>
          <w:szCs w:val="24"/>
        </w:rPr>
      </w:pPr>
    </w:p>
    <w:p w14:paraId="3E1BBC93" w14:textId="77777777" w:rsidR="003B0050" w:rsidRPr="00FC2093" w:rsidRDefault="003B0050" w:rsidP="003B0050">
      <w:pPr>
        <w:spacing w:after="0" w:line="240" w:lineRule="auto"/>
        <w:jc w:val="both"/>
        <w:rPr>
          <w:szCs w:val="24"/>
        </w:rPr>
      </w:pPr>
    </w:p>
    <w:p w14:paraId="491E31E3" w14:textId="77777777" w:rsidR="003B0050" w:rsidRPr="00FC2093" w:rsidRDefault="00F20C2B" w:rsidP="003B0050">
      <w:r w:rsidRPr="00FC2093">
        <w:rPr>
          <w:noProof/>
          <w:lang w:eastAsia="uk-UA"/>
        </w:rPr>
        <mc:AlternateContent>
          <mc:Choice Requires="wps">
            <w:drawing>
              <wp:anchor distT="0" distB="0" distL="114300" distR="114300" simplePos="0" relativeHeight="251669504" behindDoc="0" locked="0" layoutInCell="1" allowOverlap="1" wp14:anchorId="08E6B5FD" wp14:editId="15E0509A">
                <wp:simplePos x="0" y="0"/>
                <wp:positionH relativeFrom="column">
                  <wp:posOffset>5715</wp:posOffset>
                </wp:positionH>
                <wp:positionV relativeFrom="paragraph">
                  <wp:posOffset>233045</wp:posOffset>
                </wp:positionV>
                <wp:extent cx="6229350" cy="0"/>
                <wp:effectExtent l="5715" t="13970" r="13335" b="5080"/>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FDFC3" id="AutoShape 51" o:spid="_x0000_s1026" type="#_x0000_t32" style="position:absolute;margin-left:.45pt;margin-top:18.35pt;width:49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AJKe5PzQEAAH4DAAAOAAAAAAAA&#10;AAAAAAAAAC4CAABkcnMvZTJvRG9jLnhtbFBLAQItABQABgAIAAAAIQC2bIZi2QAAAAYBAAAPAAAA&#10;AAAAAAAAAAAAACcEAABkcnMvZG93bnJldi54bWxQSwUGAAAAAAQABADzAAAALQUAAAAA&#10;"/>
            </w:pict>
          </mc:Fallback>
        </mc:AlternateContent>
      </w:r>
      <w:r w:rsidR="003B0050" w:rsidRPr="00FC2093">
        <w:rPr>
          <w:lang w:eastAsia="uk-UA"/>
        </w:rPr>
        <w:t xml:space="preserve">Візи, відмітки про ознайомлення </w:t>
      </w:r>
      <w:bookmarkEnd w:id="69"/>
      <w:r w:rsidR="003B0050" w:rsidRPr="00FC2093">
        <w:rPr>
          <w:lang w:eastAsia="uk-UA"/>
        </w:rPr>
        <w:t>з наказом</w:t>
      </w:r>
      <w:r w:rsidR="003B0050" w:rsidRPr="00FC2093">
        <w:t>, вручення копії</w:t>
      </w:r>
    </w:p>
    <w:p w14:paraId="432EE465" w14:textId="77777777" w:rsidR="00611D30" w:rsidRDefault="00611D30">
      <w:pPr>
        <w:spacing w:after="0" w:line="240" w:lineRule="auto"/>
      </w:pPr>
      <w:r>
        <w:br w:type="page"/>
      </w:r>
    </w:p>
    <w:p w14:paraId="26F75CCF" w14:textId="77777777" w:rsidR="003B0050" w:rsidRPr="00FC2093" w:rsidRDefault="003B0050" w:rsidP="00B94CBD">
      <w:pPr>
        <w:spacing w:after="0" w:line="240" w:lineRule="auto"/>
      </w:pPr>
    </w:p>
    <w:p w14:paraId="754D4334" w14:textId="77777777" w:rsidR="002547D7" w:rsidRPr="0002292C" w:rsidRDefault="002547D7" w:rsidP="002547D7">
      <w:pPr>
        <w:spacing w:after="0" w:line="240" w:lineRule="auto"/>
        <w:jc w:val="center"/>
        <w:rPr>
          <w:rFonts w:eastAsia="Times New Roman"/>
          <w:szCs w:val="24"/>
          <w:lang w:eastAsia="ru-RU"/>
        </w:rPr>
      </w:pPr>
      <w:bookmarkStart w:id="70" w:name="_Hlk92698896"/>
      <w:r w:rsidRPr="0002292C">
        <w:rPr>
          <w:rFonts w:eastAsia="Times New Roman"/>
          <w:noProof/>
          <w:sz w:val="20"/>
          <w:szCs w:val="20"/>
          <w:lang w:val="ru-RU" w:eastAsia="ru-RU"/>
        </w:rPr>
        <w:drawing>
          <wp:inline distT="0" distB="0" distL="0" distR="0" wp14:anchorId="2B17A23F" wp14:editId="44B8094D">
            <wp:extent cx="468000" cy="612000"/>
            <wp:effectExtent l="0" t="0" r="8255" b="0"/>
            <wp:docPr id="73" name="Рисунок 73"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30181C79" w14:textId="77777777" w:rsidR="002547D7" w:rsidRPr="001A7067" w:rsidRDefault="002547D7" w:rsidP="002547D7">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28092E18" w14:textId="3A57394C" w:rsidR="002547D7" w:rsidRPr="001A7067" w:rsidRDefault="002547D7" w:rsidP="002547D7">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sidRP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033A03EC" w14:textId="77777777" w:rsidR="002547D7" w:rsidRPr="001A7067" w:rsidRDefault="002547D7" w:rsidP="002547D7">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37A0B39F" w14:textId="77777777" w:rsidR="002547D7" w:rsidRPr="001A7067" w:rsidRDefault="002547D7" w:rsidP="002547D7">
      <w:pPr>
        <w:spacing w:before="100" w:beforeAutospacing="1" w:after="100" w:afterAutospacing="1" w:line="240" w:lineRule="auto"/>
        <w:jc w:val="center"/>
        <w:rPr>
          <w:rFonts w:eastAsia="Times New Roman"/>
          <w:b/>
          <w:spacing w:val="60"/>
          <w:sz w:val="32"/>
          <w:szCs w:val="32"/>
          <w:lang w:eastAsia="ru-RU"/>
        </w:rPr>
      </w:pPr>
      <w:r w:rsidRPr="001A7067">
        <w:rPr>
          <w:rFonts w:eastAsia="Times New Roman"/>
          <w:b/>
          <w:spacing w:val="60"/>
          <w:sz w:val="32"/>
          <w:szCs w:val="32"/>
          <w:lang w:eastAsia="ru-RU"/>
        </w:rPr>
        <w:t>НАКАЗ</w:t>
      </w:r>
    </w:p>
    <w:p w14:paraId="12245FFD" w14:textId="77777777" w:rsidR="003B0050" w:rsidRPr="00FC2093" w:rsidRDefault="003B0050" w:rsidP="003B0050">
      <w:pPr>
        <w:spacing w:after="0" w:line="240" w:lineRule="auto"/>
        <w:rPr>
          <w:rFonts w:eastAsia="Times New Roman"/>
          <w:szCs w:val="28"/>
          <w:lang w:eastAsia="ru-RU"/>
        </w:rPr>
      </w:pPr>
      <w:r w:rsidRPr="00FC2093">
        <w:rPr>
          <w:rFonts w:eastAsia="Times New Roman"/>
          <w:szCs w:val="28"/>
          <w:lang w:eastAsia="ru-RU"/>
        </w:rPr>
        <w:t xml:space="preserve"> «01» грудня 2021  р.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Київ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 165/ОС</w:t>
      </w:r>
    </w:p>
    <w:p w14:paraId="188328DB" w14:textId="77777777" w:rsidR="003B0050" w:rsidRPr="00FC2093" w:rsidRDefault="003B0050" w:rsidP="003B0050">
      <w:pPr>
        <w:tabs>
          <w:tab w:val="center" w:pos="4677"/>
          <w:tab w:val="right" w:pos="9355"/>
        </w:tabs>
        <w:spacing w:after="0" w:line="240" w:lineRule="auto"/>
        <w:rPr>
          <w:rFonts w:eastAsia="Times New Roman"/>
          <w:szCs w:val="28"/>
          <w:lang w:eastAsia="ru-RU"/>
        </w:rPr>
      </w:pPr>
    </w:p>
    <w:p w14:paraId="7AC31905" w14:textId="77777777" w:rsidR="003B0050" w:rsidRPr="00FC2093" w:rsidRDefault="003B0050" w:rsidP="003B0050">
      <w:pPr>
        <w:spacing w:after="0" w:line="240" w:lineRule="auto"/>
      </w:pPr>
      <w:r w:rsidRPr="00FC2093">
        <w:t>Про надання відпустки</w:t>
      </w:r>
    </w:p>
    <w:p w14:paraId="29A3CF40" w14:textId="77777777" w:rsidR="003B0050" w:rsidRPr="00FC2093" w:rsidRDefault="003B0050" w:rsidP="003B0050">
      <w:pPr>
        <w:spacing w:after="0" w:line="240" w:lineRule="auto"/>
      </w:pPr>
      <w:r w:rsidRPr="00FC2093">
        <w:t>Олені Баклановій</w:t>
      </w:r>
    </w:p>
    <w:p w14:paraId="0C529C9A" w14:textId="77777777" w:rsidR="003B0050" w:rsidRPr="00FC2093" w:rsidRDefault="003B0050" w:rsidP="003B0050">
      <w:pPr>
        <w:spacing w:after="0" w:line="240" w:lineRule="auto"/>
        <w:jc w:val="both"/>
      </w:pPr>
    </w:p>
    <w:p w14:paraId="584E64F5" w14:textId="77777777" w:rsidR="003B0050" w:rsidRPr="00FC2093" w:rsidRDefault="003B0050" w:rsidP="003B0050">
      <w:pPr>
        <w:pStyle w:val="ac"/>
        <w:shd w:val="clear" w:color="auto" w:fill="FFFFFF"/>
        <w:spacing w:before="0" w:beforeAutospacing="0" w:after="0" w:afterAutospacing="0"/>
        <w:jc w:val="both"/>
        <w:rPr>
          <w:color w:val="1A1A1A"/>
          <w:lang w:val="uk-UA"/>
        </w:rPr>
      </w:pPr>
      <w:r w:rsidRPr="00FC2093">
        <w:rPr>
          <w:lang w:val="uk-UA"/>
        </w:rPr>
        <w:t>НАДАТИ</w:t>
      </w:r>
      <w:r w:rsidRPr="00FC2093">
        <w:rPr>
          <w:color w:val="1A1A1A"/>
          <w:lang w:val="uk-UA"/>
        </w:rPr>
        <w:t>:</w:t>
      </w:r>
    </w:p>
    <w:p w14:paraId="528400DE" w14:textId="77777777" w:rsidR="003B0050" w:rsidRPr="00FC2093" w:rsidRDefault="003B0050" w:rsidP="003B0050">
      <w:pPr>
        <w:pStyle w:val="ac"/>
        <w:shd w:val="clear" w:color="auto" w:fill="FFFFFF"/>
        <w:spacing w:before="0" w:beforeAutospacing="0" w:after="0" w:afterAutospacing="0"/>
        <w:jc w:val="both"/>
        <w:rPr>
          <w:color w:val="1A1A1A"/>
          <w:lang w:val="uk-UA"/>
        </w:rPr>
      </w:pPr>
    </w:p>
    <w:p w14:paraId="2D2213C6" w14:textId="77777777" w:rsidR="003B0050" w:rsidRPr="00FC2093" w:rsidRDefault="003B0050" w:rsidP="003B0050">
      <w:pPr>
        <w:spacing w:after="0" w:line="240" w:lineRule="auto"/>
        <w:ind w:firstLine="709"/>
        <w:jc w:val="both"/>
        <w:rPr>
          <w:color w:val="1A1A1A"/>
        </w:rPr>
      </w:pPr>
      <w:r w:rsidRPr="00FC2093">
        <w:rPr>
          <w:color w:val="1A1A1A"/>
        </w:rPr>
        <w:t xml:space="preserve">БАКЛАНОВІЙ Олені Василівні інспектору відділу кадрів, щорічну додаткову відпустку за ненормований робочий день на 5 календарних днів з 10.12.2021 по </w:t>
      </w:r>
      <w:r w:rsidR="00E52DC3" w:rsidRPr="00FC2093">
        <w:rPr>
          <w:color w:val="1A1A1A"/>
        </w:rPr>
        <w:t>14.12.2021 за робочий рік 12.12.2021–01.12.2021.</w:t>
      </w:r>
    </w:p>
    <w:p w14:paraId="0F5D6594" w14:textId="77777777" w:rsidR="00E52DC3" w:rsidRPr="00FC2093" w:rsidRDefault="00E52DC3" w:rsidP="00E52DC3">
      <w:pPr>
        <w:spacing w:after="0" w:line="240" w:lineRule="auto"/>
        <w:jc w:val="both"/>
        <w:rPr>
          <w:color w:val="1A1A1A"/>
        </w:rPr>
      </w:pPr>
      <w:r w:rsidRPr="00FC2093">
        <w:rPr>
          <w:color w:val="1A1A1A"/>
        </w:rPr>
        <w:t xml:space="preserve">Підстава: 1. Заява Олени Бакланової </w:t>
      </w:r>
      <w:bookmarkStart w:id="71" w:name="_Hlk87561252"/>
      <w:r w:rsidRPr="00FC2093">
        <w:rPr>
          <w:color w:val="1A1A1A"/>
        </w:rPr>
        <w:t>від 29.11.2021, зареєстрована за № 412.</w:t>
      </w:r>
      <w:bookmarkEnd w:id="71"/>
    </w:p>
    <w:p w14:paraId="0D0E9FA8" w14:textId="77777777" w:rsidR="00E52DC3" w:rsidRPr="00FC2093" w:rsidRDefault="00E52DC3" w:rsidP="00E221CB">
      <w:pPr>
        <w:spacing w:after="0" w:line="240" w:lineRule="auto"/>
        <w:ind w:left="1049"/>
        <w:jc w:val="both"/>
        <w:rPr>
          <w:color w:val="1A1A1A"/>
        </w:rPr>
      </w:pPr>
      <w:r w:rsidRPr="00FC2093">
        <w:rPr>
          <w:color w:val="1A1A1A"/>
        </w:rPr>
        <w:t>2. Графік відпусток на 2021 рік.</w:t>
      </w:r>
    </w:p>
    <w:p w14:paraId="050FAF0D" w14:textId="77777777" w:rsidR="00E52DC3" w:rsidRPr="00FC2093" w:rsidRDefault="00E52DC3" w:rsidP="00E221CB">
      <w:pPr>
        <w:spacing w:after="0" w:line="240" w:lineRule="auto"/>
        <w:ind w:left="1049"/>
        <w:jc w:val="both"/>
      </w:pPr>
      <w:r w:rsidRPr="00FC2093">
        <w:t>3. Перелік посад та професій, для яких встановлений ненормований робочий день (додаток</w:t>
      </w:r>
      <w:r w:rsidR="00E221CB" w:rsidRPr="00FC2093">
        <w:t xml:space="preserve"> № 6 до колективного договору).</w:t>
      </w:r>
    </w:p>
    <w:p w14:paraId="45BB2FFB" w14:textId="77777777" w:rsidR="00E221CB" w:rsidRPr="00FC2093" w:rsidRDefault="00E221CB" w:rsidP="00E221CB">
      <w:pPr>
        <w:spacing w:after="0" w:line="240" w:lineRule="auto"/>
        <w:jc w:val="both"/>
      </w:pPr>
      <w:bookmarkStart w:id="72" w:name="_Hlk87561310"/>
    </w:p>
    <w:p w14:paraId="392C9B1B" w14:textId="77777777" w:rsidR="00E221CB" w:rsidRPr="00FC2093" w:rsidRDefault="00E221CB" w:rsidP="00E221CB">
      <w:pPr>
        <w:spacing w:after="0" w:line="240" w:lineRule="auto"/>
        <w:jc w:val="both"/>
      </w:pPr>
      <w:r w:rsidRPr="00FC2093">
        <w:t xml:space="preserve">Ректор </w:t>
      </w:r>
      <w:r w:rsidRPr="00FC2093">
        <w:tab/>
      </w:r>
      <w:r w:rsidRPr="00FC2093">
        <w:tab/>
      </w:r>
      <w:r w:rsidRPr="00FC2093">
        <w:tab/>
      </w:r>
      <w:r w:rsidRPr="00FC2093">
        <w:tab/>
      </w:r>
      <w:r w:rsidRPr="00FC2093">
        <w:tab/>
      </w:r>
      <w:r w:rsidRPr="00FC2093">
        <w:tab/>
      </w:r>
      <w:r w:rsidRPr="00FC2093">
        <w:tab/>
      </w:r>
      <w:r w:rsidRPr="00FC2093">
        <w:tab/>
      </w:r>
      <w:r w:rsidRPr="00FC2093">
        <w:tab/>
      </w:r>
      <w:r w:rsidRPr="00FC2093">
        <w:tab/>
        <w:t xml:space="preserve"> Петро КУЛІКОВ</w:t>
      </w:r>
    </w:p>
    <w:bookmarkEnd w:id="70"/>
    <w:p w14:paraId="7F473C5D" w14:textId="77777777" w:rsidR="00E221CB" w:rsidRPr="00FC2093" w:rsidRDefault="00E221CB" w:rsidP="00E221CB">
      <w:pPr>
        <w:spacing w:after="0" w:line="240" w:lineRule="auto"/>
        <w:jc w:val="both"/>
      </w:pPr>
    </w:p>
    <w:p w14:paraId="6AE3A8A7" w14:textId="77777777" w:rsidR="00E221CB" w:rsidRPr="00FC2093" w:rsidRDefault="00E221CB" w:rsidP="00E221CB">
      <w:pPr>
        <w:spacing w:after="0" w:line="240" w:lineRule="auto"/>
        <w:jc w:val="both"/>
      </w:pPr>
    </w:p>
    <w:p w14:paraId="3ACA0C06" w14:textId="77777777" w:rsidR="00E221CB" w:rsidRPr="00FC2093" w:rsidRDefault="00F20C2B" w:rsidP="00E221CB">
      <w:pPr>
        <w:spacing w:after="0" w:line="240" w:lineRule="auto"/>
        <w:jc w:val="both"/>
      </w:pPr>
      <w:r w:rsidRPr="00FC2093">
        <w:rPr>
          <w:noProof/>
        </w:rPr>
        <mc:AlternateContent>
          <mc:Choice Requires="wps">
            <w:drawing>
              <wp:anchor distT="0" distB="0" distL="114300" distR="114300" simplePos="0" relativeHeight="251670528" behindDoc="0" locked="0" layoutInCell="1" allowOverlap="1" wp14:anchorId="1E0BC63A" wp14:editId="44C066A0">
                <wp:simplePos x="0" y="0"/>
                <wp:positionH relativeFrom="column">
                  <wp:posOffset>5715</wp:posOffset>
                </wp:positionH>
                <wp:positionV relativeFrom="paragraph">
                  <wp:posOffset>233045</wp:posOffset>
                </wp:positionV>
                <wp:extent cx="6229350" cy="0"/>
                <wp:effectExtent l="5715" t="13970" r="13335" b="5080"/>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0B089" id="AutoShape 54" o:spid="_x0000_s1026" type="#_x0000_t32" style="position:absolute;margin-left:.45pt;margin-top:18.35pt;width:49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C9qPoUzQEAAH4DAAAOAAAAAAAA&#10;AAAAAAAAAC4CAABkcnMvZTJvRG9jLnhtbFBLAQItABQABgAIAAAAIQC2bIZi2QAAAAYBAAAPAAAA&#10;AAAAAAAAAAAAACcEAABkcnMvZG93bnJldi54bWxQSwUGAAAAAAQABADzAAAALQUAAAAA&#10;"/>
            </w:pict>
          </mc:Fallback>
        </mc:AlternateContent>
      </w:r>
      <w:r w:rsidR="00E221CB" w:rsidRPr="00FC2093">
        <w:t>Візи, відмітки про ознайомлення</w:t>
      </w:r>
    </w:p>
    <w:bookmarkEnd w:id="72"/>
    <w:p w14:paraId="743C17AC" w14:textId="77777777" w:rsidR="00062483" w:rsidRPr="00FC2093" w:rsidRDefault="00062483" w:rsidP="00B94CBD">
      <w:pPr>
        <w:spacing w:after="0" w:line="240" w:lineRule="auto"/>
      </w:pPr>
    </w:p>
    <w:p w14:paraId="57165D7F" w14:textId="77777777" w:rsidR="002547D7" w:rsidRDefault="002547D7">
      <w:pPr>
        <w:spacing w:after="0" w:line="240" w:lineRule="auto"/>
        <w:rPr>
          <w:rFonts w:eastAsia="Times New Roman"/>
          <w:szCs w:val="28"/>
          <w:lang w:eastAsia="ru-RU"/>
        </w:rPr>
      </w:pPr>
      <w:r>
        <w:rPr>
          <w:rFonts w:eastAsia="Times New Roman"/>
          <w:szCs w:val="28"/>
          <w:lang w:eastAsia="ru-RU"/>
        </w:rPr>
        <w:br w:type="page"/>
      </w:r>
    </w:p>
    <w:p w14:paraId="100DA8E2" w14:textId="77777777" w:rsidR="002547D7" w:rsidRPr="0002292C" w:rsidRDefault="002547D7" w:rsidP="002547D7">
      <w:pPr>
        <w:spacing w:after="0" w:line="240" w:lineRule="auto"/>
        <w:jc w:val="center"/>
        <w:rPr>
          <w:rFonts w:eastAsia="Times New Roman"/>
          <w:szCs w:val="24"/>
          <w:lang w:eastAsia="ru-RU"/>
        </w:rPr>
      </w:pPr>
      <w:r w:rsidRPr="0002292C">
        <w:rPr>
          <w:rFonts w:eastAsia="Times New Roman"/>
          <w:noProof/>
          <w:sz w:val="20"/>
          <w:szCs w:val="20"/>
          <w:lang w:val="ru-RU" w:eastAsia="ru-RU"/>
        </w:rPr>
        <w:lastRenderedPageBreak/>
        <w:drawing>
          <wp:inline distT="0" distB="0" distL="0" distR="0" wp14:anchorId="70FD2689" wp14:editId="3ABC4796">
            <wp:extent cx="468000" cy="612000"/>
            <wp:effectExtent l="0" t="0" r="8255" b="0"/>
            <wp:docPr id="74" name="Рисунок 74"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77148E1C" w14:textId="77777777" w:rsidR="002547D7" w:rsidRPr="001A7067" w:rsidRDefault="002547D7" w:rsidP="002547D7">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6A9CC839" w14:textId="4828E4D3" w:rsidR="002547D7" w:rsidRPr="001A7067" w:rsidRDefault="002547D7" w:rsidP="002547D7">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sidRP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1BBA1CE2" w14:textId="77777777" w:rsidR="002547D7" w:rsidRPr="001A7067" w:rsidRDefault="002547D7" w:rsidP="002547D7">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7695EEF5" w14:textId="77777777" w:rsidR="002547D7" w:rsidRPr="001A7067" w:rsidRDefault="002547D7" w:rsidP="002547D7">
      <w:pPr>
        <w:spacing w:before="100" w:beforeAutospacing="1" w:after="100" w:afterAutospacing="1" w:line="240" w:lineRule="auto"/>
        <w:jc w:val="center"/>
        <w:rPr>
          <w:rFonts w:eastAsia="Times New Roman"/>
          <w:b/>
          <w:spacing w:val="60"/>
          <w:sz w:val="32"/>
          <w:szCs w:val="32"/>
          <w:lang w:eastAsia="ru-RU"/>
        </w:rPr>
      </w:pPr>
      <w:r w:rsidRPr="001A7067">
        <w:rPr>
          <w:rFonts w:eastAsia="Times New Roman"/>
          <w:b/>
          <w:spacing w:val="60"/>
          <w:sz w:val="32"/>
          <w:szCs w:val="32"/>
          <w:lang w:eastAsia="ru-RU"/>
        </w:rPr>
        <w:t>НАКАЗ</w:t>
      </w:r>
    </w:p>
    <w:p w14:paraId="6262DDD7" w14:textId="77777777" w:rsidR="00062483" w:rsidRPr="00FC2093" w:rsidRDefault="00062483" w:rsidP="00062483">
      <w:pPr>
        <w:spacing w:after="0" w:line="240" w:lineRule="auto"/>
        <w:rPr>
          <w:rFonts w:eastAsia="Times New Roman"/>
          <w:szCs w:val="28"/>
          <w:lang w:eastAsia="ru-RU"/>
        </w:rPr>
      </w:pPr>
      <w:r w:rsidRPr="00FC2093">
        <w:rPr>
          <w:rFonts w:eastAsia="Times New Roman"/>
          <w:szCs w:val="28"/>
          <w:lang w:eastAsia="ru-RU"/>
        </w:rPr>
        <w:t xml:space="preserve"> «01» грудня 2021  р.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Київ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 165/ОС</w:t>
      </w:r>
    </w:p>
    <w:p w14:paraId="05E55C86" w14:textId="77777777" w:rsidR="00062483" w:rsidRPr="00FC2093" w:rsidRDefault="00062483" w:rsidP="00062483">
      <w:pPr>
        <w:tabs>
          <w:tab w:val="center" w:pos="4677"/>
          <w:tab w:val="right" w:pos="9355"/>
        </w:tabs>
        <w:spacing w:after="0" w:line="240" w:lineRule="auto"/>
        <w:rPr>
          <w:rFonts w:eastAsia="Times New Roman"/>
          <w:szCs w:val="28"/>
          <w:lang w:eastAsia="ru-RU"/>
        </w:rPr>
      </w:pPr>
    </w:p>
    <w:p w14:paraId="4B1B24DF" w14:textId="77777777" w:rsidR="00062483" w:rsidRPr="00C04544" w:rsidRDefault="00062483" w:rsidP="00B94CBD">
      <w:pPr>
        <w:spacing w:after="0" w:line="240" w:lineRule="auto"/>
        <w:rPr>
          <w:b/>
          <w:bCs/>
        </w:rPr>
      </w:pPr>
      <w:r w:rsidRPr="00C04544">
        <w:rPr>
          <w:b/>
          <w:bCs/>
        </w:rPr>
        <w:t>Про призначення відповідальної особи</w:t>
      </w:r>
    </w:p>
    <w:p w14:paraId="6B624E95" w14:textId="77777777" w:rsidR="00062483" w:rsidRPr="00C04544" w:rsidRDefault="00062483" w:rsidP="00B94CBD">
      <w:pPr>
        <w:spacing w:after="0" w:line="240" w:lineRule="auto"/>
        <w:rPr>
          <w:b/>
          <w:bCs/>
        </w:rPr>
      </w:pPr>
      <w:r w:rsidRPr="00C04544">
        <w:rPr>
          <w:b/>
          <w:bCs/>
        </w:rPr>
        <w:t>з питань доступу до публічної інформації</w:t>
      </w:r>
    </w:p>
    <w:p w14:paraId="356DA696" w14:textId="77777777" w:rsidR="00062483" w:rsidRPr="00FC2093" w:rsidRDefault="00062483" w:rsidP="00B94CBD">
      <w:pPr>
        <w:spacing w:after="0" w:line="240" w:lineRule="auto"/>
      </w:pPr>
    </w:p>
    <w:p w14:paraId="4A9C9717" w14:textId="77777777" w:rsidR="00C555A8" w:rsidRPr="00FC2093" w:rsidRDefault="00C555A8" w:rsidP="00C555A8">
      <w:pPr>
        <w:spacing w:after="0" w:line="240" w:lineRule="auto"/>
        <w:ind w:firstLine="709"/>
        <w:jc w:val="both"/>
      </w:pPr>
      <w:r w:rsidRPr="00FC2093">
        <w:t>На виконання Закону України від 13.01.2011 № 2939 «Про доступ до публічної інформації»,</w:t>
      </w:r>
    </w:p>
    <w:p w14:paraId="37D1B703" w14:textId="77777777" w:rsidR="00C555A8" w:rsidRPr="00FC2093" w:rsidRDefault="00C555A8" w:rsidP="002547D7">
      <w:pPr>
        <w:spacing w:before="100" w:beforeAutospacing="1" w:after="100" w:afterAutospacing="1" w:line="240" w:lineRule="auto"/>
      </w:pPr>
      <w:r w:rsidRPr="00FC2093">
        <w:t>ПРИЗНАЧИТИ:</w:t>
      </w:r>
    </w:p>
    <w:p w14:paraId="1A69B79E" w14:textId="77777777" w:rsidR="00C555A8" w:rsidRPr="00FC2093" w:rsidRDefault="00233B9D" w:rsidP="00C555A8">
      <w:pPr>
        <w:spacing w:after="0" w:line="240" w:lineRule="auto"/>
        <w:ind w:firstLine="709"/>
        <w:jc w:val="both"/>
      </w:pPr>
      <w:r w:rsidRPr="00FC2093">
        <w:t xml:space="preserve">1. </w:t>
      </w:r>
      <w:r w:rsidR="00C555A8" w:rsidRPr="00FC2093">
        <w:t>ПОПІЙ Ірину Вікторівну, діловода канцелярії, відповідальною особою з питань запитів на публічну інформацію та оприлюднення інформації про діяльність КНУБА</w:t>
      </w:r>
      <w:r w:rsidRPr="00FC2093">
        <w:t xml:space="preserve"> (далі – відповідальна особа)</w:t>
      </w:r>
      <w:r w:rsidR="00C555A8" w:rsidRPr="00FC2093">
        <w:t>.</w:t>
      </w:r>
    </w:p>
    <w:p w14:paraId="64B5DF9E" w14:textId="77777777" w:rsidR="00233B9D" w:rsidRPr="00FC2093" w:rsidRDefault="00233B9D" w:rsidP="00233B9D">
      <w:pPr>
        <w:spacing w:after="0" w:line="240" w:lineRule="auto"/>
        <w:ind w:firstLine="709"/>
        <w:jc w:val="both"/>
      </w:pPr>
      <w:r w:rsidRPr="00FC2093">
        <w:t>2. Відповідальній особі:</w:t>
      </w:r>
    </w:p>
    <w:p w14:paraId="3050AB95" w14:textId="77777777" w:rsidR="00233B9D" w:rsidRPr="00FC2093" w:rsidRDefault="00233B9D" w:rsidP="00233B9D">
      <w:pPr>
        <w:spacing w:after="0" w:line="240" w:lineRule="auto"/>
        <w:ind w:firstLine="709"/>
        <w:jc w:val="both"/>
      </w:pPr>
      <w:r w:rsidRPr="00FC2093">
        <w:t>2.1. Оприлюднювати інформацію про діяльність КНУБА, відповідно до ст. 15 Закону України «Про доступ до публічної інформації» на офіційному веб-сайті університету.</w:t>
      </w:r>
    </w:p>
    <w:p w14:paraId="21D33E49" w14:textId="77777777" w:rsidR="00233B9D" w:rsidRPr="00FC2093" w:rsidRDefault="00233B9D" w:rsidP="00233B9D">
      <w:pPr>
        <w:spacing w:after="0" w:line="240" w:lineRule="auto"/>
        <w:ind w:firstLine="709"/>
        <w:jc w:val="both"/>
      </w:pPr>
      <w:r w:rsidRPr="00FC2093">
        <w:t xml:space="preserve">2.2. Надавати інформацію за запитами на інформацію не пізніше п'яти робочих днів з дня отримання запиту. У разі, якщо запит стосується надання великого обсягу інформації або потребує пошуку інформації серед значної кількості даних, строк розгляду запиту продовжується до двадцяти робочих днів, про що не пізніше </w:t>
      </w:r>
      <w:proofErr w:type="spellStart"/>
      <w:r w:rsidRPr="00FC2093">
        <w:t>п׳яти</w:t>
      </w:r>
      <w:proofErr w:type="spellEnd"/>
      <w:r w:rsidRPr="00FC2093">
        <w:t xml:space="preserve"> робочих днів з дня отримання запиту повідомити запитувача.</w:t>
      </w:r>
    </w:p>
    <w:p w14:paraId="4009311D" w14:textId="77777777" w:rsidR="00233B9D" w:rsidRPr="00FC2093" w:rsidRDefault="00233B9D" w:rsidP="00233B9D">
      <w:pPr>
        <w:spacing w:after="0" w:line="240" w:lineRule="auto"/>
        <w:ind w:firstLine="709"/>
        <w:jc w:val="both"/>
      </w:pPr>
      <w:r w:rsidRPr="00FC2093">
        <w:t>2.3. Вести облік запитів на інформацію, що надходять до КНУБА. В день отримання передавати запит ректору.</w:t>
      </w:r>
    </w:p>
    <w:p w14:paraId="3BAE0106" w14:textId="77777777" w:rsidR="00233B9D" w:rsidRPr="00FC2093" w:rsidRDefault="00233B9D" w:rsidP="00233B9D">
      <w:pPr>
        <w:spacing w:after="0" w:line="240" w:lineRule="auto"/>
        <w:ind w:firstLine="709"/>
        <w:jc w:val="both"/>
      </w:pPr>
      <w:r w:rsidRPr="00FC2093">
        <w:t>2.4. Опрацьовувати, систематизувати, аналізувати та здійснювати контроль щодо задоволення запиту на інформацію та надавати консультації під час оформлення запиту.</w:t>
      </w:r>
    </w:p>
    <w:p w14:paraId="1D6A14B4" w14:textId="77777777" w:rsidR="00233B9D" w:rsidRPr="00FC2093" w:rsidRDefault="00233B9D" w:rsidP="00233B9D">
      <w:pPr>
        <w:spacing w:after="0" w:line="240" w:lineRule="auto"/>
        <w:ind w:firstLine="709"/>
        <w:jc w:val="both"/>
      </w:pPr>
      <w:r w:rsidRPr="00FC2093">
        <w:t>3. Проректорам та керівникам структурних підрозділів:</w:t>
      </w:r>
    </w:p>
    <w:p w14:paraId="09A908D9" w14:textId="77777777" w:rsidR="00233B9D" w:rsidRPr="00FC2093" w:rsidRDefault="00233B9D" w:rsidP="00233B9D">
      <w:pPr>
        <w:spacing w:after="0" w:line="240" w:lineRule="auto"/>
        <w:ind w:firstLine="709"/>
        <w:jc w:val="both"/>
      </w:pPr>
      <w:r w:rsidRPr="00FC2093">
        <w:t>3.1. Ознайомитись до 24.12.2021 та дотримуватись Закону України «Про доступ до публічної інформації» від 13.01.2011 № 2939.</w:t>
      </w:r>
    </w:p>
    <w:p w14:paraId="34C51CF0" w14:textId="77777777" w:rsidR="00233B9D" w:rsidRPr="00FC2093" w:rsidRDefault="00233B9D" w:rsidP="00233B9D">
      <w:pPr>
        <w:spacing w:after="0" w:line="240" w:lineRule="auto"/>
        <w:ind w:firstLine="709"/>
        <w:jc w:val="both"/>
      </w:pPr>
      <w:r w:rsidRPr="00FC2093">
        <w:t>3.2. Систематично вести облік документів, що знаходяться у їхньому володінні.</w:t>
      </w:r>
    </w:p>
    <w:p w14:paraId="08F3EE32" w14:textId="77777777" w:rsidR="00233B9D" w:rsidRPr="00FC2093" w:rsidRDefault="00233B9D" w:rsidP="00233B9D">
      <w:pPr>
        <w:spacing w:after="0" w:line="240" w:lineRule="auto"/>
        <w:ind w:firstLine="709"/>
        <w:jc w:val="both"/>
      </w:pPr>
      <w:r w:rsidRPr="00FC2093">
        <w:t>3.3. У разі затвердження документів, що підлягають оприлюдненню (ч. 1. ст.15 Закону України «Про доступ до публічної інформації»)</w:t>
      </w:r>
      <w:r w:rsidR="005E18FD" w:rsidRPr="00FC2093">
        <w:t xml:space="preserve"> </w:t>
      </w:r>
      <w:r w:rsidRPr="00FC2093">
        <w:t>невідкладно передавати їх в електронному вигляді відповідальній особі.</w:t>
      </w:r>
    </w:p>
    <w:p w14:paraId="1105A0D3" w14:textId="77777777" w:rsidR="00233B9D" w:rsidRPr="00FC2093" w:rsidRDefault="005E18FD" w:rsidP="00233B9D">
      <w:pPr>
        <w:spacing w:after="0" w:line="240" w:lineRule="auto"/>
        <w:ind w:firstLine="709"/>
        <w:jc w:val="both"/>
      </w:pPr>
      <w:r w:rsidRPr="00FC2093">
        <w:t>3</w:t>
      </w:r>
      <w:r w:rsidR="00233B9D" w:rsidRPr="00FC2093">
        <w:t>.4. Надавати інформацію за запитами відповідальній особі протягом</w:t>
      </w:r>
      <w:r w:rsidRPr="00FC2093">
        <w:t xml:space="preserve"> т</w:t>
      </w:r>
      <w:r w:rsidR="00233B9D" w:rsidRPr="00FC2093">
        <w:t>рьох робочих днів з дня отримання запиту.</w:t>
      </w:r>
    </w:p>
    <w:p w14:paraId="1FF77C05" w14:textId="77777777" w:rsidR="00233B9D" w:rsidRPr="00FC2093" w:rsidRDefault="00233B9D" w:rsidP="00233B9D">
      <w:pPr>
        <w:spacing w:after="0" w:line="240" w:lineRule="auto"/>
        <w:ind w:firstLine="709"/>
        <w:jc w:val="both"/>
      </w:pPr>
      <w:r w:rsidRPr="00FC2093">
        <w:t xml:space="preserve">5. </w:t>
      </w:r>
      <w:r w:rsidR="005E18FD" w:rsidRPr="00FC2093">
        <w:t>Завідувачці канцелярією</w:t>
      </w:r>
      <w:r w:rsidRPr="00FC2093">
        <w:t xml:space="preserve"> </w:t>
      </w:r>
      <w:r w:rsidR="005E18FD" w:rsidRPr="00FC2093">
        <w:t xml:space="preserve">Катерині </w:t>
      </w:r>
      <w:proofErr w:type="spellStart"/>
      <w:r w:rsidR="005E18FD" w:rsidRPr="00FC2093">
        <w:t>Жеребко</w:t>
      </w:r>
      <w:proofErr w:type="spellEnd"/>
      <w:r w:rsidRPr="00FC2093">
        <w:t xml:space="preserve"> в день отримання запиту про доступ до</w:t>
      </w:r>
      <w:r w:rsidR="005E18FD" w:rsidRPr="00FC2093">
        <w:t xml:space="preserve"> </w:t>
      </w:r>
      <w:r w:rsidRPr="00FC2093">
        <w:t>публічної інформації передавати його відповідальній особі для реєстрації.</w:t>
      </w:r>
    </w:p>
    <w:p w14:paraId="745D9C96" w14:textId="77777777" w:rsidR="00233B9D" w:rsidRPr="00FC2093" w:rsidRDefault="00233B9D" w:rsidP="00233B9D">
      <w:pPr>
        <w:spacing w:after="0" w:line="240" w:lineRule="auto"/>
        <w:ind w:firstLine="709"/>
        <w:jc w:val="both"/>
      </w:pPr>
      <w:r w:rsidRPr="00FC2093">
        <w:t>6. Відповідальній особі довести наказ до відома проректорів,</w:t>
      </w:r>
      <w:r w:rsidR="005E18FD" w:rsidRPr="00FC2093">
        <w:t xml:space="preserve"> </w:t>
      </w:r>
      <w:r w:rsidRPr="00FC2093">
        <w:t>керівників структурних підрозділів.</w:t>
      </w:r>
    </w:p>
    <w:p w14:paraId="464D1F5A" w14:textId="77777777" w:rsidR="00233B9D" w:rsidRPr="00FC2093" w:rsidRDefault="00233B9D" w:rsidP="00233B9D">
      <w:pPr>
        <w:spacing w:after="0" w:line="240" w:lineRule="auto"/>
        <w:ind w:firstLine="709"/>
        <w:jc w:val="both"/>
      </w:pPr>
      <w:r w:rsidRPr="00FC2093">
        <w:t>7. Контроль за виконанням наказу залишаю за собою.</w:t>
      </w:r>
    </w:p>
    <w:p w14:paraId="17B89916" w14:textId="77777777" w:rsidR="00C555A8" w:rsidRPr="00FC2093" w:rsidRDefault="00C555A8" w:rsidP="00B94CBD">
      <w:pPr>
        <w:spacing w:after="0" w:line="240" w:lineRule="auto"/>
      </w:pPr>
    </w:p>
    <w:p w14:paraId="1FD5AF38" w14:textId="77777777" w:rsidR="00C555A8" w:rsidRPr="00FC2093" w:rsidRDefault="00C555A8" w:rsidP="00C555A8">
      <w:pPr>
        <w:spacing w:after="0" w:line="240" w:lineRule="auto"/>
        <w:jc w:val="both"/>
      </w:pPr>
      <w:r w:rsidRPr="00FC2093">
        <w:t xml:space="preserve">Ректор </w:t>
      </w:r>
      <w:r w:rsidRPr="00FC2093">
        <w:tab/>
      </w:r>
      <w:r w:rsidRPr="00FC2093">
        <w:tab/>
      </w:r>
      <w:r w:rsidRPr="00FC2093">
        <w:tab/>
      </w:r>
      <w:r w:rsidRPr="00FC2093">
        <w:tab/>
      </w:r>
      <w:r w:rsidRPr="00FC2093">
        <w:tab/>
      </w:r>
      <w:r w:rsidRPr="00FC2093">
        <w:tab/>
      </w:r>
      <w:r w:rsidRPr="00FC2093">
        <w:tab/>
      </w:r>
      <w:r w:rsidRPr="00FC2093">
        <w:tab/>
      </w:r>
      <w:r w:rsidRPr="00FC2093">
        <w:tab/>
      </w:r>
      <w:r w:rsidRPr="00FC2093">
        <w:tab/>
        <w:t xml:space="preserve"> Петро КУЛІКОВ</w:t>
      </w:r>
    </w:p>
    <w:p w14:paraId="71AC4BBD" w14:textId="77777777" w:rsidR="00C04544" w:rsidRPr="0002292C" w:rsidRDefault="00C04544" w:rsidP="00C04544">
      <w:pPr>
        <w:spacing w:after="0" w:line="240" w:lineRule="auto"/>
        <w:jc w:val="center"/>
        <w:rPr>
          <w:rFonts w:eastAsia="Times New Roman"/>
          <w:szCs w:val="24"/>
          <w:lang w:eastAsia="ru-RU"/>
        </w:rPr>
      </w:pPr>
      <w:r w:rsidRPr="0002292C">
        <w:rPr>
          <w:rFonts w:eastAsia="Times New Roman"/>
          <w:noProof/>
          <w:sz w:val="20"/>
          <w:szCs w:val="20"/>
          <w:lang w:val="ru-RU" w:eastAsia="ru-RU"/>
        </w:rPr>
        <w:lastRenderedPageBreak/>
        <w:drawing>
          <wp:inline distT="0" distB="0" distL="0" distR="0" wp14:anchorId="151A93A1" wp14:editId="379E5497">
            <wp:extent cx="468000" cy="612000"/>
            <wp:effectExtent l="0" t="0" r="8255" b="0"/>
            <wp:docPr id="75" name="Рисунок 75"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79E285B9" w14:textId="77777777" w:rsidR="00C04544" w:rsidRPr="001A7067" w:rsidRDefault="00C04544" w:rsidP="00C04544">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0230F1FD" w14:textId="1E718000" w:rsidR="00C04544" w:rsidRPr="001A7067" w:rsidRDefault="00C04544" w:rsidP="00C04544">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2AC01A0E" w14:textId="77777777" w:rsidR="00C04544" w:rsidRPr="001A7067" w:rsidRDefault="00C04544" w:rsidP="00C04544">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6CE7D671" w14:textId="77777777" w:rsidR="00C04544" w:rsidRPr="001A7067" w:rsidRDefault="00C04544" w:rsidP="00C04544">
      <w:pPr>
        <w:spacing w:before="100" w:beforeAutospacing="1" w:after="100" w:afterAutospacing="1" w:line="240" w:lineRule="auto"/>
        <w:jc w:val="center"/>
        <w:rPr>
          <w:rFonts w:eastAsia="Times New Roman"/>
          <w:b/>
          <w:spacing w:val="60"/>
          <w:sz w:val="32"/>
          <w:szCs w:val="32"/>
          <w:lang w:eastAsia="ru-RU"/>
        </w:rPr>
      </w:pPr>
      <w:r w:rsidRPr="001A7067">
        <w:rPr>
          <w:rFonts w:eastAsia="Times New Roman"/>
          <w:b/>
          <w:spacing w:val="60"/>
          <w:sz w:val="32"/>
          <w:szCs w:val="32"/>
          <w:lang w:eastAsia="ru-RU"/>
        </w:rPr>
        <w:t>НАКАЗ</w:t>
      </w:r>
    </w:p>
    <w:p w14:paraId="034A1E20" w14:textId="77777777" w:rsidR="00C555A8" w:rsidRPr="00FC2093" w:rsidRDefault="00C555A8" w:rsidP="00C555A8">
      <w:pPr>
        <w:spacing w:after="0" w:line="240" w:lineRule="auto"/>
        <w:rPr>
          <w:rFonts w:eastAsia="Times New Roman"/>
          <w:szCs w:val="28"/>
          <w:lang w:eastAsia="ru-RU"/>
        </w:rPr>
      </w:pPr>
      <w:r w:rsidRPr="00FC2093">
        <w:rPr>
          <w:rFonts w:eastAsia="Times New Roman"/>
          <w:szCs w:val="28"/>
          <w:lang w:eastAsia="ru-RU"/>
        </w:rPr>
        <w:t xml:space="preserve"> «01» грудня 2021  р.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Київ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 165/ОС</w:t>
      </w:r>
    </w:p>
    <w:p w14:paraId="4D726D31" w14:textId="77777777" w:rsidR="00C555A8" w:rsidRPr="00FC2093" w:rsidRDefault="00C555A8" w:rsidP="00B94CBD">
      <w:pPr>
        <w:spacing w:after="0" w:line="240" w:lineRule="auto"/>
      </w:pPr>
    </w:p>
    <w:p w14:paraId="39D3DA27" w14:textId="77777777" w:rsidR="00C555A8" w:rsidRPr="00FC2093" w:rsidRDefault="00C555A8" w:rsidP="00C555A8">
      <w:pPr>
        <w:spacing w:after="0" w:line="240" w:lineRule="auto"/>
      </w:pPr>
      <w:r w:rsidRPr="00FC2093">
        <w:t>Про переведення Антоніни Працьовитої</w:t>
      </w:r>
    </w:p>
    <w:p w14:paraId="0F64E37C" w14:textId="77777777" w:rsidR="00C555A8" w:rsidRPr="00FC2093" w:rsidRDefault="00C555A8" w:rsidP="00C555A8">
      <w:pPr>
        <w:spacing w:after="0" w:line="240" w:lineRule="auto"/>
      </w:pPr>
      <w:r w:rsidRPr="00FC2093">
        <w:t>на посаду начальника юридичного відділу</w:t>
      </w:r>
    </w:p>
    <w:p w14:paraId="2C77D34E" w14:textId="77777777" w:rsidR="00C555A8" w:rsidRPr="00FC2093" w:rsidRDefault="00C555A8" w:rsidP="00C555A8">
      <w:pPr>
        <w:spacing w:after="0" w:line="240" w:lineRule="auto"/>
      </w:pPr>
    </w:p>
    <w:p w14:paraId="0BF22737" w14:textId="77777777" w:rsidR="00C555A8" w:rsidRPr="00FC2093" w:rsidRDefault="00C555A8" w:rsidP="00C555A8">
      <w:pPr>
        <w:spacing w:after="0" w:line="240" w:lineRule="auto"/>
      </w:pPr>
      <w:r w:rsidRPr="00FC2093">
        <w:t>ПЕРЕВЕСТИ:</w:t>
      </w:r>
    </w:p>
    <w:p w14:paraId="63D70E38" w14:textId="77777777" w:rsidR="00C555A8" w:rsidRPr="00FC2093" w:rsidRDefault="00C555A8" w:rsidP="00C555A8">
      <w:pPr>
        <w:spacing w:after="0" w:line="240" w:lineRule="auto"/>
      </w:pPr>
    </w:p>
    <w:p w14:paraId="4C495EBF" w14:textId="77777777" w:rsidR="00C555A8" w:rsidRPr="00FC2093" w:rsidRDefault="00C555A8" w:rsidP="00C555A8">
      <w:pPr>
        <w:spacing w:after="0" w:line="240" w:lineRule="auto"/>
        <w:ind w:firstLine="709"/>
      </w:pPr>
      <w:r w:rsidRPr="00FC2093">
        <w:t>ПРАЦЬОВИТУ Антоніну Петрівну, юрисконсульта юридичного відділу, з 05 грудня 2021 р. на посаду начальника юридичного відділу з посадовим окладом 5 300 грн на місяць.</w:t>
      </w:r>
    </w:p>
    <w:p w14:paraId="35C4AE83" w14:textId="77777777" w:rsidR="00C555A8" w:rsidRPr="00FC2093" w:rsidRDefault="00C555A8" w:rsidP="00C555A8">
      <w:pPr>
        <w:spacing w:after="0" w:line="240" w:lineRule="auto"/>
      </w:pPr>
    </w:p>
    <w:p w14:paraId="5567AB5C" w14:textId="77777777" w:rsidR="00C555A8" w:rsidRPr="00FC2093" w:rsidRDefault="00C555A8" w:rsidP="00C555A8">
      <w:pPr>
        <w:spacing w:after="0" w:line="240" w:lineRule="auto"/>
      </w:pPr>
      <w:r w:rsidRPr="00FC2093">
        <w:t>Підстава: заява Антоніни Працьовитої від 27.09.2021, зареєстрована за № 215.</w:t>
      </w:r>
    </w:p>
    <w:p w14:paraId="0525C51D" w14:textId="77777777" w:rsidR="00790DB9" w:rsidRPr="00FC2093" w:rsidRDefault="00790DB9" w:rsidP="00790DB9">
      <w:pPr>
        <w:spacing w:after="0" w:line="240" w:lineRule="auto"/>
        <w:jc w:val="both"/>
      </w:pPr>
    </w:p>
    <w:p w14:paraId="1507911A" w14:textId="77777777" w:rsidR="00790DB9" w:rsidRPr="00FC2093" w:rsidRDefault="00790DB9" w:rsidP="00790DB9">
      <w:pPr>
        <w:spacing w:after="0" w:line="240" w:lineRule="auto"/>
        <w:jc w:val="both"/>
      </w:pPr>
      <w:r w:rsidRPr="00FC2093">
        <w:t xml:space="preserve">Ректор </w:t>
      </w:r>
      <w:r w:rsidRPr="00FC2093">
        <w:tab/>
      </w:r>
      <w:r w:rsidRPr="00FC2093">
        <w:tab/>
      </w:r>
      <w:r w:rsidRPr="00FC2093">
        <w:tab/>
      </w:r>
      <w:r w:rsidRPr="00FC2093">
        <w:tab/>
      </w:r>
      <w:r w:rsidRPr="00FC2093">
        <w:tab/>
      </w:r>
      <w:r w:rsidRPr="00FC2093">
        <w:tab/>
      </w:r>
      <w:r w:rsidRPr="00FC2093">
        <w:tab/>
      </w:r>
      <w:r w:rsidRPr="00FC2093">
        <w:tab/>
      </w:r>
      <w:r w:rsidRPr="00FC2093">
        <w:tab/>
      </w:r>
      <w:r w:rsidRPr="00FC2093">
        <w:tab/>
        <w:t xml:space="preserve"> Петро КУЛІКОВ</w:t>
      </w:r>
    </w:p>
    <w:p w14:paraId="5E564253" w14:textId="77777777" w:rsidR="00790DB9" w:rsidRPr="00FC2093" w:rsidRDefault="00790DB9" w:rsidP="00790DB9">
      <w:pPr>
        <w:spacing w:after="0" w:line="240" w:lineRule="auto"/>
        <w:jc w:val="both"/>
      </w:pPr>
    </w:p>
    <w:p w14:paraId="2E3B469E" w14:textId="77777777" w:rsidR="00790DB9" w:rsidRPr="00FC2093" w:rsidRDefault="00790DB9" w:rsidP="00790DB9">
      <w:pPr>
        <w:spacing w:after="0" w:line="240" w:lineRule="auto"/>
        <w:jc w:val="both"/>
      </w:pPr>
    </w:p>
    <w:p w14:paraId="3310D46C" w14:textId="77777777" w:rsidR="00790DB9" w:rsidRPr="00FC2093" w:rsidRDefault="00F20C2B" w:rsidP="00790DB9">
      <w:pPr>
        <w:spacing w:after="0" w:line="240" w:lineRule="auto"/>
        <w:jc w:val="both"/>
      </w:pPr>
      <w:r w:rsidRPr="00FC2093">
        <w:rPr>
          <w:noProof/>
        </w:rPr>
        <mc:AlternateContent>
          <mc:Choice Requires="wps">
            <w:drawing>
              <wp:anchor distT="0" distB="0" distL="114300" distR="114300" simplePos="0" relativeHeight="251672576" behindDoc="0" locked="0" layoutInCell="1" allowOverlap="1" wp14:anchorId="0BDF982D" wp14:editId="1BDDB092">
                <wp:simplePos x="0" y="0"/>
                <wp:positionH relativeFrom="column">
                  <wp:posOffset>5715</wp:posOffset>
                </wp:positionH>
                <wp:positionV relativeFrom="paragraph">
                  <wp:posOffset>233045</wp:posOffset>
                </wp:positionV>
                <wp:extent cx="6229350" cy="0"/>
                <wp:effectExtent l="5715" t="13970" r="13335" b="5080"/>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D74C1" id="AutoShape 57" o:spid="_x0000_s1026" type="#_x0000_t32" style="position:absolute;margin-left:.45pt;margin-top:18.35pt;width:49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DE6s6fzQEAAH4DAAAOAAAAAAAA&#10;AAAAAAAAAC4CAABkcnMvZTJvRG9jLnhtbFBLAQItABQABgAIAAAAIQC2bIZi2QAAAAYBAAAPAAAA&#10;AAAAAAAAAAAAACcEAABkcnMvZG93bnJldi54bWxQSwUGAAAAAAQABADzAAAALQUAAAAA&#10;"/>
            </w:pict>
          </mc:Fallback>
        </mc:AlternateContent>
      </w:r>
      <w:r w:rsidR="00790DB9" w:rsidRPr="00FC2093">
        <w:t>Візи, відмітки про ознайомлення</w:t>
      </w:r>
    </w:p>
    <w:p w14:paraId="27B1EF7B" w14:textId="77777777" w:rsidR="00790DB9" w:rsidRPr="00FC2093" w:rsidRDefault="00790DB9" w:rsidP="00B94CBD">
      <w:pPr>
        <w:spacing w:after="0" w:line="240" w:lineRule="auto"/>
      </w:pPr>
    </w:p>
    <w:p w14:paraId="4B1DAB25" w14:textId="77777777" w:rsidR="00C04544" w:rsidRDefault="00C04544">
      <w:pPr>
        <w:spacing w:after="0" w:line="240" w:lineRule="auto"/>
        <w:rPr>
          <w:rFonts w:eastAsia="Times New Roman"/>
          <w:szCs w:val="24"/>
          <w:lang w:eastAsia="ru-RU"/>
        </w:rPr>
      </w:pPr>
      <w:bookmarkStart w:id="73" w:name="_Hlk87563091"/>
      <w:r>
        <w:rPr>
          <w:rFonts w:eastAsia="Times New Roman"/>
          <w:szCs w:val="24"/>
          <w:lang w:eastAsia="ru-RU"/>
        </w:rPr>
        <w:br w:type="page"/>
      </w:r>
    </w:p>
    <w:p w14:paraId="6621AE8C" w14:textId="4F2EA285" w:rsidR="00C04544" w:rsidRPr="0002292C" w:rsidRDefault="00C04544" w:rsidP="00C04544">
      <w:pPr>
        <w:spacing w:after="0" w:line="240" w:lineRule="auto"/>
        <w:jc w:val="center"/>
        <w:rPr>
          <w:rFonts w:eastAsia="Times New Roman"/>
          <w:szCs w:val="24"/>
          <w:lang w:eastAsia="ru-RU"/>
        </w:rPr>
      </w:pPr>
      <w:r w:rsidRPr="0002292C">
        <w:rPr>
          <w:rFonts w:eastAsia="Times New Roman"/>
          <w:noProof/>
          <w:sz w:val="20"/>
          <w:szCs w:val="20"/>
          <w:lang w:val="ru-RU" w:eastAsia="ru-RU"/>
        </w:rPr>
        <w:lastRenderedPageBreak/>
        <w:drawing>
          <wp:inline distT="0" distB="0" distL="0" distR="0" wp14:anchorId="103B4D01" wp14:editId="4E05CA4C">
            <wp:extent cx="468000" cy="612000"/>
            <wp:effectExtent l="0" t="0" r="8255" b="0"/>
            <wp:docPr id="76" name="Рисунок 76"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35322EBE" w14:textId="77777777" w:rsidR="00C04544" w:rsidRPr="001A7067" w:rsidRDefault="00C04544" w:rsidP="00C04544">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6137FF7F" w14:textId="0527D2C5" w:rsidR="00C04544" w:rsidRPr="001A7067" w:rsidRDefault="00C04544" w:rsidP="00C04544">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sidRP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3C518820" w14:textId="77777777" w:rsidR="00C04544" w:rsidRPr="001A7067" w:rsidRDefault="00C04544" w:rsidP="00C04544">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1115E693" w14:textId="77777777" w:rsidR="00C04544" w:rsidRPr="001A7067" w:rsidRDefault="00C04544" w:rsidP="00C04544">
      <w:pPr>
        <w:spacing w:before="100" w:beforeAutospacing="1" w:after="100" w:afterAutospacing="1" w:line="240" w:lineRule="auto"/>
        <w:jc w:val="center"/>
        <w:rPr>
          <w:rFonts w:eastAsia="Times New Roman"/>
          <w:b/>
          <w:spacing w:val="60"/>
          <w:sz w:val="32"/>
          <w:szCs w:val="32"/>
          <w:lang w:eastAsia="ru-RU"/>
        </w:rPr>
      </w:pPr>
      <w:r w:rsidRPr="001A7067">
        <w:rPr>
          <w:rFonts w:eastAsia="Times New Roman"/>
          <w:b/>
          <w:spacing w:val="60"/>
          <w:sz w:val="32"/>
          <w:szCs w:val="32"/>
          <w:lang w:eastAsia="ru-RU"/>
        </w:rPr>
        <w:t>НАКАЗ</w:t>
      </w:r>
    </w:p>
    <w:p w14:paraId="1455755B" w14:textId="77777777" w:rsidR="00790DB9" w:rsidRPr="00FC2093" w:rsidRDefault="00790DB9" w:rsidP="00790DB9">
      <w:pPr>
        <w:spacing w:after="0" w:line="240" w:lineRule="auto"/>
        <w:rPr>
          <w:rFonts w:eastAsia="Times New Roman"/>
          <w:szCs w:val="28"/>
          <w:lang w:eastAsia="ru-RU"/>
        </w:rPr>
      </w:pPr>
      <w:r w:rsidRPr="00FC2093">
        <w:rPr>
          <w:rFonts w:eastAsia="Times New Roman"/>
          <w:szCs w:val="28"/>
          <w:lang w:eastAsia="ru-RU"/>
        </w:rPr>
        <w:t xml:space="preserve"> «01» грудня 2021  р.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Київ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 165/ОС</w:t>
      </w:r>
    </w:p>
    <w:p w14:paraId="2D83F00A" w14:textId="77777777" w:rsidR="00790DB9" w:rsidRPr="00FC2093" w:rsidRDefault="00790DB9" w:rsidP="00790DB9">
      <w:pPr>
        <w:tabs>
          <w:tab w:val="center" w:pos="4677"/>
          <w:tab w:val="right" w:pos="9355"/>
        </w:tabs>
        <w:spacing w:after="0" w:line="240" w:lineRule="auto"/>
        <w:rPr>
          <w:rFonts w:eastAsia="Times New Roman"/>
          <w:szCs w:val="28"/>
          <w:lang w:eastAsia="ru-RU"/>
        </w:rPr>
      </w:pPr>
    </w:p>
    <w:bookmarkEnd w:id="73"/>
    <w:p w14:paraId="399C6A27" w14:textId="77777777" w:rsidR="00790DB9" w:rsidRPr="00FC2093" w:rsidRDefault="00790DB9" w:rsidP="00790DB9">
      <w:pPr>
        <w:spacing w:after="0" w:line="240" w:lineRule="auto"/>
      </w:pPr>
      <w:r w:rsidRPr="00FC2093">
        <w:t>Про покладення функцій</w:t>
      </w:r>
    </w:p>
    <w:p w14:paraId="40A12EB0" w14:textId="77777777" w:rsidR="00790DB9" w:rsidRPr="00FC2093" w:rsidRDefault="00790DB9" w:rsidP="00790DB9">
      <w:pPr>
        <w:spacing w:after="0" w:line="240" w:lineRule="auto"/>
      </w:pPr>
      <w:r w:rsidRPr="00FC2093">
        <w:t xml:space="preserve">уповноваженої особи із </w:t>
      </w:r>
      <w:proofErr w:type="spellStart"/>
      <w:r w:rsidRPr="00FC2093">
        <w:t>закупівель</w:t>
      </w:r>
      <w:proofErr w:type="spellEnd"/>
    </w:p>
    <w:p w14:paraId="0288EB96" w14:textId="77777777" w:rsidR="00790DB9" w:rsidRPr="00FC2093" w:rsidRDefault="00790DB9" w:rsidP="00790DB9">
      <w:pPr>
        <w:spacing w:after="0" w:line="240" w:lineRule="auto"/>
      </w:pPr>
    </w:p>
    <w:p w14:paraId="59C27E35" w14:textId="77777777" w:rsidR="00790DB9" w:rsidRPr="00FC2093" w:rsidRDefault="00790DB9" w:rsidP="00790DB9">
      <w:pPr>
        <w:spacing w:after="0" w:line="240" w:lineRule="auto"/>
        <w:ind w:firstLine="709"/>
        <w:jc w:val="both"/>
      </w:pPr>
      <w:r w:rsidRPr="00FC2093">
        <w:t>Керуючись статтею 11 Закону України від 25.12.2015 №922-VIII «Про публічні закупівлі»,</w:t>
      </w:r>
    </w:p>
    <w:p w14:paraId="15709140" w14:textId="77777777" w:rsidR="00790DB9" w:rsidRPr="00FC2093" w:rsidRDefault="00790DB9" w:rsidP="00790DB9">
      <w:pPr>
        <w:spacing w:after="0" w:line="240" w:lineRule="auto"/>
      </w:pPr>
    </w:p>
    <w:p w14:paraId="1A80EE23" w14:textId="77777777" w:rsidR="00790DB9" w:rsidRPr="00FC2093" w:rsidRDefault="00790DB9" w:rsidP="00790DB9">
      <w:pPr>
        <w:spacing w:after="0" w:line="240" w:lineRule="auto"/>
      </w:pPr>
      <w:r w:rsidRPr="00FC2093">
        <w:t>НАКАЗУЮ:</w:t>
      </w:r>
    </w:p>
    <w:p w14:paraId="5F3C7CCB" w14:textId="77777777" w:rsidR="00790DB9" w:rsidRPr="00FC2093" w:rsidRDefault="00790DB9" w:rsidP="00790DB9">
      <w:pPr>
        <w:spacing w:after="0" w:line="240" w:lineRule="auto"/>
      </w:pPr>
    </w:p>
    <w:p w14:paraId="2E8C6DE9" w14:textId="1FE0C687" w:rsidR="00790DB9" w:rsidRPr="00FC2093" w:rsidRDefault="00790DB9" w:rsidP="00790DB9">
      <w:pPr>
        <w:spacing w:after="0" w:line="240" w:lineRule="auto"/>
        <w:ind w:firstLine="709"/>
        <w:jc w:val="both"/>
      </w:pPr>
      <w:r w:rsidRPr="00FC2093">
        <w:t xml:space="preserve">1. Визначити </w:t>
      </w:r>
      <w:bookmarkStart w:id="74" w:name="_Hlk87560656"/>
      <w:r w:rsidR="00C04544" w:rsidRPr="00FC2093">
        <w:t>МАРТИНЕНКА</w:t>
      </w:r>
      <w:r w:rsidRPr="00FC2093">
        <w:t xml:space="preserve"> Семена </w:t>
      </w:r>
      <w:bookmarkEnd w:id="74"/>
      <w:r w:rsidRPr="00FC2093">
        <w:t xml:space="preserve">Степановича, економіста відділу маркетингу, уповноважено особою із </w:t>
      </w:r>
      <w:proofErr w:type="spellStart"/>
      <w:r w:rsidRPr="00FC2093">
        <w:t>закупівель</w:t>
      </w:r>
      <w:proofErr w:type="spellEnd"/>
      <w:r w:rsidRPr="00FC2093">
        <w:t xml:space="preserve"> з 03.12.2021.</w:t>
      </w:r>
    </w:p>
    <w:p w14:paraId="5C614847" w14:textId="77777777" w:rsidR="00790DB9" w:rsidRPr="00FC2093" w:rsidRDefault="00790DB9" w:rsidP="00790DB9">
      <w:pPr>
        <w:spacing w:after="0" w:line="240" w:lineRule="auto"/>
        <w:ind w:firstLine="709"/>
        <w:jc w:val="both"/>
      </w:pPr>
      <w:r w:rsidRPr="00FC2093">
        <w:t xml:space="preserve">2. Встановити Семену Мартиненку доплату за виконання функцій уповноваженої особи із </w:t>
      </w:r>
      <w:proofErr w:type="spellStart"/>
      <w:r w:rsidRPr="00FC2093">
        <w:t>закупівель</w:t>
      </w:r>
      <w:proofErr w:type="spellEnd"/>
      <w:r w:rsidRPr="00FC2093">
        <w:t xml:space="preserve"> у розмірі 50 % посадового окладу економіста.</w:t>
      </w:r>
    </w:p>
    <w:p w14:paraId="1B1EB452" w14:textId="77777777" w:rsidR="00790DB9" w:rsidRPr="00FC2093" w:rsidRDefault="00790DB9" w:rsidP="00790DB9">
      <w:pPr>
        <w:spacing w:after="0" w:line="240" w:lineRule="auto"/>
        <w:ind w:firstLine="709"/>
        <w:jc w:val="both"/>
      </w:pPr>
      <w:r w:rsidRPr="00FC2093">
        <w:t xml:space="preserve">3. Затвердити Положення про уповноважену особу із </w:t>
      </w:r>
      <w:proofErr w:type="spellStart"/>
      <w:r w:rsidRPr="00FC2093">
        <w:t>закупівель</w:t>
      </w:r>
      <w:proofErr w:type="spellEnd"/>
      <w:r w:rsidRPr="00FC2093">
        <w:t xml:space="preserve"> КНУБА, що додається.</w:t>
      </w:r>
    </w:p>
    <w:p w14:paraId="03F8702E" w14:textId="77777777" w:rsidR="00790DB9" w:rsidRPr="00FC2093" w:rsidRDefault="00790DB9" w:rsidP="00790DB9">
      <w:pPr>
        <w:spacing w:after="0" w:line="240" w:lineRule="auto"/>
        <w:ind w:firstLine="709"/>
        <w:jc w:val="both"/>
      </w:pPr>
      <w:r w:rsidRPr="00FC2093">
        <w:t>4. Контроль за виконанням наказу залишаю за собою.</w:t>
      </w:r>
    </w:p>
    <w:p w14:paraId="6CF445A3" w14:textId="77777777" w:rsidR="00790DB9" w:rsidRPr="00FC2093" w:rsidRDefault="00790DB9" w:rsidP="00790DB9">
      <w:pPr>
        <w:spacing w:after="0" w:line="240" w:lineRule="auto"/>
      </w:pPr>
    </w:p>
    <w:p w14:paraId="72206F81" w14:textId="11C07631" w:rsidR="00790DB9" w:rsidRPr="00FC2093" w:rsidRDefault="00790DB9" w:rsidP="00790DB9">
      <w:pPr>
        <w:spacing w:after="0" w:line="240" w:lineRule="auto"/>
      </w:pPr>
      <w:r w:rsidRPr="00FC2093">
        <w:t xml:space="preserve">Підстава: згода Семена </w:t>
      </w:r>
      <w:r w:rsidR="00C04544" w:rsidRPr="00FC2093">
        <w:t xml:space="preserve">МАРТИНЕНКА </w:t>
      </w:r>
      <w:r w:rsidRPr="00FC2093">
        <w:t>від 29.11.2021, зареєстрована за № 352.</w:t>
      </w:r>
    </w:p>
    <w:p w14:paraId="61629A47" w14:textId="77777777" w:rsidR="00790DB9" w:rsidRPr="00FC2093" w:rsidRDefault="00790DB9" w:rsidP="00790DB9">
      <w:pPr>
        <w:spacing w:after="0" w:line="240" w:lineRule="auto"/>
        <w:jc w:val="both"/>
      </w:pPr>
    </w:p>
    <w:p w14:paraId="1EC57DB9" w14:textId="77777777" w:rsidR="00790DB9" w:rsidRPr="00FC2093" w:rsidRDefault="00790DB9" w:rsidP="00790DB9">
      <w:pPr>
        <w:spacing w:after="0" w:line="240" w:lineRule="auto"/>
        <w:jc w:val="both"/>
      </w:pPr>
      <w:r w:rsidRPr="00FC2093">
        <w:t xml:space="preserve">Ректор </w:t>
      </w:r>
      <w:r w:rsidRPr="00FC2093">
        <w:tab/>
      </w:r>
      <w:r w:rsidRPr="00FC2093">
        <w:tab/>
      </w:r>
      <w:r w:rsidRPr="00FC2093">
        <w:tab/>
      </w:r>
      <w:r w:rsidRPr="00FC2093">
        <w:tab/>
      </w:r>
      <w:r w:rsidRPr="00FC2093">
        <w:tab/>
      </w:r>
      <w:r w:rsidRPr="00FC2093">
        <w:tab/>
      </w:r>
      <w:r w:rsidRPr="00FC2093">
        <w:tab/>
      </w:r>
      <w:r w:rsidRPr="00FC2093">
        <w:tab/>
      </w:r>
      <w:r w:rsidRPr="00FC2093">
        <w:tab/>
      </w:r>
      <w:r w:rsidRPr="00FC2093">
        <w:tab/>
        <w:t xml:space="preserve"> Петро КУЛІКОВ</w:t>
      </w:r>
    </w:p>
    <w:p w14:paraId="1974D336" w14:textId="77777777" w:rsidR="00790DB9" w:rsidRPr="00FC2093" w:rsidRDefault="00790DB9" w:rsidP="00790DB9">
      <w:pPr>
        <w:spacing w:after="0" w:line="240" w:lineRule="auto"/>
        <w:jc w:val="both"/>
      </w:pPr>
    </w:p>
    <w:p w14:paraId="31D79084" w14:textId="77777777" w:rsidR="00790DB9" w:rsidRPr="00FC2093" w:rsidRDefault="00790DB9" w:rsidP="00790DB9">
      <w:pPr>
        <w:spacing w:after="0" w:line="240" w:lineRule="auto"/>
        <w:jc w:val="both"/>
      </w:pPr>
    </w:p>
    <w:p w14:paraId="35CFDFE3" w14:textId="77777777" w:rsidR="00790DB9" w:rsidRPr="00FC2093" w:rsidRDefault="00F20C2B" w:rsidP="00790DB9">
      <w:pPr>
        <w:spacing w:after="0" w:line="240" w:lineRule="auto"/>
        <w:jc w:val="both"/>
      </w:pPr>
      <w:r w:rsidRPr="00FC2093">
        <w:rPr>
          <w:noProof/>
        </w:rPr>
        <mc:AlternateContent>
          <mc:Choice Requires="wps">
            <w:drawing>
              <wp:anchor distT="0" distB="0" distL="114300" distR="114300" simplePos="0" relativeHeight="251673600" behindDoc="0" locked="0" layoutInCell="1" allowOverlap="1" wp14:anchorId="13EB96F9" wp14:editId="500B9051">
                <wp:simplePos x="0" y="0"/>
                <wp:positionH relativeFrom="column">
                  <wp:posOffset>5715</wp:posOffset>
                </wp:positionH>
                <wp:positionV relativeFrom="paragraph">
                  <wp:posOffset>233045</wp:posOffset>
                </wp:positionV>
                <wp:extent cx="6229350" cy="0"/>
                <wp:effectExtent l="5715" t="13970" r="13335" b="508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E412D" id="AutoShape 58" o:spid="_x0000_s1026" type="#_x0000_t32" style="position:absolute;margin-left:.45pt;margin-top:18.35pt;width:49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DoYzmbzQEAAH4DAAAOAAAAAAAA&#10;AAAAAAAAAC4CAABkcnMvZTJvRG9jLnhtbFBLAQItABQABgAIAAAAIQC2bIZi2QAAAAYBAAAPAAAA&#10;AAAAAAAAAAAAACcEAABkcnMvZG93bnJldi54bWxQSwUGAAAAAAQABADzAAAALQUAAAAA&#10;"/>
            </w:pict>
          </mc:Fallback>
        </mc:AlternateContent>
      </w:r>
      <w:r w:rsidR="00790DB9" w:rsidRPr="00FC2093">
        <w:t>Візи, відмітки про ознайомлення</w:t>
      </w:r>
    </w:p>
    <w:p w14:paraId="02CCC955" w14:textId="77777777" w:rsidR="00790DB9" w:rsidRPr="00FC2093" w:rsidRDefault="00790DB9" w:rsidP="00790DB9">
      <w:pPr>
        <w:spacing w:after="0" w:line="240" w:lineRule="auto"/>
      </w:pPr>
    </w:p>
    <w:p w14:paraId="05546865" w14:textId="77777777" w:rsidR="00790DB9" w:rsidRPr="00FC2093" w:rsidRDefault="00790DB9" w:rsidP="00B94CBD">
      <w:pPr>
        <w:spacing w:after="0" w:line="240" w:lineRule="auto"/>
      </w:pPr>
    </w:p>
    <w:p w14:paraId="6B6C554B" w14:textId="77777777" w:rsidR="00EC1DA7" w:rsidRDefault="00EC1DA7">
      <w:pPr>
        <w:spacing w:after="0" w:line="240" w:lineRule="auto"/>
        <w:rPr>
          <w:rFonts w:eastAsia="Times New Roman"/>
          <w:szCs w:val="24"/>
          <w:lang w:eastAsia="ru-RU"/>
        </w:rPr>
      </w:pPr>
      <w:r>
        <w:rPr>
          <w:rFonts w:eastAsia="Times New Roman"/>
          <w:szCs w:val="24"/>
          <w:lang w:eastAsia="ru-RU"/>
        </w:rPr>
        <w:br w:type="page"/>
      </w:r>
    </w:p>
    <w:p w14:paraId="537D1BC3" w14:textId="77777777" w:rsidR="007E1B9E" w:rsidRPr="00EC5DDD" w:rsidRDefault="007E1B9E" w:rsidP="007E1B9E">
      <w:pPr>
        <w:pStyle w:val="a5"/>
        <w:spacing w:after="0" w:line="240" w:lineRule="auto"/>
        <w:jc w:val="center"/>
        <w:rPr>
          <w:szCs w:val="24"/>
        </w:rPr>
      </w:pPr>
      <w:r w:rsidRPr="00FB0D6E">
        <w:rPr>
          <w:noProof/>
        </w:rPr>
        <w:lastRenderedPageBreak/>
        <w:drawing>
          <wp:inline distT="0" distB="0" distL="0" distR="0" wp14:anchorId="5C9CD466" wp14:editId="078D3A61">
            <wp:extent cx="468000" cy="612000"/>
            <wp:effectExtent l="0" t="0" r="8255" b="0"/>
            <wp:docPr id="6" name="Рисунок 6"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019EFB32" w14:textId="77777777" w:rsidR="007E1B9E" w:rsidRPr="001A7067" w:rsidRDefault="007E1B9E" w:rsidP="007E1B9E">
      <w:pPr>
        <w:pStyle w:val="a5"/>
        <w:spacing w:after="0" w:line="240" w:lineRule="auto"/>
        <w:jc w:val="center"/>
        <w:rPr>
          <w:sz w:val="26"/>
          <w:szCs w:val="26"/>
        </w:rPr>
      </w:pPr>
      <w:r w:rsidRPr="001A7067">
        <w:rPr>
          <w:sz w:val="26"/>
          <w:szCs w:val="26"/>
        </w:rPr>
        <w:t>МІНІСТЕРСТВО ОСВІТИ І НАУКИ УКРАЇНИ</w:t>
      </w:r>
    </w:p>
    <w:p w14:paraId="4B1765CF" w14:textId="77777777" w:rsidR="007E1B9E" w:rsidRPr="001A7067" w:rsidRDefault="007E1B9E" w:rsidP="007E1B9E">
      <w:pPr>
        <w:pStyle w:val="a5"/>
        <w:spacing w:after="0" w:line="240" w:lineRule="auto"/>
        <w:jc w:val="center"/>
        <w:rPr>
          <w:b/>
          <w:sz w:val="26"/>
          <w:szCs w:val="26"/>
        </w:rPr>
      </w:pPr>
      <w:r w:rsidRPr="001A7067">
        <w:rPr>
          <w:b/>
          <w:sz w:val="26"/>
          <w:szCs w:val="26"/>
        </w:rPr>
        <w:t>КИЇВСЬКИЙ НАЦІОНАЛЬНИЙ УНІВЕРСИТЕТ</w:t>
      </w:r>
      <w:r w:rsidRPr="001A7067">
        <w:rPr>
          <w:b/>
          <w:sz w:val="26"/>
          <w:szCs w:val="26"/>
        </w:rPr>
        <w:br/>
        <w:t>БУДІВНИЦТВА І АРХІТЕКТУРИ</w:t>
      </w:r>
    </w:p>
    <w:p w14:paraId="5BA99C54" w14:textId="77777777" w:rsidR="007E1B9E" w:rsidRPr="001A7067" w:rsidRDefault="007E1B9E" w:rsidP="007E1B9E">
      <w:pPr>
        <w:pStyle w:val="a5"/>
        <w:spacing w:after="0" w:line="240" w:lineRule="auto"/>
        <w:jc w:val="center"/>
        <w:rPr>
          <w:b/>
          <w:sz w:val="26"/>
          <w:szCs w:val="26"/>
        </w:rPr>
      </w:pPr>
      <w:r w:rsidRPr="001A7067">
        <w:rPr>
          <w:b/>
          <w:sz w:val="26"/>
          <w:szCs w:val="26"/>
        </w:rPr>
        <w:t>(КНУБА)</w:t>
      </w:r>
    </w:p>
    <w:p w14:paraId="14DF1790" w14:textId="77777777" w:rsidR="007E1B9E" w:rsidRPr="007E1B9E" w:rsidRDefault="007E1B9E" w:rsidP="007E1B9E">
      <w:pPr>
        <w:spacing w:before="100" w:beforeAutospacing="1" w:after="100" w:afterAutospacing="1" w:line="240" w:lineRule="auto"/>
        <w:jc w:val="center"/>
        <w:rPr>
          <w:b/>
          <w:bCs/>
          <w:iCs/>
          <w:spacing w:val="66"/>
          <w:sz w:val="32"/>
          <w:szCs w:val="32"/>
        </w:rPr>
      </w:pPr>
      <w:r w:rsidRPr="007E1B9E">
        <w:rPr>
          <w:b/>
          <w:bCs/>
          <w:iCs/>
          <w:spacing w:val="66"/>
          <w:sz w:val="32"/>
          <w:szCs w:val="32"/>
        </w:rPr>
        <w:t>НАКАЗ</w:t>
      </w:r>
    </w:p>
    <w:p w14:paraId="4D97A902" w14:textId="1EC13A41" w:rsidR="007E1B9E" w:rsidRPr="00BD596A" w:rsidRDefault="007E1B9E" w:rsidP="007E1B9E">
      <w:pPr>
        <w:spacing w:after="0" w:line="240" w:lineRule="auto"/>
        <w:rPr>
          <w:bCs/>
          <w:sz w:val="28"/>
          <w:szCs w:val="28"/>
        </w:rPr>
      </w:pPr>
      <w:r w:rsidRPr="00BD596A">
        <w:rPr>
          <w:bCs/>
          <w:sz w:val="28"/>
          <w:szCs w:val="28"/>
        </w:rPr>
        <w:t xml:space="preserve">“___”_____________ 2022 р. </w:t>
      </w:r>
      <w:r w:rsidRPr="00BD596A">
        <w:rPr>
          <w:bCs/>
          <w:sz w:val="28"/>
          <w:szCs w:val="28"/>
        </w:rPr>
        <w:tab/>
      </w:r>
      <w:r w:rsidRPr="00BD596A">
        <w:rPr>
          <w:bCs/>
          <w:sz w:val="28"/>
          <w:szCs w:val="28"/>
        </w:rPr>
        <w:tab/>
        <w:t xml:space="preserve"> Київ </w:t>
      </w:r>
      <w:r w:rsidRPr="00BD596A">
        <w:rPr>
          <w:bCs/>
          <w:sz w:val="28"/>
          <w:szCs w:val="28"/>
        </w:rPr>
        <w:tab/>
      </w:r>
      <w:r w:rsidRPr="00BD596A">
        <w:rPr>
          <w:bCs/>
          <w:sz w:val="28"/>
          <w:szCs w:val="28"/>
        </w:rPr>
        <w:tab/>
      </w:r>
      <w:r w:rsidRPr="00BD596A">
        <w:rPr>
          <w:bCs/>
          <w:sz w:val="28"/>
          <w:szCs w:val="28"/>
        </w:rPr>
        <w:tab/>
      </w:r>
      <w:r w:rsidRPr="00BD596A">
        <w:rPr>
          <w:bCs/>
          <w:sz w:val="28"/>
          <w:szCs w:val="28"/>
        </w:rPr>
        <w:tab/>
        <w:t xml:space="preserve"> № ___________</w:t>
      </w:r>
    </w:p>
    <w:p w14:paraId="4E3B8652" w14:textId="77777777" w:rsidR="007E1B9E" w:rsidRDefault="007E1B9E" w:rsidP="007E1B9E">
      <w:pPr>
        <w:spacing w:after="0" w:line="240" w:lineRule="auto"/>
        <w:rPr>
          <w:bCs/>
          <w:szCs w:val="24"/>
        </w:rPr>
      </w:pPr>
    </w:p>
    <w:p w14:paraId="44E8F2B6" w14:textId="1F7D245A" w:rsidR="007E1B9E" w:rsidRPr="009F4948" w:rsidRDefault="007E1B9E" w:rsidP="007E1B9E">
      <w:pPr>
        <w:spacing w:after="0" w:line="240" w:lineRule="auto"/>
        <w:rPr>
          <w:sz w:val="28"/>
          <w:szCs w:val="24"/>
        </w:rPr>
      </w:pPr>
      <w:r w:rsidRPr="009F4948">
        <w:rPr>
          <w:sz w:val="28"/>
          <w:szCs w:val="24"/>
        </w:rPr>
        <w:t>Про відрахування студента</w:t>
      </w:r>
    </w:p>
    <w:p w14:paraId="37B3F68D" w14:textId="77777777" w:rsidR="007E1B9E" w:rsidRPr="009F4948" w:rsidRDefault="007E1B9E" w:rsidP="007E1B9E">
      <w:pPr>
        <w:spacing w:after="0" w:line="240" w:lineRule="auto"/>
        <w:rPr>
          <w:sz w:val="28"/>
          <w:szCs w:val="24"/>
        </w:rPr>
      </w:pPr>
      <w:r w:rsidRPr="009F4948">
        <w:rPr>
          <w:sz w:val="28"/>
          <w:szCs w:val="24"/>
        </w:rPr>
        <w:t xml:space="preserve">будівельного факультету </w:t>
      </w:r>
      <w:proofErr w:type="spellStart"/>
      <w:r w:rsidRPr="009F4948">
        <w:rPr>
          <w:sz w:val="28"/>
          <w:szCs w:val="28"/>
        </w:rPr>
        <w:t>Хусід</w:t>
      </w:r>
      <w:proofErr w:type="spellEnd"/>
      <w:r w:rsidRPr="009F4948">
        <w:rPr>
          <w:sz w:val="28"/>
          <w:szCs w:val="28"/>
        </w:rPr>
        <w:t xml:space="preserve"> Кирила</w:t>
      </w:r>
    </w:p>
    <w:p w14:paraId="0E064F2D" w14:textId="77777777" w:rsidR="007E1B9E" w:rsidRPr="009F4948" w:rsidRDefault="007E1B9E" w:rsidP="007E1B9E">
      <w:pPr>
        <w:spacing w:after="0" w:line="240" w:lineRule="auto"/>
        <w:rPr>
          <w:sz w:val="28"/>
          <w:szCs w:val="24"/>
        </w:rPr>
      </w:pPr>
    </w:p>
    <w:p w14:paraId="23181D8F" w14:textId="77777777" w:rsidR="007E1B9E" w:rsidRPr="009F4948" w:rsidRDefault="007E1B9E" w:rsidP="007E1B9E">
      <w:pPr>
        <w:spacing w:after="0" w:line="240" w:lineRule="auto"/>
        <w:ind w:firstLine="708"/>
        <w:jc w:val="both"/>
        <w:rPr>
          <w:sz w:val="28"/>
          <w:szCs w:val="24"/>
        </w:rPr>
      </w:pPr>
      <w:r w:rsidRPr="009F4948">
        <w:rPr>
          <w:sz w:val="28"/>
          <w:szCs w:val="24"/>
        </w:rPr>
        <w:t>Відповідно до пункту 4 частини першої статті 46 Закону України «Про вищу освіту»,</w:t>
      </w:r>
    </w:p>
    <w:p w14:paraId="6F32B0DE" w14:textId="77777777" w:rsidR="007E1B9E" w:rsidRPr="009F4948" w:rsidRDefault="007E1B9E" w:rsidP="007E1B9E">
      <w:pPr>
        <w:spacing w:before="100" w:beforeAutospacing="1" w:after="100" w:afterAutospacing="1" w:line="240" w:lineRule="auto"/>
        <w:jc w:val="both"/>
        <w:rPr>
          <w:sz w:val="28"/>
          <w:szCs w:val="24"/>
        </w:rPr>
      </w:pPr>
      <w:r w:rsidRPr="009F4948">
        <w:rPr>
          <w:sz w:val="28"/>
          <w:szCs w:val="24"/>
        </w:rPr>
        <w:t>НАКАЗУЮ:</w:t>
      </w:r>
    </w:p>
    <w:p w14:paraId="06B81E27" w14:textId="726734DB" w:rsidR="007E1B9E" w:rsidRPr="009F4948" w:rsidRDefault="007E1B9E" w:rsidP="007E1B9E">
      <w:pPr>
        <w:spacing w:after="0" w:line="240" w:lineRule="auto"/>
        <w:ind w:firstLine="708"/>
        <w:jc w:val="both"/>
        <w:rPr>
          <w:sz w:val="28"/>
          <w:szCs w:val="24"/>
        </w:rPr>
      </w:pPr>
      <w:r w:rsidRPr="009F4948">
        <w:rPr>
          <w:sz w:val="28"/>
          <w:szCs w:val="24"/>
        </w:rPr>
        <w:t xml:space="preserve">Відрахувати </w:t>
      </w:r>
      <w:r w:rsidR="00BD596A" w:rsidRPr="009F4948">
        <w:rPr>
          <w:sz w:val="28"/>
          <w:szCs w:val="24"/>
        </w:rPr>
        <w:t xml:space="preserve">за невиконання індивідуального навчального плану </w:t>
      </w:r>
      <w:r w:rsidRPr="009F4948">
        <w:rPr>
          <w:sz w:val="28"/>
          <w:szCs w:val="24"/>
        </w:rPr>
        <w:t>11</w:t>
      </w:r>
      <w:r w:rsidR="00BD596A">
        <w:rPr>
          <w:sz w:val="28"/>
          <w:szCs w:val="24"/>
        </w:rPr>
        <w:t xml:space="preserve"> </w:t>
      </w:r>
      <w:r w:rsidRPr="009F4948">
        <w:rPr>
          <w:sz w:val="28"/>
          <w:szCs w:val="24"/>
        </w:rPr>
        <w:t>січня</w:t>
      </w:r>
      <w:r w:rsidR="00BD596A">
        <w:rPr>
          <w:sz w:val="28"/>
          <w:szCs w:val="24"/>
        </w:rPr>
        <w:t xml:space="preserve"> </w:t>
      </w:r>
      <w:r w:rsidRPr="009F4948">
        <w:rPr>
          <w:sz w:val="28"/>
          <w:szCs w:val="24"/>
        </w:rPr>
        <w:t xml:space="preserve">2022 року </w:t>
      </w:r>
      <w:r w:rsidRPr="009F4948">
        <w:rPr>
          <w:b/>
          <w:bCs/>
          <w:sz w:val="28"/>
          <w:szCs w:val="24"/>
        </w:rPr>
        <w:t>ХУСІД</w:t>
      </w:r>
      <w:r w:rsidRPr="00BD596A">
        <w:rPr>
          <w:sz w:val="28"/>
          <w:szCs w:val="24"/>
        </w:rPr>
        <w:t xml:space="preserve"> Кирила Ігоровича</w:t>
      </w:r>
      <w:r w:rsidRPr="009F4948">
        <w:rPr>
          <w:sz w:val="28"/>
          <w:szCs w:val="24"/>
        </w:rPr>
        <w:t>, студента 1 курсу будівельного факультету, групи БЦІ, заочної форми здобуття освіти, який навчається за держзамовленням, за освітньою програмою підготовки здобувачів вищої освіти «Промислове і цивільне будівництво», на першому (бакалаврському) рівні за спеціальністю 192 «Будівництво та цивільна інженерія».</w:t>
      </w:r>
    </w:p>
    <w:p w14:paraId="6069680D" w14:textId="77777777" w:rsidR="007E1B9E" w:rsidRPr="009F4948" w:rsidRDefault="007E1B9E" w:rsidP="007E1B9E">
      <w:pPr>
        <w:spacing w:after="0" w:line="240" w:lineRule="auto"/>
        <w:jc w:val="both"/>
        <w:rPr>
          <w:sz w:val="28"/>
          <w:szCs w:val="24"/>
        </w:rPr>
      </w:pPr>
    </w:p>
    <w:p w14:paraId="46C9A92B" w14:textId="6614DE5D" w:rsidR="007E1B9E" w:rsidRPr="009F4948" w:rsidRDefault="007E1B9E" w:rsidP="007E1B9E">
      <w:pPr>
        <w:spacing w:after="0" w:line="240" w:lineRule="auto"/>
        <w:jc w:val="both"/>
        <w:rPr>
          <w:sz w:val="28"/>
          <w:szCs w:val="24"/>
        </w:rPr>
      </w:pPr>
      <w:r w:rsidRPr="009F4948">
        <w:rPr>
          <w:sz w:val="28"/>
          <w:szCs w:val="24"/>
        </w:rPr>
        <w:t xml:space="preserve">Підстава: </w:t>
      </w:r>
      <w:r w:rsidRPr="00BD596A">
        <w:rPr>
          <w:sz w:val="28"/>
          <w:szCs w:val="24"/>
        </w:rPr>
        <w:t xml:space="preserve">подання деканату від 11.01.2022 № </w:t>
      </w:r>
      <w:r w:rsidR="00BD596A" w:rsidRPr="00BD596A">
        <w:rPr>
          <w:sz w:val="28"/>
          <w:szCs w:val="24"/>
        </w:rPr>
        <w:t>2</w:t>
      </w:r>
      <w:r w:rsidRPr="00BD596A">
        <w:rPr>
          <w:sz w:val="28"/>
          <w:szCs w:val="24"/>
        </w:rPr>
        <w:t>.</w:t>
      </w:r>
    </w:p>
    <w:p w14:paraId="416BA66C" w14:textId="77777777" w:rsidR="007E1B9E" w:rsidRPr="009F4948" w:rsidRDefault="007E1B9E" w:rsidP="007E1B9E">
      <w:pPr>
        <w:spacing w:after="0" w:line="240" w:lineRule="auto"/>
        <w:jc w:val="both"/>
      </w:pPr>
    </w:p>
    <w:p w14:paraId="59DC41DE" w14:textId="77777777" w:rsidR="007E1B9E" w:rsidRPr="009F4948" w:rsidRDefault="007E1B9E" w:rsidP="007E1B9E">
      <w:pPr>
        <w:spacing w:after="0" w:line="240" w:lineRule="auto"/>
        <w:jc w:val="both"/>
        <w:rPr>
          <w:sz w:val="28"/>
          <w:szCs w:val="24"/>
        </w:rPr>
      </w:pPr>
      <w:r w:rsidRPr="009F4948">
        <w:rPr>
          <w:sz w:val="28"/>
          <w:szCs w:val="24"/>
        </w:rPr>
        <w:t xml:space="preserve">Ректор </w:t>
      </w:r>
      <w:r w:rsidRPr="009F4948">
        <w:rPr>
          <w:sz w:val="28"/>
          <w:szCs w:val="24"/>
        </w:rPr>
        <w:tab/>
      </w:r>
      <w:r w:rsidRPr="009F4948">
        <w:rPr>
          <w:sz w:val="28"/>
          <w:szCs w:val="24"/>
        </w:rPr>
        <w:tab/>
      </w:r>
      <w:r w:rsidRPr="009F4948">
        <w:rPr>
          <w:sz w:val="28"/>
          <w:szCs w:val="24"/>
        </w:rPr>
        <w:tab/>
      </w:r>
      <w:r w:rsidRPr="009F4948">
        <w:rPr>
          <w:sz w:val="28"/>
          <w:szCs w:val="24"/>
        </w:rPr>
        <w:tab/>
      </w:r>
      <w:r w:rsidRPr="009F4948">
        <w:rPr>
          <w:sz w:val="28"/>
          <w:szCs w:val="24"/>
        </w:rPr>
        <w:tab/>
      </w:r>
      <w:r w:rsidRPr="009F4948">
        <w:rPr>
          <w:sz w:val="28"/>
          <w:szCs w:val="24"/>
        </w:rPr>
        <w:tab/>
      </w:r>
      <w:r w:rsidRPr="009F4948">
        <w:rPr>
          <w:sz w:val="28"/>
          <w:szCs w:val="24"/>
        </w:rPr>
        <w:tab/>
      </w:r>
      <w:r w:rsidRPr="009F4948">
        <w:rPr>
          <w:sz w:val="28"/>
          <w:szCs w:val="24"/>
        </w:rPr>
        <w:tab/>
      </w:r>
      <w:r w:rsidRPr="009F4948">
        <w:rPr>
          <w:sz w:val="28"/>
          <w:szCs w:val="24"/>
        </w:rPr>
        <w:tab/>
        <w:t xml:space="preserve">       Петро КУЛІКОВ</w:t>
      </w:r>
    </w:p>
    <w:p w14:paraId="35368830" w14:textId="77777777" w:rsidR="00EC1DA7" w:rsidRDefault="00EC1DA7">
      <w:pPr>
        <w:spacing w:after="0" w:line="240" w:lineRule="auto"/>
        <w:rPr>
          <w:rFonts w:eastAsia="Times New Roman"/>
          <w:szCs w:val="24"/>
          <w:lang w:eastAsia="ru-RU"/>
        </w:rPr>
      </w:pPr>
    </w:p>
    <w:p w14:paraId="445C38DD" w14:textId="77777777" w:rsidR="00BD596A" w:rsidRDefault="00BD596A">
      <w:pPr>
        <w:spacing w:after="0" w:line="240" w:lineRule="auto"/>
        <w:rPr>
          <w:rFonts w:eastAsia="Times New Roman"/>
          <w:szCs w:val="24"/>
          <w:lang w:eastAsia="ru-RU"/>
        </w:rPr>
      </w:pPr>
      <w:r>
        <w:rPr>
          <w:rFonts w:eastAsia="Times New Roman"/>
          <w:szCs w:val="24"/>
          <w:lang w:eastAsia="ru-RU"/>
        </w:rPr>
        <w:br w:type="page"/>
      </w:r>
    </w:p>
    <w:p w14:paraId="703913EE" w14:textId="77777777" w:rsidR="00BD596A" w:rsidRPr="00EC5DDD" w:rsidRDefault="00BD596A" w:rsidP="00BD596A">
      <w:pPr>
        <w:pStyle w:val="a5"/>
        <w:spacing w:after="0" w:line="240" w:lineRule="auto"/>
        <w:jc w:val="center"/>
        <w:rPr>
          <w:szCs w:val="24"/>
        </w:rPr>
      </w:pPr>
      <w:r w:rsidRPr="00FB0D6E">
        <w:rPr>
          <w:noProof/>
        </w:rPr>
        <w:lastRenderedPageBreak/>
        <w:drawing>
          <wp:inline distT="0" distB="0" distL="0" distR="0" wp14:anchorId="248F2C7A" wp14:editId="23AA1CAA">
            <wp:extent cx="468000" cy="612000"/>
            <wp:effectExtent l="0" t="0" r="8255" b="0"/>
            <wp:docPr id="8" name="Рисунок 8"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58BE9569" w14:textId="77777777" w:rsidR="00BD596A" w:rsidRPr="001A7067" w:rsidRDefault="00BD596A" w:rsidP="00BD596A">
      <w:pPr>
        <w:pStyle w:val="a5"/>
        <w:spacing w:after="0" w:line="240" w:lineRule="auto"/>
        <w:jc w:val="center"/>
        <w:rPr>
          <w:sz w:val="26"/>
          <w:szCs w:val="26"/>
        </w:rPr>
      </w:pPr>
      <w:r w:rsidRPr="001A7067">
        <w:rPr>
          <w:sz w:val="26"/>
          <w:szCs w:val="26"/>
        </w:rPr>
        <w:t>МІНІСТЕРСТВО ОСВІТИ І НАУКИ УКРАЇНИ</w:t>
      </w:r>
    </w:p>
    <w:p w14:paraId="2276B20A" w14:textId="77777777" w:rsidR="00BD596A" w:rsidRPr="001A7067" w:rsidRDefault="00BD596A" w:rsidP="00BD596A">
      <w:pPr>
        <w:pStyle w:val="a5"/>
        <w:spacing w:after="0" w:line="240" w:lineRule="auto"/>
        <w:jc w:val="center"/>
        <w:rPr>
          <w:b/>
          <w:sz w:val="26"/>
          <w:szCs w:val="26"/>
        </w:rPr>
      </w:pPr>
      <w:r w:rsidRPr="001A7067">
        <w:rPr>
          <w:b/>
          <w:sz w:val="26"/>
          <w:szCs w:val="26"/>
        </w:rPr>
        <w:t>КИЇВСЬКИЙ НАЦІОНАЛЬНИЙ УНІВЕРСИТЕТ</w:t>
      </w:r>
      <w:r w:rsidRPr="001A7067">
        <w:rPr>
          <w:b/>
          <w:sz w:val="26"/>
          <w:szCs w:val="26"/>
        </w:rPr>
        <w:br/>
        <w:t>БУДІВНИЦТВА І АРХІТЕКТУРИ</w:t>
      </w:r>
    </w:p>
    <w:p w14:paraId="3E98FBC1" w14:textId="77777777" w:rsidR="00BD596A" w:rsidRPr="001A7067" w:rsidRDefault="00BD596A" w:rsidP="00BD596A">
      <w:pPr>
        <w:pStyle w:val="a5"/>
        <w:spacing w:after="0" w:line="240" w:lineRule="auto"/>
        <w:jc w:val="center"/>
        <w:rPr>
          <w:b/>
          <w:sz w:val="26"/>
          <w:szCs w:val="26"/>
        </w:rPr>
      </w:pPr>
      <w:r w:rsidRPr="001A7067">
        <w:rPr>
          <w:b/>
          <w:sz w:val="26"/>
          <w:szCs w:val="26"/>
        </w:rPr>
        <w:t>(КНУБА)</w:t>
      </w:r>
    </w:p>
    <w:p w14:paraId="0DFEF7F4" w14:textId="77777777" w:rsidR="00BD596A" w:rsidRPr="007E1B9E" w:rsidRDefault="00BD596A" w:rsidP="00BD596A">
      <w:pPr>
        <w:spacing w:before="100" w:beforeAutospacing="1" w:after="100" w:afterAutospacing="1" w:line="240" w:lineRule="auto"/>
        <w:jc w:val="center"/>
        <w:rPr>
          <w:b/>
          <w:bCs/>
          <w:iCs/>
          <w:spacing w:val="66"/>
          <w:sz w:val="32"/>
          <w:szCs w:val="32"/>
        </w:rPr>
      </w:pPr>
      <w:r w:rsidRPr="007E1B9E">
        <w:rPr>
          <w:b/>
          <w:bCs/>
          <w:iCs/>
          <w:spacing w:val="66"/>
          <w:sz w:val="32"/>
          <w:szCs w:val="32"/>
        </w:rPr>
        <w:t>НАКАЗ</w:t>
      </w:r>
    </w:p>
    <w:p w14:paraId="097B0125" w14:textId="501A5F27" w:rsidR="00BD596A" w:rsidRPr="00BD596A" w:rsidRDefault="00BD596A" w:rsidP="00BD596A">
      <w:pPr>
        <w:spacing w:after="0" w:line="240" w:lineRule="auto"/>
        <w:rPr>
          <w:bCs/>
          <w:sz w:val="28"/>
          <w:szCs w:val="28"/>
        </w:rPr>
      </w:pPr>
      <w:r w:rsidRPr="00BD596A">
        <w:rPr>
          <w:bCs/>
          <w:sz w:val="28"/>
          <w:szCs w:val="28"/>
        </w:rPr>
        <w:t xml:space="preserve">“___”_____________ 2022 р. </w:t>
      </w:r>
      <w:r w:rsidRPr="00BD596A">
        <w:rPr>
          <w:bCs/>
          <w:sz w:val="28"/>
          <w:szCs w:val="28"/>
        </w:rPr>
        <w:tab/>
      </w:r>
      <w:r w:rsidRPr="00BD596A">
        <w:rPr>
          <w:bCs/>
          <w:sz w:val="28"/>
          <w:szCs w:val="28"/>
        </w:rPr>
        <w:tab/>
        <w:t xml:space="preserve"> Київ </w:t>
      </w:r>
      <w:r w:rsidRPr="00BD596A">
        <w:rPr>
          <w:bCs/>
          <w:sz w:val="28"/>
          <w:szCs w:val="28"/>
        </w:rPr>
        <w:tab/>
      </w:r>
      <w:r w:rsidRPr="00BD596A">
        <w:rPr>
          <w:bCs/>
          <w:sz w:val="28"/>
          <w:szCs w:val="28"/>
        </w:rPr>
        <w:tab/>
      </w:r>
      <w:r w:rsidRPr="00BD596A">
        <w:rPr>
          <w:bCs/>
          <w:sz w:val="28"/>
          <w:szCs w:val="28"/>
        </w:rPr>
        <w:tab/>
      </w:r>
      <w:r w:rsidRPr="00BD596A">
        <w:rPr>
          <w:bCs/>
          <w:sz w:val="28"/>
          <w:szCs w:val="28"/>
        </w:rPr>
        <w:tab/>
        <w:t xml:space="preserve"> № ___________</w:t>
      </w:r>
    </w:p>
    <w:p w14:paraId="4EE79014" w14:textId="77777777" w:rsidR="00BD596A" w:rsidRDefault="00BD596A" w:rsidP="00BD596A">
      <w:pPr>
        <w:spacing w:after="0" w:line="240" w:lineRule="auto"/>
        <w:rPr>
          <w:bCs/>
          <w:szCs w:val="24"/>
        </w:rPr>
      </w:pPr>
    </w:p>
    <w:p w14:paraId="554F2CD2" w14:textId="77777777" w:rsidR="00BD596A" w:rsidRDefault="00BD596A" w:rsidP="00BD596A">
      <w:pPr>
        <w:spacing w:after="0" w:line="240" w:lineRule="auto"/>
        <w:jc w:val="both"/>
        <w:rPr>
          <w:rFonts w:eastAsia="Times New Roman"/>
          <w:sz w:val="28"/>
          <w:szCs w:val="20"/>
          <w:lang w:eastAsia="ru-RU"/>
        </w:rPr>
      </w:pPr>
      <w:r>
        <w:rPr>
          <w:rFonts w:eastAsia="Times New Roman"/>
          <w:sz w:val="28"/>
          <w:szCs w:val="20"/>
          <w:lang w:eastAsia="ru-RU"/>
        </w:rPr>
        <w:t>Про відрахування</w:t>
      </w:r>
    </w:p>
    <w:p w14:paraId="59775F49" w14:textId="77777777" w:rsidR="00BD596A" w:rsidRPr="005B7F41" w:rsidRDefault="00BD596A" w:rsidP="00BD596A">
      <w:pPr>
        <w:spacing w:after="0" w:line="240" w:lineRule="auto"/>
        <w:jc w:val="both"/>
        <w:rPr>
          <w:rFonts w:eastAsia="Times New Roman"/>
          <w:sz w:val="28"/>
          <w:szCs w:val="20"/>
          <w:lang w:eastAsia="ru-RU"/>
        </w:rPr>
      </w:pPr>
      <w:r w:rsidRPr="005B7F41">
        <w:rPr>
          <w:rFonts w:eastAsia="Times New Roman"/>
          <w:sz w:val="28"/>
          <w:szCs w:val="20"/>
          <w:lang w:eastAsia="ru-RU"/>
        </w:rPr>
        <w:t xml:space="preserve">іноземної студентки </w:t>
      </w:r>
      <w:proofErr w:type="spellStart"/>
      <w:r w:rsidRPr="005B7F41">
        <w:rPr>
          <w:rFonts w:eastAsia="Times New Roman"/>
          <w:sz w:val="28"/>
          <w:szCs w:val="20"/>
          <w:lang w:eastAsia="ru-RU"/>
        </w:rPr>
        <w:t>Бабас</w:t>
      </w:r>
      <w:proofErr w:type="spellEnd"/>
      <w:r w:rsidRPr="005B7F41">
        <w:rPr>
          <w:rFonts w:eastAsia="Times New Roman"/>
          <w:sz w:val="28"/>
          <w:szCs w:val="20"/>
          <w:lang w:eastAsia="ru-RU"/>
        </w:rPr>
        <w:t xml:space="preserve"> </w:t>
      </w:r>
      <w:proofErr w:type="spellStart"/>
      <w:r w:rsidRPr="005B7F41">
        <w:rPr>
          <w:rFonts w:eastAsia="Times New Roman"/>
          <w:sz w:val="28"/>
          <w:szCs w:val="20"/>
          <w:lang w:eastAsia="ru-RU"/>
        </w:rPr>
        <w:t>Хінд</w:t>
      </w:r>
      <w:proofErr w:type="spellEnd"/>
    </w:p>
    <w:p w14:paraId="538F5C0B" w14:textId="77777777" w:rsidR="00BD596A" w:rsidRPr="005B7F41" w:rsidRDefault="00BD596A" w:rsidP="00BD596A">
      <w:pPr>
        <w:spacing w:after="0" w:line="240" w:lineRule="auto"/>
        <w:jc w:val="both"/>
        <w:rPr>
          <w:rFonts w:eastAsia="Times New Roman"/>
          <w:sz w:val="28"/>
          <w:szCs w:val="20"/>
          <w:lang w:eastAsia="ru-RU"/>
        </w:rPr>
      </w:pPr>
    </w:p>
    <w:p w14:paraId="3DCAFABF" w14:textId="77777777" w:rsidR="00BD596A" w:rsidRPr="005B7F41" w:rsidRDefault="00BD596A" w:rsidP="00BD596A">
      <w:pPr>
        <w:spacing w:after="0" w:line="240" w:lineRule="auto"/>
        <w:ind w:firstLine="851"/>
        <w:jc w:val="both"/>
        <w:rPr>
          <w:rFonts w:eastAsia="Times New Roman"/>
          <w:sz w:val="28"/>
          <w:szCs w:val="20"/>
          <w:lang w:eastAsia="ru-RU"/>
        </w:rPr>
      </w:pPr>
      <w:r w:rsidRPr="005B7F41">
        <w:rPr>
          <w:rFonts w:eastAsia="Times New Roman"/>
          <w:sz w:val="28"/>
          <w:szCs w:val="20"/>
          <w:lang w:eastAsia="ru-RU"/>
        </w:rPr>
        <w:t xml:space="preserve">Відповідно до п. </w:t>
      </w:r>
      <w:r>
        <w:rPr>
          <w:rFonts w:eastAsia="Times New Roman"/>
          <w:sz w:val="28"/>
          <w:szCs w:val="20"/>
          <w:lang w:eastAsia="ru-RU"/>
        </w:rPr>
        <w:t>5</w:t>
      </w:r>
      <w:r w:rsidRPr="005B7F41">
        <w:rPr>
          <w:rFonts w:eastAsia="Times New Roman"/>
          <w:sz w:val="28"/>
          <w:szCs w:val="20"/>
          <w:lang w:eastAsia="ru-RU"/>
        </w:rPr>
        <w:t xml:space="preserve"> ч. 1 ст. 46 Закону України «Про вищу освіту»,</w:t>
      </w:r>
    </w:p>
    <w:p w14:paraId="05AB0625" w14:textId="77777777" w:rsidR="00BD596A" w:rsidRDefault="00BD596A" w:rsidP="00BD596A">
      <w:pPr>
        <w:spacing w:before="100" w:beforeAutospacing="1" w:after="100" w:afterAutospacing="1" w:line="240" w:lineRule="auto"/>
        <w:jc w:val="both"/>
        <w:rPr>
          <w:rFonts w:eastAsia="Times New Roman"/>
          <w:sz w:val="28"/>
          <w:szCs w:val="20"/>
          <w:lang w:eastAsia="ru-RU"/>
        </w:rPr>
      </w:pPr>
      <w:r w:rsidRPr="005B7F41">
        <w:rPr>
          <w:rFonts w:eastAsia="Times New Roman"/>
          <w:sz w:val="28"/>
          <w:szCs w:val="20"/>
          <w:lang w:eastAsia="ru-RU"/>
        </w:rPr>
        <w:t>НАКАЗУЮ:</w:t>
      </w:r>
    </w:p>
    <w:p w14:paraId="54A95CD7" w14:textId="11B0C916" w:rsidR="00BD596A" w:rsidRDefault="00BD596A" w:rsidP="00BD596A">
      <w:pPr>
        <w:pStyle w:val="a4"/>
        <w:spacing w:after="0" w:line="240" w:lineRule="auto"/>
        <w:ind w:left="0" w:firstLine="709"/>
        <w:jc w:val="both"/>
        <w:rPr>
          <w:rFonts w:eastAsia="Times New Roman"/>
          <w:sz w:val="28"/>
          <w:szCs w:val="28"/>
          <w:lang w:eastAsia="ru-RU"/>
        </w:rPr>
      </w:pPr>
      <w:r w:rsidRPr="005B7F41">
        <w:rPr>
          <w:rFonts w:eastAsia="Times New Roman"/>
          <w:sz w:val="28"/>
          <w:szCs w:val="28"/>
          <w:lang w:eastAsia="ru-RU"/>
        </w:rPr>
        <w:t xml:space="preserve">Відрахувати за </w:t>
      </w:r>
      <w:r>
        <w:rPr>
          <w:rFonts w:eastAsia="Times New Roman"/>
          <w:sz w:val="28"/>
          <w:szCs w:val="28"/>
          <w:lang w:eastAsia="ru-RU"/>
        </w:rPr>
        <w:t>невиконання</w:t>
      </w:r>
      <w:r w:rsidRPr="005B7F41">
        <w:rPr>
          <w:rFonts w:eastAsia="Times New Roman"/>
          <w:sz w:val="28"/>
          <w:szCs w:val="28"/>
          <w:lang w:eastAsia="ru-RU"/>
        </w:rPr>
        <w:t xml:space="preserve"> умов договору</w:t>
      </w:r>
      <w:r>
        <w:rPr>
          <w:rFonts w:eastAsia="Times New Roman"/>
          <w:sz w:val="28"/>
          <w:szCs w:val="28"/>
          <w:lang w:eastAsia="ru-RU"/>
        </w:rPr>
        <w:t xml:space="preserve"> </w:t>
      </w:r>
      <w:r w:rsidRPr="005B7F41">
        <w:rPr>
          <w:rFonts w:eastAsia="Times New Roman"/>
          <w:sz w:val="28"/>
          <w:szCs w:val="28"/>
          <w:lang w:eastAsia="ru-RU"/>
        </w:rPr>
        <w:t>19.11.2021</w:t>
      </w:r>
      <w:r>
        <w:rPr>
          <w:rFonts w:eastAsia="Times New Roman"/>
          <w:sz w:val="28"/>
          <w:szCs w:val="28"/>
          <w:lang w:eastAsia="ru-RU"/>
        </w:rPr>
        <w:t xml:space="preserve"> </w:t>
      </w:r>
      <w:r w:rsidRPr="005B7F41">
        <w:rPr>
          <w:rFonts w:eastAsia="Times New Roman"/>
          <w:b/>
          <w:sz w:val="28"/>
          <w:szCs w:val="28"/>
          <w:lang w:eastAsia="ru-RU"/>
        </w:rPr>
        <w:t xml:space="preserve">БАБАС </w:t>
      </w:r>
      <w:proofErr w:type="spellStart"/>
      <w:r w:rsidRPr="005B7F41">
        <w:rPr>
          <w:rFonts w:eastAsia="Times New Roman"/>
          <w:b/>
          <w:sz w:val="28"/>
          <w:szCs w:val="28"/>
          <w:lang w:eastAsia="ru-RU"/>
        </w:rPr>
        <w:t>Хінд</w:t>
      </w:r>
      <w:proofErr w:type="spellEnd"/>
      <w:r w:rsidRPr="005B7F41">
        <w:rPr>
          <w:rFonts w:eastAsia="Times New Roman"/>
          <w:sz w:val="28"/>
          <w:szCs w:val="28"/>
          <w:lang w:eastAsia="ru-RU"/>
        </w:rPr>
        <w:t xml:space="preserve">, громадянку Королівства Марокко, студентку </w:t>
      </w:r>
      <w:r w:rsidR="00FC7F46" w:rsidRPr="005B7F41">
        <w:rPr>
          <w:rFonts w:eastAsia="Times New Roman"/>
          <w:sz w:val="28"/>
          <w:szCs w:val="28"/>
          <w:lang w:eastAsia="ru-RU"/>
        </w:rPr>
        <w:t xml:space="preserve">факультету автоматизації та інформаційних технологій </w:t>
      </w:r>
      <w:r w:rsidRPr="005B7F41">
        <w:rPr>
          <w:rFonts w:eastAsia="Times New Roman"/>
          <w:sz w:val="28"/>
          <w:szCs w:val="28"/>
          <w:lang w:eastAsia="ru-RU"/>
        </w:rPr>
        <w:t>1-го курсу</w:t>
      </w:r>
      <w:r w:rsidR="00FC7F46">
        <w:rPr>
          <w:rFonts w:eastAsia="Times New Roman"/>
          <w:sz w:val="28"/>
          <w:szCs w:val="28"/>
          <w:lang w:eastAsia="ru-RU"/>
        </w:rPr>
        <w:t>,</w:t>
      </w:r>
      <w:r w:rsidRPr="005B7F41">
        <w:rPr>
          <w:rFonts w:eastAsia="Times New Roman"/>
          <w:sz w:val="28"/>
          <w:szCs w:val="28"/>
          <w:lang w:eastAsia="ru-RU"/>
        </w:rPr>
        <w:t xml:space="preserve"> </w:t>
      </w:r>
      <w:r w:rsidR="00FC7F46" w:rsidRPr="005B7F41">
        <w:rPr>
          <w:rFonts w:eastAsia="Times New Roman"/>
          <w:sz w:val="28"/>
          <w:szCs w:val="28"/>
          <w:lang w:eastAsia="ru-RU"/>
        </w:rPr>
        <w:t>денної форми здобуття</w:t>
      </w:r>
      <w:r w:rsidR="00FC7F46" w:rsidRPr="00FC7F46">
        <w:rPr>
          <w:rFonts w:eastAsia="Times New Roman"/>
          <w:sz w:val="28"/>
          <w:szCs w:val="28"/>
          <w:lang w:eastAsia="ru-RU"/>
        </w:rPr>
        <w:t xml:space="preserve">, яка навчається за </w:t>
      </w:r>
      <w:r w:rsidR="00FC7F46">
        <w:rPr>
          <w:rFonts w:eastAsia="Times New Roman"/>
          <w:sz w:val="28"/>
          <w:szCs w:val="28"/>
          <w:lang w:eastAsia="ru-RU"/>
        </w:rPr>
        <w:t>кошти фізичних осіб,</w:t>
      </w:r>
      <w:r w:rsidR="00FC7F46" w:rsidRPr="005B7F41">
        <w:rPr>
          <w:rFonts w:eastAsia="Times New Roman"/>
          <w:sz w:val="28"/>
          <w:szCs w:val="28"/>
          <w:lang w:eastAsia="ru-RU"/>
        </w:rPr>
        <w:t xml:space="preserve"> </w:t>
      </w:r>
      <w:r w:rsidR="00FC7F46" w:rsidRPr="00FC7F46">
        <w:rPr>
          <w:rFonts w:eastAsia="Times New Roman"/>
          <w:sz w:val="28"/>
          <w:szCs w:val="28"/>
          <w:lang w:eastAsia="ru-RU"/>
        </w:rPr>
        <w:t>на другому (магістерському) рівні за спеціальністю –</w:t>
      </w:r>
      <w:r w:rsidR="00F76E29">
        <w:rPr>
          <w:rFonts w:eastAsia="Times New Roman"/>
          <w:sz w:val="28"/>
          <w:szCs w:val="28"/>
          <w:lang w:eastAsia="ru-RU"/>
        </w:rPr>
        <w:t xml:space="preserve"> </w:t>
      </w:r>
      <w:r w:rsidRPr="005B7F41">
        <w:rPr>
          <w:rFonts w:eastAsia="Times New Roman"/>
          <w:sz w:val="28"/>
          <w:szCs w:val="28"/>
          <w:lang w:eastAsia="ru-RU"/>
        </w:rPr>
        <w:t>122</w:t>
      </w:r>
      <w:r w:rsidR="00F76E29">
        <w:rPr>
          <w:rFonts w:eastAsia="Times New Roman"/>
          <w:sz w:val="28"/>
          <w:szCs w:val="28"/>
          <w:lang w:eastAsia="ru-RU"/>
        </w:rPr>
        <w:t> </w:t>
      </w:r>
      <w:r w:rsidRPr="005B7F41">
        <w:rPr>
          <w:rFonts w:eastAsia="Times New Roman"/>
          <w:sz w:val="28"/>
          <w:szCs w:val="28"/>
          <w:lang w:eastAsia="ru-RU"/>
        </w:rPr>
        <w:t>«Комп’ютерні науки».</w:t>
      </w:r>
    </w:p>
    <w:p w14:paraId="005B7482" w14:textId="77777777" w:rsidR="00BD596A" w:rsidRPr="005B7F41" w:rsidRDefault="00BD596A" w:rsidP="00BD596A">
      <w:pPr>
        <w:pStyle w:val="a4"/>
        <w:spacing w:after="0" w:line="240" w:lineRule="auto"/>
        <w:ind w:left="0" w:firstLine="709"/>
        <w:jc w:val="both"/>
        <w:rPr>
          <w:rFonts w:eastAsia="Times New Roman"/>
          <w:sz w:val="28"/>
          <w:szCs w:val="28"/>
          <w:lang w:eastAsia="ru-RU"/>
        </w:rPr>
      </w:pPr>
      <w:r w:rsidRPr="005B7F41">
        <w:rPr>
          <w:rFonts w:eastAsia="Times New Roman"/>
          <w:sz w:val="28"/>
          <w:szCs w:val="28"/>
          <w:lang w:eastAsia="ru-RU"/>
        </w:rPr>
        <w:t>До занять осіннього семестру 2021-2022 навчального року не приступала.</w:t>
      </w:r>
    </w:p>
    <w:p w14:paraId="4F914EE1" w14:textId="77777777" w:rsidR="00BD596A" w:rsidRPr="005B7F41" w:rsidRDefault="00BD596A" w:rsidP="00BD596A">
      <w:pPr>
        <w:spacing w:after="0" w:line="240" w:lineRule="auto"/>
        <w:jc w:val="both"/>
        <w:rPr>
          <w:rFonts w:eastAsia="Times New Roman"/>
          <w:sz w:val="28"/>
          <w:szCs w:val="28"/>
          <w:lang w:eastAsia="ru-RU"/>
        </w:rPr>
      </w:pPr>
      <w:r w:rsidRPr="005B7F41">
        <w:rPr>
          <w:rFonts w:eastAsia="Times New Roman"/>
          <w:sz w:val="28"/>
          <w:szCs w:val="28"/>
          <w:lang w:eastAsia="ru-RU"/>
        </w:rPr>
        <w:t>Підстава: подання відділу по роботі з іноземними студентами.</w:t>
      </w:r>
    </w:p>
    <w:p w14:paraId="148BFBAA" w14:textId="77777777" w:rsidR="00BD596A" w:rsidRPr="00332E34" w:rsidRDefault="00BD596A" w:rsidP="00BD596A">
      <w:pPr>
        <w:tabs>
          <w:tab w:val="left" w:pos="0"/>
        </w:tabs>
        <w:spacing w:after="0" w:line="240" w:lineRule="auto"/>
        <w:jc w:val="both"/>
        <w:rPr>
          <w:rFonts w:eastAsia="Times New Roman"/>
          <w:szCs w:val="24"/>
          <w:lang w:eastAsia="ru-RU"/>
        </w:rPr>
      </w:pPr>
    </w:p>
    <w:p w14:paraId="0CFDECD9" w14:textId="406FEE90" w:rsidR="00F76E29" w:rsidRDefault="00BD596A" w:rsidP="00F76E29">
      <w:pPr>
        <w:jc w:val="both"/>
        <w:rPr>
          <w:sz w:val="28"/>
          <w:szCs w:val="28"/>
        </w:rPr>
      </w:pPr>
      <w:r w:rsidRPr="005B7F41">
        <w:rPr>
          <w:sz w:val="28"/>
          <w:szCs w:val="28"/>
        </w:rPr>
        <w:t xml:space="preserve">Ректор                                                                               </w:t>
      </w:r>
      <w:r>
        <w:rPr>
          <w:sz w:val="28"/>
          <w:szCs w:val="28"/>
        </w:rPr>
        <w:t xml:space="preserve">         </w:t>
      </w:r>
      <w:r w:rsidRPr="005B7F41">
        <w:rPr>
          <w:sz w:val="28"/>
          <w:szCs w:val="28"/>
        </w:rPr>
        <w:t xml:space="preserve">        Петро КУЛІКОВ</w:t>
      </w:r>
    </w:p>
    <w:p w14:paraId="5FC29ADD" w14:textId="47BBFDFB" w:rsidR="00F76E29" w:rsidRDefault="00F76E29" w:rsidP="00F76E29">
      <w:pPr>
        <w:spacing w:after="0" w:line="240" w:lineRule="auto"/>
        <w:jc w:val="both"/>
      </w:pPr>
    </w:p>
    <w:p w14:paraId="120B5D07" w14:textId="77777777" w:rsidR="00F76E29" w:rsidRDefault="00F76E29" w:rsidP="00F76E29">
      <w:pPr>
        <w:spacing w:after="0" w:line="240" w:lineRule="auto"/>
        <w:jc w:val="both"/>
      </w:pPr>
    </w:p>
    <w:p w14:paraId="0473F0CA" w14:textId="211FE5E1" w:rsidR="00F76E29" w:rsidRPr="00FC2093" w:rsidRDefault="00F76E29" w:rsidP="00F76E29">
      <w:pPr>
        <w:spacing w:after="0" w:line="240" w:lineRule="auto"/>
        <w:jc w:val="both"/>
      </w:pPr>
      <w:r w:rsidRPr="00FC2093">
        <w:rPr>
          <w:noProof/>
        </w:rPr>
        <mc:AlternateContent>
          <mc:Choice Requires="wps">
            <w:drawing>
              <wp:anchor distT="0" distB="0" distL="114300" distR="114300" simplePos="0" relativeHeight="251696128" behindDoc="0" locked="0" layoutInCell="1" allowOverlap="1" wp14:anchorId="0341410B" wp14:editId="7968FFC2">
                <wp:simplePos x="0" y="0"/>
                <wp:positionH relativeFrom="column">
                  <wp:posOffset>5715</wp:posOffset>
                </wp:positionH>
                <wp:positionV relativeFrom="paragraph">
                  <wp:posOffset>233045</wp:posOffset>
                </wp:positionV>
                <wp:extent cx="6229350" cy="0"/>
                <wp:effectExtent l="5715" t="13970" r="13335" b="5080"/>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1E46B4" id="_x0000_t32" coordsize="21600,21600" o:spt="32" o:oned="t" path="m,l21600,21600e" filled="f">
                <v:path arrowok="t" fillok="f" o:connecttype="none"/>
                <o:lock v:ext="edit" shapetype="t"/>
              </v:shapetype>
              <v:shape id="AutoShape 60" o:spid="_x0000_s1026" type="#_x0000_t32" style="position:absolute;margin-left:.45pt;margin-top:18.35pt;width:490.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"/>
            </w:pict>
          </mc:Fallback>
        </mc:AlternateContent>
      </w:r>
      <w:r w:rsidRPr="00FC2093">
        <w:t>Візи, відмітки про ознайомлення</w:t>
      </w:r>
    </w:p>
    <w:p w14:paraId="6EE93272" w14:textId="77777777" w:rsidR="00F76E29" w:rsidRPr="00FC2093" w:rsidRDefault="00F76E29" w:rsidP="00F76E29">
      <w:pPr>
        <w:spacing w:after="0" w:line="240" w:lineRule="auto"/>
      </w:pPr>
    </w:p>
    <w:p w14:paraId="0FD4CE30" w14:textId="4AF89AA1" w:rsidR="00C04544" w:rsidRDefault="00C04544">
      <w:pPr>
        <w:spacing w:after="0" w:line="240" w:lineRule="auto"/>
        <w:rPr>
          <w:rFonts w:eastAsia="Times New Roman"/>
          <w:szCs w:val="24"/>
          <w:lang w:eastAsia="ru-RU"/>
        </w:rPr>
      </w:pPr>
      <w:r>
        <w:rPr>
          <w:rFonts w:eastAsia="Times New Roman"/>
          <w:szCs w:val="24"/>
          <w:lang w:eastAsia="ru-RU"/>
        </w:rPr>
        <w:br w:type="page"/>
      </w:r>
    </w:p>
    <w:p w14:paraId="4C3B9AAF" w14:textId="2EE48526" w:rsidR="00C04544" w:rsidRPr="0002292C" w:rsidRDefault="00C04544" w:rsidP="00C04544">
      <w:pPr>
        <w:spacing w:after="0" w:line="240" w:lineRule="auto"/>
        <w:jc w:val="center"/>
        <w:rPr>
          <w:rFonts w:eastAsia="Times New Roman"/>
          <w:szCs w:val="24"/>
          <w:lang w:eastAsia="ru-RU"/>
        </w:rPr>
      </w:pPr>
      <w:r w:rsidRPr="0002292C">
        <w:rPr>
          <w:rFonts w:eastAsia="Times New Roman"/>
          <w:noProof/>
          <w:sz w:val="20"/>
          <w:szCs w:val="20"/>
          <w:lang w:val="ru-RU" w:eastAsia="ru-RU"/>
        </w:rPr>
        <w:lastRenderedPageBreak/>
        <w:drawing>
          <wp:inline distT="0" distB="0" distL="0" distR="0" wp14:anchorId="53C1E189" wp14:editId="4FF61731">
            <wp:extent cx="468000" cy="612000"/>
            <wp:effectExtent l="0" t="0" r="8255" b="0"/>
            <wp:docPr id="77" name="Рисунок 77"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25AA0929" w14:textId="77777777" w:rsidR="00C04544" w:rsidRPr="001A7067" w:rsidRDefault="00C04544" w:rsidP="00C04544">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072E3EB8" w14:textId="30850FE8" w:rsidR="00C04544" w:rsidRPr="001A7067" w:rsidRDefault="00C04544" w:rsidP="00C04544">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sidRP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1428BDA3" w14:textId="77777777" w:rsidR="00C04544" w:rsidRPr="001A7067" w:rsidRDefault="00C04544" w:rsidP="00C04544">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65FA70AF" w14:textId="77777777" w:rsidR="00C04544" w:rsidRPr="002547D7" w:rsidRDefault="00C04544" w:rsidP="00C04544">
      <w:pPr>
        <w:spacing w:before="100" w:beforeAutospacing="1" w:after="100" w:afterAutospacing="1" w:line="240" w:lineRule="auto"/>
        <w:jc w:val="center"/>
        <w:rPr>
          <w:rFonts w:eastAsia="Times New Roman"/>
          <w:b/>
          <w:spacing w:val="60"/>
          <w:sz w:val="28"/>
          <w:szCs w:val="28"/>
          <w:lang w:eastAsia="ru-RU"/>
        </w:rPr>
      </w:pPr>
      <w:r w:rsidRPr="002547D7">
        <w:rPr>
          <w:rFonts w:eastAsia="Times New Roman"/>
          <w:b/>
          <w:spacing w:val="60"/>
          <w:sz w:val="28"/>
          <w:szCs w:val="28"/>
          <w:lang w:eastAsia="ru-RU"/>
        </w:rPr>
        <w:t>НАКАЗ</w:t>
      </w:r>
    </w:p>
    <w:p w14:paraId="47DB1531" w14:textId="77777777" w:rsidR="00A176A7" w:rsidRPr="00FC2093" w:rsidRDefault="00A176A7" w:rsidP="00A176A7">
      <w:pPr>
        <w:spacing w:after="0" w:line="240" w:lineRule="auto"/>
        <w:rPr>
          <w:rFonts w:eastAsia="Times New Roman"/>
          <w:szCs w:val="28"/>
          <w:lang w:eastAsia="ru-RU"/>
        </w:rPr>
      </w:pPr>
      <w:r w:rsidRPr="00FC2093">
        <w:rPr>
          <w:rFonts w:eastAsia="Times New Roman"/>
          <w:szCs w:val="28"/>
          <w:lang w:eastAsia="ru-RU"/>
        </w:rPr>
        <w:t xml:space="preserve"> «01» грудня 2021  р.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Київ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 165/ОС</w:t>
      </w:r>
    </w:p>
    <w:p w14:paraId="3AC8D1BE" w14:textId="77777777" w:rsidR="00A176A7" w:rsidRPr="00FC2093" w:rsidRDefault="00A176A7" w:rsidP="00A176A7">
      <w:pPr>
        <w:tabs>
          <w:tab w:val="center" w:pos="4677"/>
          <w:tab w:val="right" w:pos="9355"/>
        </w:tabs>
        <w:spacing w:after="0" w:line="240" w:lineRule="auto"/>
        <w:rPr>
          <w:rFonts w:eastAsia="Times New Roman"/>
          <w:szCs w:val="28"/>
          <w:lang w:eastAsia="ru-RU"/>
        </w:rPr>
      </w:pPr>
    </w:p>
    <w:p w14:paraId="452330CD" w14:textId="77777777" w:rsidR="00A176A7" w:rsidRPr="00FC2093" w:rsidRDefault="00A176A7" w:rsidP="00A176A7">
      <w:pPr>
        <w:spacing w:after="0" w:line="240" w:lineRule="auto"/>
      </w:pPr>
      <w:r w:rsidRPr="00FC2093">
        <w:t>Про направлення</w:t>
      </w:r>
    </w:p>
    <w:p w14:paraId="72140CF3" w14:textId="77777777" w:rsidR="00A176A7" w:rsidRPr="00FC2093" w:rsidRDefault="00A176A7" w:rsidP="00A176A7">
      <w:pPr>
        <w:spacing w:after="0" w:line="240" w:lineRule="auto"/>
      </w:pPr>
      <w:r w:rsidRPr="00FC2093">
        <w:t>у відрядження Анни Малишко</w:t>
      </w:r>
    </w:p>
    <w:p w14:paraId="0641B660" w14:textId="77777777" w:rsidR="00A176A7" w:rsidRPr="00FC2093" w:rsidRDefault="00A176A7" w:rsidP="00A176A7">
      <w:pPr>
        <w:spacing w:after="0" w:line="240" w:lineRule="auto"/>
      </w:pPr>
    </w:p>
    <w:p w14:paraId="21FE2A2A" w14:textId="77777777" w:rsidR="00A176A7" w:rsidRPr="00FC2093" w:rsidRDefault="00A176A7" w:rsidP="00A176A7">
      <w:pPr>
        <w:spacing w:after="0" w:line="240" w:lineRule="auto"/>
      </w:pPr>
      <w:r w:rsidRPr="00FC2093">
        <w:t>ВІДРЯДИТИ:</w:t>
      </w:r>
    </w:p>
    <w:p w14:paraId="2EA443F5" w14:textId="77777777" w:rsidR="00A176A7" w:rsidRPr="00FC2093" w:rsidRDefault="00A176A7" w:rsidP="00A176A7">
      <w:pPr>
        <w:spacing w:after="0" w:line="240" w:lineRule="auto"/>
      </w:pPr>
    </w:p>
    <w:p w14:paraId="6ECFD868" w14:textId="77777777" w:rsidR="00A176A7" w:rsidRPr="00FC2093" w:rsidRDefault="00A176A7" w:rsidP="00A176A7">
      <w:pPr>
        <w:spacing w:after="0" w:line="240" w:lineRule="auto"/>
        <w:ind w:firstLine="709"/>
        <w:jc w:val="both"/>
      </w:pPr>
      <w:r w:rsidRPr="00FC2093">
        <w:t>1.</w:t>
      </w:r>
      <w:bookmarkStart w:id="75" w:name="_Hlk87563508"/>
      <w:r w:rsidRPr="00FC2093">
        <w:t> МАЛИШКО</w:t>
      </w:r>
      <w:bookmarkEnd w:id="75"/>
      <w:r w:rsidRPr="00FC2093">
        <w:t xml:space="preserve"> Анну Сергіївну, юрисконсульта, на 01 календарний день з 05.12.2021 до П'ятого апеляційного адміністративного суду міста Одеса, Одеської області.</w:t>
      </w:r>
    </w:p>
    <w:p w14:paraId="36ADF5C8" w14:textId="77777777" w:rsidR="00A176A7" w:rsidRPr="00FC2093" w:rsidRDefault="00A176A7" w:rsidP="00A176A7">
      <w:pPr>
        <w:spacing w:after="0" w:line="240" w:lineRule="auto"/>
        <w:ind w:firstLine="709"/>
        <w:jc w:val="both"/>
      </w:pPr>
      <w:r w:rsidRPr="00FC2093">
        <w:t>2. Фінансове забезпечення витрат на відрядження здійснити за рахунок кошторису КНУБА.</w:t>
      </w:r>
    </w:p>
    <w:p w14:paraId="4ABAD7FE" w14:textId="77777777" w:rsidR="00A176A7" w:rsidRPr="00FC2093" w:rsidRDefault="00A176A7" w:rsidP="00A176A7">
      <w:pPr>
        <w:spacing w:after="0" w:line="240" w:lineRule="auto"/>
        <w:ind w:firstLine="709"/>
        <w:jc w:val="both"/>
      </w:pPr>
      <w:r w:rsidRPr="00FC2093">
        <w:t>3. </w:t>
      </w:r>
      <w:bookmarkStart w:id="76" w:name="_Hlk91708812"/>
      <w:r w:rsidRPr="00FC2093">
        <w:t xml:space="preserve">Головному бухгалтеру Ганні Петренко </w:t>
      </w:r>
      <w:bookmarkEnd w:id="76"/>
      <w:r w:rsidRPr="00FC2093">
        <w:t xml:space="preserve">видати аванс </w:t>
      </w:r>
      <w:bookmarkStart w:id="77" w:name="_Hlk87563692"/>
      <w:r w:rsidR="004D1E3E" w:rsidRPr="00FC2093">
        <w:t>Анні Малишко</w:t>
      </w:r>
      <w:bookmarkEnd w:id="77"/>
      <w:r w:rsidR="004D1E3E" w:rsidRPr="00FC2093">
        <w:t xml:space="preserve"> </w:t>
      </w:r>
      <w:r w:rsidRPr="00FC2093">
        <w:t xml:space="preserve">на відрядження у розмірі, визначеному в кошторисі витрат. </w:t>
      </w:r>
    </w:p>
    <w:p w14:paraId="7CFCF90C" w14:textId="77777777" w:rsidR="00A176A7" w:rsidRPr="00FC2093" w:rsidRDefault="00A176A7" w:rsidP="00233B9D">
      <w:pPr>
        <w:spacing w:after="0" w:line="240" w:lineRule="auto"/>
        <w:ind w:firstLine="709"/>
        <w:jc w:val="both"/>
      </w:pPr>
      <w:r w:rsidRPr="00FC2093">
        <w:t>4.</w:t>
      </w:r>
      <w:r w:rsidR="00233B9D" w:rsidRPr="00FC2093">
        <w:t> Анні Малишко</w:t>
      </w:r>
      <w:r w:rsidRPr="00FC2093">
        <w:t xml:space="preserve"> після повернення з відрядження у триденний строк звітувати про виконання завдання та суми використаних коштів.</w:t>
      </w:r>
    </w:p>
    <w:p w14:paraId="0FEB3008" w14:textId="77777777" w:rsidR="00A176A7" w:rsidRPr="00FC2093" w:rsidRDefault="00233B9D" w:rsidP="00233B9D">
      <w:pPr>
        <w:spacing w:after="0" w:line="240" w:lineRule="auto"/>
        <w:ind w:firstLine="709"/>
        <w:jc w:val="both"/>
      </w:pPr>
      <w:r w:rsidRPr="00FC2093">
        <w:t>5</w:t>
      </w:r>
      <w:r w:rsidR="00A176A7" w:rsidRPr="00FC2093">
        <w:t>.</w:t>
      </w:r>
      <w:r w:rsidRPr="00FC2093">
        <w:t> </w:t>
      </w:r>
      <w:r w:rsidR="00A176A7" w:rsidRPr="00FC2093">
        <w:t>Контроль за виконанням наказу покладаю на</w:t>
      </w:r>
      <w:r w:rsidRPr="00FC2093">
        <w:t xml:space="preserve"> першого</w:t>
      </w:r>
      <w:r w:rsidR="00A176A7" w:rsidRPr="00FC2093">
        <w:t xml:space="preserve"> </w:t>
      </w:r>
      <w:r w:rsidRPr="00FC2093">
        <w:t xml:space="preserve">проректора Дениса </w:t>
      </w:r>
      <w:proofErr w:type="spellStart"/>
      <w:r w:rsidRPr="00FC2093">
        <w:t>Чернишева</w:t>
      </w:r>
      <w:proofErr w:type="spellEnd"/>
      <w:r w:rsidRPr="00FC2093">
        <w:t>.</w:t>
      </w:r>
    </w:p>
    <w:p w14:paraId="4C9E6152" w14:textId="77777777" w:rsidR="00A176A7" w:rsidRPr="00FC2093" w:rsidRDefault="00A176A7" w:rsidP="00A176A7">
      <w:pPr>
        <w:spacing w:after="0" w:line="240" w:lineRule="auto"/>
      </w:pPr>
    </w:p>
    <w:p w14:paraId="73086C64" w14:textId="77777777" w:rsidR="00A176A7" w:rsidRPr="00FC2093" w:rsidRDefault="00A176A7" w:rsidP="00A176A7">
      <w:pPr>
        <w:spacing w:after="0" w:line="240" w:lineRule="auto"/>
      </w:pPr>
      <w:r w:rsidRPr="00FC2093">
        <w:t>Підстава:</w:t>
      </w:r>
      <w:r w:rsidR="00233B9D" w:rsidRPr="00FC2093">
        <w:t xml:space="preserve"> </w:t>
      </w:r>
      <w:r w:rsidRPr="00FC2093">
        <w:t xml:space="preserve">лист-запрошення від </w:t>
      </w:r>
      <w:r w:rsidR="00233B9D" w:rsidRPr="00FC2093">
        <w:t>01</w:t>
      </w:r>
      <w:r w:rsidRPr="00FC2093">
        <w:t>.</w:t>
      </w:r>
      <w:r w:rsidR="00233B9D" w:rsidRPr="00FC2093">
        <w:t>12</w:t>
      </w:r>
      <w:r w:rsidRPr="00FC2093">
        <w:t>.202</w:t>
      </w:r>
      <w:r w:rsidR="00233B9D" w:rsidRPr="00FC2093">
        <w:t>1, зареєстрований за</w:t>
      </w:r>
      <w:r w:rsidRPr="00FC2093">
        <w:t xml:space="preserve"> № 62.</w:t>
      </w:r>
    </w:p>
    <w:p w14:paraId="25331DDC" w14:textId="77777777" w:rsidR="00233B9D" w:rsidRPr="00FC2093" w:rsidRDefault="00233B9D" w:rsidP="00233B9D">
      <w:pPr>
        <w:spacing w:after="0" w:line="240" w:lineRule="auto"/>
        <w:jc w:val="both"/>
      </w:pPr>
    </w:p>
    <w:p w14:paraId="350D3932" w14:textId="77777777" w:rsidR="00233B9D" w:rsidRPr="00FC2093" w:rsidRDefault="00233B9D" w:rsidP="00233B9D">
      <w:pPr>
        <w:spacing w:after="0" w:line="240" w:lineRule="auto"/>
        <w:jc w:val="both"/>
      </w:pPr>
      <w:r w:rsidRPr="00FC2093">
        <w:t xml:space="preserve">Ректор </w:t>
      </w:r>
      <w:r w:rsidRPr="00FC2093">
        <w:tab/>
      </w:r>
      <w:r w:rsidRPr="00FC2093">
        <w:tab/>
      </w:r>
      <w:r w:rsidRPr="00FC2093">
        <w:tab/>
      </w:r>
      <w:r w:rsidRPr="00FC2093">
        <w:tab/>
      </w:r>
      <w:r w:rsidRPr="00FC2093">
        <w:tab/>
      </w:r>
      <w:r w:rsidRPr="00FC2093">
        <w:tab/>
      </w:r>
      <w:r w:rsidRPr="00FC2093">
        <w:tab/>
      </w:r>
      <w:r w:rsidRPr="00FC2093">
        <w:tab/>
      </w:r>
      <w:r w:rsidRPr="00FC2093">
        <w:tab/>
      </w:r>
      <w:r w:rsidRPr="00FC2093">
        <w:tab/>
        <w:t xml:space="preserve"> Петро КУЛІКОВ</w:t>
      </w:r>
    </w:p>
    <w:p w14:paraId="5757F673" w14:textId="77777777" w:rsidR="00233B9D" w:rsidRPr="00FC2093" w:rsidRDefault="00233B9D" w:rsidP="00233B9D">
      <w:pPr>
        <w:spacing w:after="0" w:line="240" w:lineRule="auto"/>
        <w:jc w:val="both"/>
      </w:pPr>
    </w:p>
    <w:p w14:paraId="649677F6" w14:textId="77777777" w:rsidR="00233B9D" w:rsidRPr="00FC2093" w:rsidRDefault="00233B9D" w:rsidP="00233B9D">
      <w:pPr>
        <w:spacing w:after="0" w:line="240" w:lineRule="auto"/>
        <w:jc w:val="both"/>
      </w:pPr>
    </w:p>
    <w:p w14:paraId="7B84FE91" w14:textId="77777777" w:rsidR="00233B9D" w:rsidRPr="00FC2093" w:rsidRDefault="00F20C2B" w:rsidP="00233B9D">
      <w:pPr>
        <w:spacing w:after="0" w:line="240" w:lineRule="auto"/>
        <w:jc w:val="both"/>
      </w:pPr>
      <w:r w:rsidRPr="00FC2093">
        <w:rPr>
          <w:noProof/>
        </w:rPr>
        <mc:AlternateContent>
          <mc:Choice Requires="wps">
            <w:drawing>
              <wp:anchor distT="0" distB="0" distL="114300" distR="114300" simplePos="0" relativeHeight="251674624" behindDoc="0" locked="0" layoutInCell="1" allowOverlap="1" wp14:anchorId="2922A433" wp14:editId="310212AB">
                <wp:simplePos x="0" y="0"/>
                <wp:positionH relativeFrom="column">
                  <wp:posOffset>5715</wp:posOffset>
                </wp:positionH>
                <wp:positionV relativeFrom="paragraph">
                  <wp:posOffset>233045</wp:posOffset>
                </wp:positionV>
                <wp:extent cx="6229350" cy="0"/>
                <wp:effectExtent l="5715" t="13970" r="13335" b="5080"/>
                <wp:wrapNone/>
                <wp:docPr id="1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27E46" id="AutoShape 60" o:spid="_x0000_s1026" type="#_x0000_t32" style="position:absolute;margin-left:.45pt;margin-top:18.35pt;width:49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BcQTc+zQEAAH4DAAAOAAAAAAAA&#10;AAAAAAAAAC4CAABkcnMvZTJvRG9jLnhtbFBLAQItABQABgAIAAAAIQC2bIZi2QAAAAYBAAAPAAAA&#10;AAAAAAAAAAAAACcEAABkcnMvZG93bnJldi54bWxQSwUGAAAAAAQABADzAAAALQUAAAAA&#10;"/>
            </w:pict>
          </mc:Fallback>
        </mc:AlternateContent>
      </w:r>
      <w:r w:rsidR="00233B9D" w:rsidRPr="00FC2093">
        <w:t>Візи, відмітки про ознайомлення</w:t>
      </w:r>
    </w:p>
    <w:p w14:paraId="3826F796" w14:textId="77777777" w:rsidR="00A176A7" w:rsidRPr="00FC2093" w:rsidRDefault="00A176A7" w:rsidP="00B94CBD">
      <w:pPr>
        <w:spacing w:after="0" w:line="240" w:lineRule="auto"/>
      </w:pPr>
    </w:p>
    <w:p w14:paraId="7DF6C68C" w14:textId="77777777" w:rsidR="00C04544" w:rsidRDefault="00C04544">
      <w:pPr>
        <w:spacing w:after="0" w:line="240" w:lineRule="auto"/>
        <w:rPr>
          <w:rFonts w:eastAsia="Times New Roman"/>
          <w:szCs w:val="28"/>
          <w:lang w:eastAsia="ru-RU"/>
        </w:rPr>
      </w:pPr>
      <w:r>
        <w:rPr>
          <w:rFonts w:eastAsia="Times New Roman"/>
          <w:szCs w:val="28"/>
          <w:lang w:eastAsia="ru-RU"/>
        </w:rPr>
        <w:br w:type="page"/>
      </w:r>
    </w:p>
    <w:p w14:paraId="7F2BD3C7" w14:textId="77777777" w:rsidR="00C04544" w:rsidRPr="0002292C" w:rsidRDefault="00C04544" w:rsidP="00C04544">
      <w:pPr>
        <w:spacing w:after="0" w:line="240" w:lineRule="auto"/>
        <w:jc w:val="center"/>
        <w:rPr>
          <w:rFonts w:eastAsia="Times New Roman"/>
          <w:szCs w:val="24"/>
          <w:lang w:eastAsia="ru-RU"/>
        </w:rPr>
      </w:pPr>
      <w:r w:rsidRPr="0002292C">
        <w:rPr>
          <w:rFonts w:eastAsia="Times New Roman"/>
          <w:noProof/>
          <w:sz w:val="20"/>
          <w:szCs w:val="20"/>
          <w:lang w:val="ru-RU" w:eastAsia="ru-RU"/>
        </w:rPr>
        <w:lastRenderedPageBreak/>
        <w:drawing>
          <wp:inline distT="0" distB="0" distL="0" distR="0" wp14:anchorId="3A588D00" wp14:editId="72260905">
            <wp:extent cx="468000" cy="612000"/>
            <wp:effectExtent l="0" t="0" r="8255" b="0"/>
            <wp:docPr id="78" name="Рисунок 78"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4F68814A" w14:textId="77777777" w:rsidR="00C04544" w:rsidRPr="001A7067" w:rsidRDefault="00C04544" w:rsidP="00C04544">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7734C16E" w14:textId="0F4CE73E" w:rsidR="00C04544" w:rsidRPr="001A7067" w:rsidRDefault="00C04544" w:rsidP="00C04544">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sidRP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3DED9917" w14:textId="77777777" w:rsidR="00C04544" w:rsidRPr="001A7067" w:rsidRDefault="00C04544" w:rsidP="00C04544">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098B26B4" w14:textId="77777777" w:rsidR="00C04544" w:rsidRPr="00180928" w:rsidRDefault="00C04544" w:rsidP="00C04544">
      <w:pPr>
        <w:spacing w:before="100" w:beforeAutospacing="1" w:after="100" w:afterAutospacing="1" w:line="240" w:lineRule="auto"/>
        <w:jc w:val="center"/>
        <w:rPr>
          <w:rFonts w:eastAsia="Times New Roman"/>
          <w:b/>
          <w:spacing w:val="60"/>
          <w:sz w:val="32"/>
          <w:szCs w:val="32"/>
          <w:lang w:eastAsia="ru-RU"/>
        </w:rPr>
      </w:pPr>
      <w:r w:rsidRPr="00180928">
        <w:rPr>
          <w:rFonts w:eastAsia="Times New Roman"/>
          <w:b/>
          <w:spacing w:val="60"/>
          <w:sz w:val="32"/>
          <w:szCs w:val="32"/>
          <w:lang w:eastAsia="ru-RU"/>
        </w:rPr>
        <w:t>НАКАЗ</w:t>
      </w:r>
    </w:p>
    <w:p w14:paraId="60EF3044" w14:textId="77777777" w:rsidR="005E18FD" w:rsidRPr="00FC2093" w:rsidRDefault="005E18FD" w:rsidP="005E18FD">
      <w:pPr>
        <w:spacing w:after="0" w:line="240" w:lineRule="auto"/>
        <w:rPr>
          <w:rFonts w:eastAsia="Times New Roman"/>
          <w:szCs w:val="28"/>
          <w:lang w:eastAsia="ru-RU"/>
        </w:rPr>
      </w:pPr>
      <w:r w:rsidRPr="00FC2093">
        <w:rPr>
          <w:rFonts w:eastAsia="Times New Roman"/>
          <w:szCs w:val="28"/>
          <w:lang w:eastAsia="ru-RU"/>
        </w:rPr>
        <w:t xml:space="preserve"> «01» грудня 2021  р.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Київ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 165/ОС</w:t>
      </w:r>
    </w:p>
    <w:p w14:paraId="531B888E" w14:textId="77777777" w:rsidR="005E18FD" w:rsidRPr="00FC2093" w:rsidRDefault="005E18FD" w:rsidP="005E18FD">
      <w:pPr>
        <w:tabs>
          <w:tab w:val="center" w:pos="4677"/>
          <w:tab w:val="right" w:pos="9355"/>
        </w:tabs>
        <w:spacing w:after="0" w:line="240" w:lineRule="auto"/>
        <w:rPr>
          <w:rFonts w:eastAsia="Times New Roman"/>
          <w:szCs w:val="28"/>
          <w:lang w:eastAsia="ru-RU"/>
        </w:rPr>
      </w:pPr>
    </w:p>
    <w:p w14:paraId="62527FFB" w14:textId="77777777" w:rsidR="005E18FD" w:rsidRPr="00FC2093" w:rsidRDefault="005E18FD" w:rsidP="005E18FD">
      <w:pPr>
        <w:spacing w:after="0" w:line="240" w:lineRule="auto"/>
      </w:pPr>
      <w:r w:rsidRPr="00FC2093">
        <w:t>Про звільнення</w:t>
      </w:r>
    </w:p>
    <w:p w14:paraId="1204BC91" w14:textId="77777777" w:rsidR="005E18FD" w:rsidRPr="00FC2093" w:rsidRDefault="005E18FD" w:rsidP="005E18FD">
      <w:pPr>
        <w:spacing w:after="0" w:line="240" w:lineRule="auto"/>
      </w:pPr>
      <w:r w:rsidRPr="00FC2093">
        <w:t>Ольги Клименко</w:t>
      </w:r>
    </w:p>
    <w:p w14:paraId="5AC2CE3B" w14:textId="77777777" w:rsidR="005E18FD" w:rsidRPr="00FC2093" w:rsidRDefault="005E18FD" w:rsidP="005E18FD">
      <w:pPr>
        <w:spacing w:after="0" w:line="240" w:lineRule="auto"/>
      </w:pPr>
    </w:p>
    <w:p w14:paraId="7E6E992D" w14:textId="77777777" w:rsidR="00B94CBD" w:rsidRPr="00FC2093" w:rsidRDefault="00B94CBD" w:rsidP="005E18FD">
      <w:pPr>
        <w:spacing w:after="0" w:line="240" w:lineRule="auto"/>
      </w:pPr>
      <w:r w:rsidRPr="00FC2093">
        <w:t>ЗВІЛЬНИТИ</w:t>
      </w:r>
      <w:r w:rsidR="005E18FD" w:rsidRPr="00FC2093">
        <w:t>:</w:t>
      </w:r>
    </w:p>
    <w:p w14:paraId="73F75B31" w14:textId="77777777" w:rsidR="005E18FD" w:rsidRPr="00FC2093" w:rsidRDefault="005E18FD" w:rsidP="005E18FD">
      <w:pPr>
        <w:spacing w:after="0" w:line="240" w:lineRule="auto"/>
      </w:pPr>
    </w:p>
    <w:p w14:paraId="73724CC6" w14:textId="1797A913" w:rsidR="005E18FD" w:rsidRPr="00FC2093" w:rsidRDefault="00750543" w:rsidP="00902D5C">
      <w:pPr>
        <w:ind w:firstLine="709"/>
        <w:jc w:val="both"/>
      </w:pPr>
      <w:r w:rsidRPr="00750543">
        <w:rPr>
          <w:b/>
          <w:bCs/>
        </w:rPr>
        <w:t>КЛИМЕНКО</w:t>
      </w:r>
      <w:r w:rsidR="005E18FD" w:rsidRPr="00750543">
        <w:rPr>
          <w:b/>
          <w:bCs/>
        </w:rPr>
        <w:t xml:space="preserve"> Ольгу Іванівну</w:t>
      </w:r>
      <w:r w:rsidR="005E18FD" w:rsidRPr="00FC2093">
        <w:t xml:space="preserve">, з 01 грудня 2021 року зі згоди профспілкового комітету (протокол від </w:t>
      </w:r>
      <w:r w:rsidR="00902D5C" w:rsidRPr="00FC2093">
        <w:t>30 листопада 2021</w:t>
      </w:r>
      <w:r w:rsidR="005E18FD" w:rsidRPr="00FC2093">
        <w:t xml:space="preserve"> р. № 4) за здійснений </w:t>
      </w:r>
      <w:r w:rsidR="00902D5C" w:rsidRPr="00FC2093">
        <w:t>29 листопада</w:t>
      </w:r>
      <w:r w:rsidR="005E18FD" w:rsidRPr="00FC2093">
        <w:t xml:space="preserve"> 20</w:t>
      </w:r>
      <w:r w:rsidR="00902D5C" w:rsidRPr="00FC2093">
        <w:t>21</w:t>
      </w:r>
      <w:r w:rsidR="005E18FD" w:rsidRPr="00FC2093">
        <w:t xml:space="preserve"> року прогул без поважних причин (був відсутній на роботі більше </w:t>
      </w:r>
      <w:r w:rsidR="00902D5C" w:rsidRPr="00FC2093">
        <w:t>4</w:t>
      </w:r>
      <w:r w:rsidR="005E18FD" w:rsidRPr="00FC2093">
        <w:t xml:space="preserve"> годин </w:t>
      </w:r>
      <w:r w:rsidR="00902D5C" w:rsidRPr="00FC2093">
        <w:t>–</w:t>
      </w:r>
      <w:r w:rsidR="005E18FD" w:rsidRPr="00FC2093">
        <w:t xml:space="preserve"> з </w:t>
      </w:r>
      <w:r w:rsidR="00902D5C" w:rsidRPr="00FC2093">
        <w:t>9.00</w:t>
      </w:r>
      <w:r w:rsidR="005E18FD" w:rsidRPr="00FC2093">
        <w:t xml:space="preserve"> години до </w:t>
      </w:r>
      <w:r w:rsidR="00902D5C" w:rsidRPr="00FC2093">
        <w:t>12.30</w:t>
      </w:r>
      <w:r w:rsidR="005E18FD" w:rsidRPr="00FC2093">
        <w:t xml:space="preserve"> години), п.</w:t>
      </w:r>
      <w:r w:rsidR="00902D5C" w:rsidRPr="00FC2093">
        <w:t> 4</w:t>
      </w:r>
      <w:r w:rsidR="005E18FD" w:rsidRPr="00FC2093">
        <w:t xml:space="preserve"> ст. </w:t>
      </w:r>
      <w:r w:rsidR="00902D5C" w:rsidRPr="00FC2093">
        <w:t>40</w:t>
      </w:r>
      <w:r w:rsidR="005E18FD" w:rsidRPr="00FC2093">
        <w:t xml:space="preserve"> КЗпП України.</w:t>
      </w:r>
    </w:p>
    <w:p w14:paraId="02F85061" w14:textId="77777777" w:rsidR="00B94CBD" w:rsidRPr="00FC2093" w:rsidRDefault="00902D5C" w:rsidP="00902D5C">
      <w:pPr>
        <w:spacing w:after="0" w:line="240" w:lineRule="auto"/>
        <w:jc w:val="both"/>
      </w:pPr>
      <w:r w:rsidRPr="00FC2093">
        <w:t>Підстава: доповідна записка керівника гуртожитку № 1 від 29.11.2021, пояснення Ольги Клименко від 29.11.2021, зареєстровані за № 135.</w:t>
      </w:r>
    </w:p>
    <w:p w14:paraId="0B3043E0" w14:textId="77777777" w:rsidR="00902D5C" w:rsidRPr="00FC2093" w:rsidRDefault="00902D5C" w:rsidP="00902D5C">
      <w:pPr>
        <w:spacing w:after="0" w:line="240" w:lineRule="auto"/>
        <w:jc w:val="both"/>
      </w:pPr>
    </w:p>
    <w:p w14:paraId="55A8A96A" w14:textId="77777777" w:rsidR="00902D5C" w:rsidRPr="00FC2093" w:rsidRDefault="00902D5C" w:rsidP="00902D5C">
      <w:pPr>
        <w:spacing w:after="0" w:line="240" w:lineRule="auto"/>
        <w:jc w:val="both"/>
      </w:pPr>
      <w:r w:rsidRPr="00FC2093">
        <w:t xml:space="preserve">Ректор </w:t>
      </w:r>
      <w:r w:rsidRPr="00FC2093">
        <w:tab/>
      </w:r>
      <w:r w:rsidRPr="00FC2093">
        <w:tab/>
      </w:r>
      <w:r w:rsidRPr="00FC2093">
        <w:tab/>
      </w:r>
      <w:r w:rsidRPr="00FC2093">
        <w:tab/>
      </w:r>
      <w:r w:rsidRPr="00FC2093">
        <w:tab/>
      </w:r>
      <w:r w:rsidRPr="00FC2093">
        <w:tab/>
      </w:r>
      <w:r w:rsidRPr="00FC2093">
        <w:tab/>
      </w:r>
      <w:r w:rsidRPr="00FC2093">
        <w:tab/>
      </w:r>
      <w:r w:rsidRPr="00FC2093">
        <w:tab/>
      </w:r>
      <w:r w:rsidRPr="00FC2093">
        <w:tab/>
        <w:t xml:space="preserve"> Петро КУЛІКОВ</w:t>
      </w:r>
    </w:p>
    <w:p w14:paraId="42782B74" w14:textId="77777777" w:rsidR="00902D5C" w:rsidRPr="00FC2093" w:rsidRDefault="00902D5C" w:rsidP="00902D5C">
      <w:pPr>
        <w:spacing w:after="0" w:line="240" w:lineRule="auto"/>
        <w:jc w:val="both"/>
      </w:pPr>
    </w:p>
    <w:p w14:paraId="1727D789" w14:textId="77777777" w:rsidR="00902D5C" w:rsidRPr="00FC2093" w:rsidRDefault="00902D5C" w:rsidP="00902D5C">
      <w:pPr>
        <w:spacing w:after="0" w:line="240" w:lineRule="auto"/>
        <w:jc w:val="both"/>
      </w:pPr>
    </w:p>
    <w:p w14:paraId="6E8466CD" w14:textId="77777777" w:rsidR="00902D5C" w:rsidRPr="00FC2093" w:rsidRDefault="00F20C2B" w:rsidP="00902D5C">
      <w:pPr>
        <w:spacing w:after="0" w:line="240" w:lineRule="auto"/>
        <w:jc w:val="both"/>
      </w:pPr>
      <w:r w:rsidRPr="00FC2093">
        <w:rPr>
          <w:noProof/>
        </w:rPr>
        <mc:AlternateContent>
          <mc:Choice Requires="wps">
            <w:drawing>
              <wp:anchor distT="0" distB="0" distL="114300" distR="114300" simplePos="0" relativeHeight="251675648" behindDoc="0" locked="0" layoutInCell="1" allowOverlap="1" wp14:anchorId="023C4840" wp14:editId="5DAC7CEA">
                <wp:simplePos x="0" y="0"/>
                <wp:positionH relativeFrom="column">
                  <wp:posOffset>5715</wp:posOffset>
                </wp:positionH>
                <wp:positionV relativeFrom="paragraph">
                  <wp:posOffset>233045</wp:posOffset>
                </wp:positionV>
                <wp:extent cx="6229350" cy="0"/>
                <wp:effectExtent l="5715" t="13970" r="13335" b="5080"/>
                <wp:wrapNone/>
                <wp:docPr id="1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0DC16" id="AutoShape 61" o:spid="_x0000_s1026" type="#_x0000_t32" style="position:absolute;margin-left:.45pt;margin-top:18.35pt;width:490.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"/>
            </w:pict>
          </mc:Fallback>
        </mc:AlternateContent>
      </w:r>
      <w:r w:rsidR="00902D5C" w:rsidRPr="00FC2093">
        <w:t>Візи, відмітки про ознайомлення</w:t>
      </w:r>
    </w:p>
    <w:p w14:paraId="6868C3FA" w14:textId="77777777" w:rsidR="00B94CBD" w:rsidRPr="00FC2093" w:rsidRDefault="00B94CBD" w:rsidP="00B94CBD">
      <w:pPr>
        <w:spacing w:after="0" w:line="240" w:lineRule="auto"/>
      </w:pPr>
    </w:p>
    <w:p w14:paraId="47185DE7" w14:textId="77777777" w:rsidR="00902D5C" w:rsidRPr="00FC2093" w:rsidRDefault="00902D5C" w:rsidP="00B94CBD">
      <w:pPr>
        <w:spacing w:after="0" w:line="240" w:lineRule="auto"/>
      </w:pPr>
    </w:p>
    <w:p w14:paraId="6502E314" w14:textId="4F4A05DC" w:rsidR="00C04544" w:rsidRDefault="00C04544">
      <w:pPr>
        <w:spacing w:after="0" w:line="240" w:lineRule="auto"/>
      </w:pPr>
      <w:bookmarkStart w:id="78" w:name="_Toc92207313"/>
      <w:r>
        <w:br w:type="page"/>
      </w:r>
    </w:p>
    <w:p w14:paraId="735A6F01" w14:textId="77777777" w:rsidR="00263C70" w:rsidRPr="0002292C" w:rsidRDefault="00263C70" w:rsidP="00263C70">
      <w:pPr>
        <w:spacing w:after="0" w:line="240" w:lineRule="auto"/>
        <w:jc w:val="center"/>
        <w:rPr>
          <w:rFonts w:eastAsia="Times New Roman"/>
          <w:szCs w:val="24"/>
          <w:lang w:eastAsia="ru-RU"/>
        </w:rPr>
      </w:pPr>
      <w:r w:rsidRPr="0002292C">
        <w:rPr>
          <w:rFonts w:eastAsia="Times New Roman"/>
          <w:noProof/>
          <w:sz w:val="20"/>
          <w:szCs w:val="20"/>
          <w:lang w:val="ru-RU" w:eastAsia="ru-RU"/>
        </w:rPr>
        <w:lastRenderedPageBreak/>
        <w:drawing>
          <wp:inline distT="0" distB="0" distL="0" distR="0" wp14:anchorId="2E60DB28" wp14:editId="54C45649">
            <wp:extent cx="468000" cy="612000"/>
            <wp:effectExtent l="0" t="0" r="8255" b="0"/>
            <wp:docPr id="81" name="Рисунок 81"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6F617A63" w14:textId="77777777" w:rsidR="00263C70" w:rsidRPr="001A7067" w:rsidRDefault="00263C70" w:rsidP="00263C70">
      <w:pPr>
        <w:spacing w:after="0" w:line="240" w:lineRule="auto"/>
        <w:jc w:val="center"/>
        <w:rPr>
          <w:rFonts w:eastAsia="Times New Roman"/>
          <w:sz w:val="26"/>
          <w:szCs w:val="26"/>
          <w:lang w:eastAsia="ru-RU"/>
        </w:rPr>
      </w:pPr>
      <w:r w:rsidRPr="001A7067">
        <w:rPr>
          <w:rFonts w:eastAsia="Times New Roman"/>
          <w:sz w:val="26"/>
          <w:szCs w:val="26"/>
          <w:lang w:eastAsia="ru-RU"/>
        </w:rPr>
        <w:t>МІНІСТЕРСТВО ОСВІТИ І НАУКИ УКРАЇНИ</w:t>
      </w:r>
    </w:p>
    <w:p w14:paraId="09A12014" w14:textId="5A7C21B8" w:rsidR="00263C70" w:rsidRPr="001A7067" w:rsidRDefault="00263C70" w:rsidP="00263C70">
      <w:pPr>
        <w:spacing w:after="0" w:line="240" w:lineRule="auto"/>
        <w:jc w:val="center"/>
        <w:rPr>
          <w:rFonts w:eastAsia="Times New Roman"/>
          <w:b/>
          <w:sz w:val="26"/>
          <w:szCs w:val="26"/>
          <w:lang w:eastAsia="ru-RU"/>
        </w:rPr>
      </w:pPr>
      <w:r w:rsidRPr="001A7067">
        <w:rPr>
          <w:rFonts w:eastAsia="Times New Roman"/>
          <w:b/>
          <w:sz w:val="26"/>
          <w:szCs w:val="26"/>
          <w:lang w:eastAsia="ru-RU"/>
        </w:rPr>
        <w:t>КИЇВСЬКИЙ НАЦІОНАЛЬНИЙ УНІВЕРСИТЕТ</w:t>
      </w:r>
      <w:r w:rsidR="001A7067" w:rsidRPr="001A7067">
        <w:rPr>
          <w:rFonts w:eastAsia="Times New Roman"/>
          <w:b/>
          <w:sz w:val="26"/>
          <w:szCs w:val="26"/>
          <w:lang w:eastAsia="ru-RU"/>
        </w:rPr>
        <w:br/>
      </w:r>
      <w:r w:rsidRPr="001A7067">
        <w:rPr>
          <w:rFonts w:eastAsia="Times New Roman"/>
          <w:b/>
          <w:sz w:val="26"/>
          <w:szCs w:val="26"/>
          <w:lang w:eastAsia="ru-RU"/>
        </w:rPr>
        <w:t>БУДІВНИЦТВА І АРХІТЕКТУРИ</w:t>
      </w:r>
    </w:p>
    <w:p w14:paraId="05585957" w14:textId="77777777" w:rsidR="00263C70" w:rsidRPr="001A7067" w:rsidRDefault="00263C70" w:rsidP="00263C70">
      <w:pPr>
        <w:spacing w:after="0" w:line="240" w:lineRule="auto"/>
        <w:jc w:val="center"/>
        <w:rPr>
          <w:rFonts w:eastAsia="Times New Roman"/>
          <w:b/>
          <w:sz w:val="26"/>
          <w:szCs w:val="26"/>
          <w:lang w:eastAsia="ru-RU"/>
        </w:rPr>
      </w:pPr>
      <w:r w:rsidRPr="001A7067">
        <w:rPr>
          <w:rFonts w:eastAsia="Times New Roman"/>
          <w:b/>
          <w:sz w:val="26"/>
          <w:szCs w:val="26"/>
          <w:lang w:eastAsia="ru-RU"/>
        </w:rPr>
        <w:t>(КНУБА)</w:t>
      </w:r>
    </w:p>
    <w:p w14:paraId="173A306F" w14:textId="77777777" w:rsidR="00263C70" w:rsidRPr="00180928" w:rsidRDefault="00263C70" w:rsidP="00263C70">
      <w:pPr>
        <w:spacing w:before="100" w:beforeAutospacing="1" w:after="100" w:afterAutospacing="1" w:line="240" w:lineRule="auto"/>
        <w:jc w:val="center"/>
        <w:rPr>
          <w:rFonts w:eastAsia="Times New Roman"/>
          <w:b/>
          <w:spacing w:val="60"/>
          <w:sz w:val="32"/>
          <w:szCs w:val="32"/>
          <w:lang w:eastAsia="ru-RU"/>
        </w:rPr>
      </w:pPr>
      <w:r w:rsidRPr="00180928">
        <w:rPr>
          <w:rFonts w:eastAsia="Times New Roman"/>
          <w:b/>
          <w:spacing w:val="60"/>
          <w:sz w:val="32"/>
          <w:szCs w:val="32"/>
          <w:lang w:eastAsia="ru-RU"/>
        </w:rPr>
        <w:t>НАКАЗ</w:t>
      </w:r>
    </w:p>
    <w:p w14:paraId="70BBE05F" w14:textId="77777777" w:rsidR="00263C70" w:rsidRPr="00FC2093" w:rsidRDefault="00263C70" w:rsidP="00263C70">
      <w:pPr>
        <w:spacing w:after="0" w:line="240" w:lineRule="auto"/>
        <w:rPr>
          <w:rFonts w:eastAsia="Times New Roman"/>
          <w:szCs w:val="28"/>
          <w:lang w:eastAsia="ru-RU"/>
        </w:rPr>
      </w:pPr>
      <w:r w:rsidRPr="00FC2093">
        <w:rPr>
          <w:rFonts w:eastAsia="Times New Roman"/>
          <w:szCs w:val="28"/>
          <w:lang w:eastAsia="ru-RU"/>
        </w:rPr>
        <w:t xml:space="preserve">«01» грудня 2021  р.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Київ </w:t>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r>
      <w:r w:rsidRPr="00FC2093">
        <w:rPr>
          <w:rFonts w:eastAsia="Times New Roman"/>
          <w:szCs w:val="28"/>
          <w:lang w:eastAsia="ru-RU"/>
        </w:rPr>
        <w:tab/>
        <w:t xml:space="preserve"> № 165/ОС</w:t>
      </w:r>
    </w:p>
    <w:p w14:paraId="53EF6BA6" w14:textId="77777777" w:rsidR="00263C70" w:rsidRDefault="00263C70" w:rsidP="00263C70">
      <w:pPr>
        <w:spacing w:after="0" w:line="240" w:lineRule="auto"/>
        <w:rPr>
          <w:bCs/>
          <w:szCs w:val="24"/>
        </w:rPr>
      </w:pPr>
    </w:p>
    <w:p w14:paraId="67067FE3" w14:textId="729B894E" w:rsidR="00263C70" w:rsidRPr="00263C70" w:rsidRDefault="00263C70" w:rsidP="00263C70">
      <w:pPr>
        <w:spacing w:after="0" w:line="240" w:lineRule="auto"/>
        <w:rPr>
          <w:b/>
          <w:szCs w:val="24"/>
        </w:rPr>
      </w:pPr>
      <w:r w:rsidRPr="00263C70">
        <w:rPr>
          <w:b/>
          <w:szCs w:val="24"/>
        </w:rPr>
        <w:t>Про відрахування студентки</w:t>
      </w:r>
    </w:p>
    <w:p w14:paraId="7F650D97" w14:textId="77777777" w:rsidR="00263C70" w:rsidRDefault="00263C70" w:rsidP="00263C70">
      <w:pPr>
        <w:spacing w:after="0" w:line="240" w:lineRule="auto"/>
        <w:rPr>
          <w:bCs/>
          <w:szCs w:val="24"/>
        </w:rPr>
      </w:pPr>
      <w:r w:rsidRPr="00263C70">
        <w:rPr>
          <w:b/>
          <w:szCs w:val="24"/>
        </w:rPr>
        <w:t>архітектурного факультету Ковтун Дар'ї</w:t>
      </w:r>
    </w:p>
    <w:p w14:paraId="62C749CC" w14:textId="77777777" w:rsidR="00263C70" w:rsidRDefault="00263C70" w:rsidP="00263C70">
      <w:pPr>
        <w:spacing w:after="0" w:line="240" w:lineRule="auto"/>
        <w:rPr>
          <w:bCs/>
          <w:szCs w:val="24"/>
        </w:rPr>
      </w:pPr>
    </w:p>
    <w:p w14:paraId="1266FF56" w14:textId="77777777" w:rsidR="00263C70" w:rsidRPr="002974D1" w:rsidRDefault="00263C70" w:rsidP="00263C70">
      <w:pPr>
        <w:spacing w:after="0" w:line="240" w:lineRule="auto"/>
        <w:ind w:firstLine="709"/>
        <w:rPr>
          <w:bCs/>
          <w:szCs w:val="24"/>
        </w:rPr>
      </w:pPr>
      <w:r w:rsidRPr="002974D1">
        <w:rPr>
          <w:bCs/>
          <w:szCs w:val="24"/>
        </w:rPr>
        <w:t xml:space="preserve">Відповідно до пункту </w:t>
      </w:r>
      <w:r>
        <w:rPr>
          <w:bCs/>
          <w:szCs w:val="24"/>
        </w:rPr>
        <w:t>2</w:t>
      </w:r>
      <w:r w:rsidRPr="002974D1">
        <w:rPr>
          <w:bCs/>
          <w:szCs w:val="24"/>
        </w:rPr>
        <w:t xml:space="preserve"> частини першої статті 46 Закону України «Про вищу освіту»,</w:t>
      </w:r>
    </w:p>
    <w:p w14:paraId="145E531F" w14:textId="77777777" w:rsidR="00263C70" w:rsidRPr="002974D1" w:rsidRDefault="00263C70" w:rsidP="00263C70">
      <w:pPr>
        <w:spacing w:after="0" w:line="240" w:lineRule="auto"/>
        <w:rPr>
          <w:bCs/>
          <w:szCs w:val="24"/>
        </w:rPr>
      </w:pPr>
    </w:p>
    <w:p w14:paraId="01A78DAE" w14:textId="77777777" w:rsidR="00263C70" w:rsidRPr="002974D1" w:rsidRDefault="00263C70" w:rsidP="00263C70">
      <w:pPr>
        <w:spacing w:after="0" w:line="240" w:lineRule="auto"/>
        <w:rPr>
          <w:bCs/>
          <w:szCs w:val="24"/>
        </w:rPr>
      </w:pPr>
      <w:r w:rsidRPr="002974D1">
        <w:rPr>
          <w:bCs/>
          <w:szCs w:val="24"/>
        </w:rPr>
        <w:t>НАКАЗУЮ:</w:t>
      </w:r>
    </w:p>
    <w:p w14:paraId="13F2EF48" w14:textId="77777777" w:rsidR="00263C70" w:rsidRPr="002974D1" w:rsidRDefault="00263C70" w:rsidP="00263C70">
      <w:pPr>
        <w:spacing w:after="0" w:line="240" w:lineRule="auto"/>
        <w:rPr>
          <w:bCs/>
          <w:szCs w:val="24"/>
        </w:rPr>
      </w:pPr>
    </w:p>
    <w:p w14:paraId="69D250EE" w14:textId="77777777" w:rsidR="00263C70" w:rsidRDefault="00263C70" w:rsidP="00263C70">
      <w:pPr>
        <w:spacing w:after="0" w:line="240" w:lineRule="auto"/>
        <w:ind w:firstLine="709"/>
        <w:jc w:val="both"/>
        <w:rPr>
          <w:bCs/>
          <w:szCs w:val="24"/>
        </w:rPr>
      </w:pPr>
      <w:r w:rsidRPr="002974D1">
        <w:rPr>
          <w:bCs/>
          <w:szCs w:val="24"/>
        </w:rPr>
        <w:t xml:space="preserve">Відрахувати </w:t>
      </w:r>
      <w:r w:rsidRPr="007378E0">
        <w:rPr>
          <w:bCs/>
          <w:szCs w:val="24"/>
        </w:rPr>
        <w:t>за власним бажанням</w:t>
      </w:r>
      <w:r>
        <w:rPr>
          <w:bCs/>
          <w:szCs w:val="24"/>
        </w:rPr>
        <w:t xml:space="preserve"> 20</w:t>
      </w:r>
      <w:r w:rsidRPr="002974D1">
        <w:rPr>
          <w:bCs/>
          <w:szCs w:val="24"/>
        </w:rPr>
        <w:t xml:space="preserve"> грудня 2021 року</w:t>
      </w:r>
      <w:r>
        <w:rPr>
          <w:bCs/>
          <w:szCs w:val="24"/>
        </w:rPr>
        <w:t xml:space="preserve"> </w:t>
      </w:r>
      <w:r w:rsidRPr="00750543">
        <w:rPr>
          <w:b/>
          <w:szCs w:val="24"/>
        </w:rPr>
        <w:t>КОВТУН Дар'ю Станіславівну</w:t>
      </w:r>
      <w:r w:rsidRPr="007378E0">
        <w:rPr>
          <w:bCs/>
          <w:szCs w:val="24"/>
        </w:rPr>
        <w:t>, студентку архітектурного факультету 1-го курсу</w:t>
      </w:r>
      <w:r>
        <w:rPr>
          <w:bCs/>
          <w:szCs w:val="24"/>
        </w:rPr>
        <w:t>,</w:t>
      </w:r>
      <w:r w:rsidRPr="007378E0">
        <w:rPr>
          <w:bCs/>
          <w:szCs w:val="24"/>
        </w:rPr>
        <w:t xml:space="preserve"> групи 2-Б</w:t>
      </w:r>
      <w:r>
        <w:rPr>
          <w:bCs/>
          <w:szCs w:val="24"/>
        </w:rPr>
        <w:t>,</w:t>
      </w:r>
      <w:r w:rsidRPr="007378E0">
        <w:rPr>
          <w:bCs/>
          <w:szCs w:val="24"/>
        </w:rPr>
        <w:t xml:space="preserve"> денної форми здобуття освіти,</w:t>
      </w:r>
      <w:r>
        <w:rPr>
          <w:bCs/>
          <w:szCs w:val="24"/>
        </w:rPr>
        <w:t xml:space="preserve"> яка навчається</w:t>
      </w:r>
      <w:r w:rsidRPr="007378E0">
        <w:rPr>
          <w:bCs/>
          <w:szCs w:val="24"/>
        </w:rPr>
        <w:t xml:space="preserve"> за держзамовленням</w:t>
      </w:r>
      <w:r>
        <w:rPr>
          <w:bCs/>
          <w:szCs w:val="24"/>
        </w:rPr>
        <w:t xml:space="preserve">, </w:t>
      </w:r>
      <w:r w:rsidRPr="007378E0">
        <w:rPr>
          <w:bCs/>
          <w:szCs w:val="24"/>
        </w:rPr>
        <w:t xml:space="preserve">за </w:t>
      </w:r>
      <w:proofErr w:type="spellStart"/>
      <w:r w:rsidRPr="007378E0">
        <w:rPr>
          <w:bCs/>
          <w:szCs w:val="24"/>
        </w:rPr>
        <w:t>освітньо</w:t>
      </w:r>
      <w:proofErr w:type="spellEnd"/>
      <w:r w:rsidRPr="007378E0">
        <w:rPr>
          <w:bCs/>
          <w:szCs w:val="24"/>
        </w:rPr>
        <w:t>-</w:t>
      </w:r>
      <w:r>
        <w:rPr>
          <w:bCs/>
          <w:szCs w:val="24"/>
        </w:rPr>
        <w:t>науковою</w:t>
      </w:r>
      <w:r w:rsidRPr="007378E0">
        <w:rPr>
          <w:bCs/>
          <w:szCs w:val="24"/>
        </w:rPr>
        <w:t xml:space="preserve"> програмою підготовки</w:t>
      </w:r>
      <w:r>
        <w:rPr>
          <w:bCs/>
          <w:szCs w:val="24"/>
        </w:rPr>
        <w:t xml:space="preserve"> </w:t>
      </w:r>
      <w:r w:rsidRPr="007378E0">
        <w:rPr>
          <w:bCs/>
          <w:szCs w:val="24"/>
        </w:rPr>
        <w:t xml:space="preserve">здобувачів вищої освіти "Архітектура будівель і споруд" на другому (магістерському) рівні за </w:t>
      </w:r>
      <w:r>
        <w:rPr>
          <w:bCs/>
          <w:szCs w:val="24"/>
        </w:rPr>
        <w:t>с</w:t>
      </w:r>
      <w:r w:rsidRPr="00EC5DDD">
        <w:rPr>
          <w:bCs/>
          <w:szCs w:val="24"/>
        </w:rPr>
        <w:t>пеціальніст</w:t>
      </w:r>
      <w:r>
        <w:rPr>
          <w:bCs/>
          <w:szCs w:val="24"/>
        </w:rPr>
        <w:t>ю</w:t>
      </w:r>
      <w:r w:rsidRPr="00EC5DDD">
        <w:rPr>
          <w:bCs/>
          <w:szCs w:val="24"/>
        </w:rPr>
        <w:t xml:space="preserve"> – 191 “Архітектура та містобудування”</w:t>
      </w:r>
      <w:r>
        <w:rPr>
          <w:bCs/>
          <w:szCs w:val="24"/>
        </w:rPr>
        <w:t>.</w:t>
      </w:r>
    </w:p>
    <w:p w14:paraId="4477B382" w14:textId="77777777" w:rsidR="00263C70" w:rsidRDefault="00263C70" w:rsidP="00263C70">
      <w:pPr>
        <w:spacing w:after="0" w:line="240" w:lineRule="auto"/>
        <w:jc w:val="both"/>
        <w:rPr>
          <w:bCs/>
          <w:szCs w:val="24"/>
        </w:rPr>
      </w:pPr>
    </w:p>
    <w:p w14:paraId="3F2E59BE" w14:textId="77777777" w:rsidR="00263C70" w:rsidRDefault="00263C70" w:rsidP="00263C70">
      <w:pPr>
        <w:spacing w:after="0" w:line="240" w:lineRule="auto"/>
        <w:rPr>
          <w:bCs/>
          <w:szCs w:val="24"/>
        </w:rPr>
      </w:pPr>
      <w:r w:rsidRPr="007378E0">
        <w:rPr>
          <w:bCs/>
          <w:szCs w:val="24"/>
        </w:rPr>
        <w:t xml:space="preserve">Підстава: заява Ковтун </w:t>
      </w:r>
      <w:r w:rsidRPr="002974D1">
        <w:rPr>
          <w:bCs/>
          <w:szCs w:val="24"/>
        </w:rPr>
        <w:t>Дар'ї</w:t>
      </w:r>
      <w:r>
        <w:rPr>
          <w:bCs/>
          <w:szCs w:val="24"/>
        </w:rPr>
        <w:t xml:space="preserve"> від 20.12.2021, зареєстрована за № 356.</w:t>
      </w:r>
    </w:p>
    <w:p w14:paraId="7035ADDB" w14:textId="77777777" w:rsidR="00263C70" w:rsidRDefault="00263C70" w:rsidP="00263C70">
      <w:pPr>
        <w:spacing w:after="0" w:line="240" w:lineRule="auto"/>
        <w:rPr>
          <w:bCs/>
          <w:szCs w:val="24"/>
        </w:rPr>
      </w:pPr>
    </w:p>
    <w:p w14:paraId="565B909C" w14:textId="77777777" w:rsidR="00263C70" w:rsidRPr="007378E0" w:rsidRDefault="00263C70" w:rsidP="00263C70">
      <w:pPr>
        <w:spacing w:after="0" w:line="240" w:lineRule="auto"/>
        <w:rPr>
          <w:bCs/>
          <w:szCs w:val="24"/>
        </w:rPr>
      </w:pPr>
      <w:r w:rsidRPr="007378E0">
        <w:rPr>
          <w:bCs/>
          <w:szCs w:val="24"/>
        </w:rPr>
        <w:t>Ректор</w:t>
      </w:r>
      <w:r w:rsidRPr="007378E0">
        <w:rPr>
          <w:bCs/>
          <w:szCs w:val="24"/>
        </w:rPr>
        <w:tab/>
      </w:r>
      <w:r w:rsidRPr="007378E0">
        <w:rPr>
          <w:bCs/>
          <w:szCs w:val="24"/>
        </w:rPr>
        <w:tab/>
      </w:r>
      <w:r w:rsidRPr="007378E0">
        <w:rPr>
          <w:bCs/>
          <w:szCs w:val="24"/>
        </w:rPr>
        <w:tab/>
      </w:r>
      <w:r w:rsidRPr="007378E0">
        <w:rPr>
          <w:bCs/>
          <w:szCs w:val="24"/>
        </w:rPr>
        <w:tab/>
      </w:r>
      <w:r w:rsidRPr="007378E0">
        <w:rPr>
          <w:bCs/>
          <w:szCs w:val="24"/>
        </w:rPr>
        <w:tab/>
      </w:r>
      <w:r w:rsidRPr="007378E0">
        <w:rPr>
          <w:bCs/>
          <w:szCs w:val="24"/>
        </w:rPr>
        <w:tab/>
      </w:r>
      <w:r w:rsidRPr="007378E0">
        <w:rPr>
          <w:bCs/>
          <w:szCs w:val="24"/>
        </w:rPr>
        <w:tab/>
      </w:r>
      <w:r w:rsidRPr="007378E0">
        <w:rPr>
          <w:bCs/>
          <w:szCs w:val="24"/>
        </w:rPr>
        <w:tab/>
      </w:r>
      <w:r w:rsidRPr="007378E0">
        <w:rPr>
          <w:bCs/>
          <w:szCs w:val="24"/>
        </w:rPr>
        <w:tab/>
      </w:r>
      <w:r>
        <w:rPr>
          <w:bCs/>
          <w:szCs w:val="24"/>
        </w:rPr>
        <w:tab/>
      </w:r>
      <w:r>
        <w:rPr>
          <w:bCs/>
          <w:szCs w:val="24"/>
        </w:rPr>
        <w:tab/>
      </w:r>
      <w:r w:rsidRPr="007378E0">
        <w:rPr>
          <w:bCs/>
          <w:szCs w:val="24"/>
        </w:rPr>
        <w:t xml:space="preserve"> Петро КУЛІКОВ</w:t>
      </w:r>
    </w:p>
    <w:p w14:paraId="2DCC2461" w14:textId="77777777" w:rsidR="00263C70" w:rsidRDefault="00263C70" w:rsidP="00263C70">
      <w:pPr>
        <w:spacing w:after="0" w:line="240" w:lineRule="auto"/>
        <w:jc w:val="both"/>
      </w:pPr>
    </w:p>
    <w:p w14:paraId="0ADEFF78" w14:textId="77777777" w:rsidR="00263C70" w:rsidRDefault="00263C70" w:rsidP="00263C70">
      <w:pPr>
        <w:spacing w:after="0" w:line="240" w:lineRule="auto"/>
        <w:jc w:val="both"/>
      </w:pPr>
    </w:p>
    <w:p w14:paraId="737D3BC2" w14:textId="0B9C6BC4" w:rsidR="00263C70" w:rsidRPr="00FC2093" w:rsidRDefault="00263C70" w:rsidP="00263C70">
      <w:pPr>
        <w:spacing w:after="0" w:line="240" w:lineRule="auto"/>
        <w:jc w:val="both"/>
      </w:pPr>
      <w:r w:rsidRPr="00FC2093">
        <w:rPr>
          <w:noProof/>
        </w:rPr>
        <mc:AlternateContent>
          <mc:Choice Requires="wps">
            <w:drawing>
              <wp:anchor distT="0" distB="0" distL="114300" distR="114300" simplePos="0" relativeHeight="251692032" behindDoc="0" locked="0" layoutInCell="1" allowOverlap="1" wp14:anchorId="266A8414" wp14:editId="5F59BDD1">
                <wp:simplePos x="0" y="0"/>
                <wp:positionH relativeFrom="column">
                  <wp:posOffset>5715</wp:posOffset>
                </wp:positionH>
                <wp:positionV relativeFrom="paragraph">
                  <wp:posOffset>233045</wp:posOffset>
                </wp:positionV>
                <wp:extent cx="6229350" cy="0"/>
                <wp:effectExtent l="5715" t="13970" r="13335" b="5080"/>
                <wp:wrapNone/>
                <wp:docPr id="8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CDCBF" id="_x0000_t32" coordsize="21600,21600" o:spt="32" o:oned="t" path="m,l21600,21600e" filled="f">
                <v:path arrowok="t" fillok="f" o:connecttype="none"/>
                <o:lock v:ext="edit" shapetype="t"/>
              </v:shapetype>
              <v:shape id="AutoShape 61" o:spid="_x0000_s1026" type="#_x0000_t32" style="position:absolute;margin-left:.45pt;margin-top:18.35pt;width:490.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"/>
            </w:pict>
          </mc:Fallback>
        </mc:AlternateContent>
      </w:r>
      <w:r w:rsidRPr="00FC2093">
        <w:t>Візи, відмітки про ознайомлення</w:t>
      </w:r>
    </w:p>
    <w:p w14:paraId="0379D12D" w14:textId="77777777" w:rsidR="00263C70" w:rsidRDefault="00263C70">
      <w:pPr>
        <w:spacing w:after="0" w:line="240" w:lineRule="auto"/>
      </w:pPr>
    </w:p>
    <w:p w14:paraId="65CF97D2" w14:textId="739703CD" w:rsidR="00263C70" w:rsidRDefault="00263C70">
      <w:pPr>
        <w:spacing w:after="0" w:line="240" w:lineRule="auto"/>
      </w:pPr>
      <w:r>
        <w:br w:type="page"/>
      </w:r>
    </w:p>
    <w:p w14:paraId="0CD73C91" w14:textId="383504B8" w:rsidR="00D621A7" w:rsidRPr="00A74591" w:rsidRDefault="00D621A7" w:rsidP="00A74591">
      <w:pPr>
        <w:pStyle w:val="2"/>
      </w:pPr>
      <w:r w:rsidRPr="00A74591">
        <w:lastRenderedPageBreak/>
        <w:t>Зразки інших документів</w:t>
      </w:r>
      <w:bookmarkEnd w:id="78"/>
    </w:p>
    <w:p w14:paraId="4E81D9FA" w14:textId="77777777" w:rsidR="00FC2093" w:rsidRPr="00FC2093" w:rsidRDefault="00FC2093" w:rsidP="00FC2093"/>
    <w:p w14:paraId="58449EA6" w14:textId="77777777" w:rsidR="00FC2093" w:rsidRPr="00FC2093" w:rsidRDefault="00FC2093" w:rsidP="00FC2093">
      <w:pPr>
        <w:jc w:val="center"/>
        <w:rPr>
          <w:b/>
          <w:szCs w:val="24"/>
        </w:rPr>
      </w:pPr>
      <w:bookmarkStart w:id="79" w:name="_Hlk92357137"/>
      <w:bookmarkStart w:id="80" w:name="_Hlk92708483"/>
      <w:r w:rsidRPr="00FC2093">
        <w:rPr>
          <w:b/>
          <w:szCs w:val="24"/>
        </w:rPr>
        <w:t>СПИСОК ПОШИРЕННЯ ДОКУМЕНТА ДО СТРУКТУРНИХ ПІДРОЗДІЛІВ</w:t>
      </w:r>
    </w:p>
    <w:p w14:paraId="5B8735F2" w14:textId="77777777" w:rsidR="00FC2093" w:rsidRPr="00FC2093" w:rsidRDefault="00FC2093" w:rsidP="00FC2093">
      <w:pPr>
        <w:spacing w:after="0" w:line="240" w:lineRule="auto"/>
        <w:jc w:val="center"/>
        <w:rPr>
          <w:sz w:val="28"/>
          <w:szCs w:val="28"/>
        </w:rPr>
      </w:pPr>
      <w:r w:rsidRPr="00FC2093">
        <w:rPr>
          <w:sz w:val="28"/>
          <w:szCs w:val="28"/>
        </w:rPr>
        <w:t>НАКАЗ</w:t>
      </w:r>
    </w:p>
    <w:tbl>
      <w:tblPr>
        <w:tblStyle w:val="a3"/>
        <w:tblW w:w="0" w:type="auto"/>
        <w:tblInd w:w="2093" w:type="dxa"/>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FC2093" w:rsidRPr="00FC2093" w14:paraId="044D791D" w14:textId="77777777" w:rsidTr="00184324">
        <w:tc>
          <w:tcPr>
            <w:tcW w:w="5386" w:type="dxa"/>
          </w:tcPr>
          <w:p w14:paraId="6D2D777A" w14:textId="77777777" w:rsidR="00FC2093" w:rsidRPr="00FC2093" w:rsidRDefault="00FC2093" w:rsidP="00184324">
            <w:pPr>
              <w:jc w:val="center"/>
              <w:rPr>
                <w:sz w:val="20"/>
                <w:szCs w:val="20"/>
              </w:rPr>
            </w:pPr>
            <w:r w:rsidRPr="00FC2093">
              <w:rPr>
                <w:sz w:val="20"/>
                <w:szCs w:val="20"/>
              </w:rPr>
              <w:t>(назва документа)</w:t>
            </w:r>
          </w:p>
        </w:tc>
      </w:tr>
    </w:tbl>
    <w:p w14:paraId="2B2BEF54" w14:textId="11F6B653" w:rsidR="00FC2093" w:rsidRPr="00FC2093" w:rsidRDefault="00FC2093" w:rsidP="00FC2093">
      <w:pPr>
        <w:pStyle w:val="ac"/>
        <w:spacing w:before="0" w:after="0"/>
        <w:rPr>
          <w:lang w:val="uk-UA"/>
        </w:rPr>
      </w:pPr>
      <w:r w:rsidRPr="00FC2093">
        <w:rPr>
          <w:lang w:val="uk-UA"/>
        </w:rPr>
        <w:t>від «______» ____________ 2022 р.</w:t>
      </w:r>
      <w:r w:rsidRPr="00FC2093">
        <w:rPr>
          <w:lang w:val="uk-UA"/>
        </w:rPr>
        <w:tab/>
      </w:r>
      <w:r w:rsidRPr="00FC2093">
        <w:rPr>
          <w:lang w:val="uk-UA"/>
        </w:rPr>
        <w:tab/>
      </w:r>
      <w:r w:rsidRPr="00FC2093">
        <w:rPr>
          <w:lang w:val="uk-UA"/>
        </w:rPr>
        <w:tab/>
      </w:r>
      <w:r w:rsidRPr="00FC2093">
        <w:rPr>
          <w:lang w:val="uk-UA"/>
        </w:rPr>
        <w:tab/>
      </w:r>
      <w:r w:rsidRPr="00FC2093">
        <w:rPr>
          <w:lang w:val="uk-UA"/>
        </w:rPr>
        <w:tab/>
      </w:r>
      <w:r w:rsidRPr="00FC2093">
        <w:rPr>
          <w:lang w:val="uk-UA"/>
        </w:rPr>
        <w:tab/>
        <w:t>№__________</w:t>
      </w:r>
    </w:p>
    <w:p w14:paraId="4F894048" w14:textId="77777777" w:rsidR="00FC2093" w:rsidRPr="00FC2093" w:rsidRDefault="00FC2093" w:rsidP="00FC2093">
      <w:pPr>
        <w:pStyle w:val="ac"/>
        <w:tabs>
          <w:tab w:val="left" w:pos="2268"/>
        </w:tabs>
        <w:spacing w:before="0" w:after="0"/>
        <w:rPr>
          <w:sz w:val="28"/>
          <w:szCs w:val="28"/>
          <w:lang w:val="uk-UA"/>
        </w:rPr>
      </w:pPr>
    </w:p>
    <w:tbl>
      <w:tblPr>
        <w:tblStyle w:val="a3"/>
        <w:tblW w:w="5000" w:type="pct"/>
        <w:tblLook w:val="04A0" w:firstRow="1" w:lastRow="0" w:firstColumn="1" w:lastColumn="0" w:noHBand="0" w:noVBand="1"/>
      </w:tblPr>
      <w:tblGrid>
        <w:gridCol w:w="740"/>
        <w:gridCol w:w="3933"/>
        <w:gridCol w:w="2943"/>
        <w:gridCol w:w="2012"/>
      </w:tblGrid>
      <w:tr w:rsidR="00FC2093" w:rsidRPr="00FC2093" w14:paraId="05C5AAF0" w14:textId="77777777" w:rsidTr="00184324">
        <w:tc>
          <w:tcPr>
            <w:tcW w:w="384" w:type="pct"/>
          </w:tcPr>
          <w:p w14:paraId="5F73F108" w14:textId="77777777" w:rsidR="00FC2093" w:rsidRPr="00FC2093" w:rsidRDefault="00FC2093" w:rsidP="00184324">
            <w:pPr>
              <w:pStyle w:val="ac"/>
              <w:spacing w:before="0" w:after="0"/>
              <w:jc w:val="center"/>
              <w:rPr>
                <w:lang w:val="uk-UA"/>
              </w:rPr>
            </w:pPr>
          </w:p>
          <w:p w14:paraId="7DF2A8CD" w14:textId="77777777" w:rsidR="00FC2093" w:rsidRPr="00FC2093" w:rsidRDefault="00FC2093" w:rsidP="00184324">
            <w:pPr>
              <w:pStyle w:val="ac"/>
              <w:spacing w:before="0" w:after="0"/>
              <w:jc w:val="center"/>
              <w:rPr>
                <w:lang w:val="uk-UA"/>
              </w:rPr>
            </w:pPr>
            <w:r w:rsidRPr="00FC2093">
              <w:rPr>
                <w:lang w:val="uk-UA"/>
              </w:rPr>
              <w:t>№</w:t>
            </w:r>
          </w:p>
          <w:p w14:paraId="6142CC10" w14:textId="77777777" w:rsidR="00FC2093" w:rsidRPr="00FC2093" w:rsidRDefault="00FC2093" w:rsidP="00184324">
            <w:pPr>
              <w:pStyle w:val="ac"/>
              <w:spacing w:before="0" w:after="0"/>
              <w:jc w:val="center"/>
              <w:rPr>
                <w:lang w:val="uk-UA"/>
              </w:rPr>
            </w:pPr>
            <w:r w:rsidRPr="00FC2093">
              <w:rPr>
                <w:lang w:val="uk-UA"/>
              </w:rPr>
              <w:t>з/п</w:t>
            </w:r>
          </w:p>
        </w:tc>
        <w:tc>
          <w:tcPr>
            <w:tcW w:w="2042" w:type="pct"/>
          </w:tcPr>
          <w:p w14:paraId="5A9B6AF0" w14:textId="77777777" w:rsidR="00FC2093" w:rsidRPr="00FC2093" w:rsidRDefault="00FC2093" w:rsidP="00184324">
            <w:pPr>
              <w:pStyle w:val="ac"/>
              <w:spacing w:before="0" w:after="0"/>
              <w:jc w:val="center"/>
              <w:rPr>
                <w:lang w:val="uk-UA"/>
              </w:rPr>
            </w:pPr>
          </w:p>
          <w:p w14:paraId="17624CF6" w14:textId="77777777" w:rsidR="00FC2093" w:rsidRPr="00FC2093" w:rsidRDefault="00FC2093" w:rsidP="00184324">
            <w:pPr>
              <w:pStyle w:val="ac"/>
              <w:spacing w:before="0" w:after="0"/>
              <w:jc w:val="center"/>
              <w:rPr>
                <w:lang w:val="uk-UA"/>
              </w:rPr>
            </w:pPr>
            <w:r w:rsidRPr="00FC2093">
              <w:rPr>
                <w:lang w:val="uk-UA"/>
              </w:rPr>
              <w:t>Назва підрозділу</w:t>
            </w:r>
          </w:p>
        </w:tc>
        <w:tc>
          <w:tcPr>
            <w:tcW w:w="1528" w:type="pct"/>
          </w:tcPr>
          <w:p w14:paraId="312F2FB1" w14:textId="77777777" w:rsidR="00FC2093" w:rsidRPr="00FC2093" w:rsidRDefault="00FC2093" w:rsidP="00184324">
            <w:pPr>
              <w:pStyle w:val="ac"/>
              <w:spacing w:before="0" w:after="0"/>
              <w:jc w:val="center"/>
              <w:rPr>
                <w:lang w:val="uk-UA"/>
              </w:rPr>
            </w:pPr>
          </w:p>
          <w:p w14:paraId="7A456739" w14:textId="77777777" w:rsidR="00FC2093" w:rsidRPr="00FC2093" w:rsidRDefault="00FC2093" w:rsidP="00184324">
            <w:pPr>
              <w:pStyle w:val="ac"/>
              <w:spacing w:before="0" w:after="0"/>
              <w:jc w:val="center"/>
              <w:rPr>
                <w:lang w:val="uk-UA"/>
              </w:rPr>
            </w:pPr>
            <w:r w:rsidRPr="00FC2093">
              <w:rPr>
                <w:lang w:val="uk-UA"/>
              </w:rPr>
              <w:t>Кількість примірників</w:t>
            </w:r>
          </w:p>
        </w:tc>
        <w:tc>
          <w:tcPr>
            <w:tcW w:w="1045" w:type="pct"/>
          </w:tcPr>
          <w:p w14:paraId="5395F250" w14:textId="77777777" w:rsidR="00FC2093" w:rsidRPr="00FC2093" w:rsidRDefault="00FC2093" w:rsidP="00184324">
            <w:pPr>
              <w:pStyle w:val="ac"/>
              <w:spacing w:before="0" w:after="0"/>
              <w:jc w:val="center"/>
              <w:rPr>
                <w:lang w:val="uk-UA"/>
              </w:rPr>
            </w:pPr>
          </w:p>
          <w:p w14:paraId="3A7DC399" w14:textId="77777777" w:rsidR="00FC2093" w:rsidRPr="00FC2093" w:rsidRDefault="00FC2093" w:rsidP="00184324">
            <w:pPr>
              <w:pStyle w:val="ac"/>
              <w:spacing w:before="0" w:after="0"/>
              <w:jc w:val="center"/>
              <w:rPr>
                <w:lang w:val="uk-UA"/>
              </w:rPr>
            </w:pPr>
            <w:r w:rsidRPr="00FC2093">
              <w:rPr>
                <w:lang w:val="uk-UA"/>
              </w:rPr>
              <w:t>Примітки</w:t>
            </w:r>
          </w:p>
        </w:tc>
      </w:tr>
      <w:tr w:rsidR="00FC2093" w:rsidRPr="00FC2093" w14:paraId="29C4AB5F" w14:textId="77777777" w:rsidTr="00184324">
        <w:trPr>
          <w:trHeight w:val="302"/>
        </w:trPr>
        <w:tc>
          <w:tcPr>
            <w:tcW w:w="384" w:type="pct"/>
          </w:tcPr>
          <w:p w14:paraId="0B3B7150" w14:textId="77777777" w:rsidR="00FC2093" w:rsidRPr="00FC2093" w:rsidRDefault="00FC2093" w:rsidP="00184324">
            <w:pPr>
              <w:pStyle w:val="ac"/>
              <w:spacing w:before="0" w:after="0"/>
              <w:jc w:val="center"/>
              <w:rPr>
                <w:lang w:val="uk-UA"/>
              </w:rPr>
            </w:pPr>
            <w:r w:rsidRPr="00FC2093">
              <w:rPr>
                <w:lang w:val="uk-UA"/>
              </w:rPr>
              <w:t>1</w:t>
            </w:r>
          </w:p>
        </w:tc>
        <w:tc>
          <w:tcPr>
            <w:tcW w:w="2042" w:type="pct"/>
          </w:tcPr>
          <w:p w14:paraId="0276BF6A" w14:textId="77777777" w:rsidR="00FC2093" w:rsidRPr="00FC2093" w:rsidRDefault="00FC2093" w:rsidP="00184324">
            <w:pPr>
              <w:pStyle w:val="ac"/>
              <w:spacing w:before="0" w:after="0"/>
              <w:jc w:val="center"/>
              <w:rPr>
                <w:lang w:val="uk-UA"/>
              </w:rPr>
            </w:pPr>
            <w:r w:rsidRPr="00FC2093">
              <w:rPr>
                <w:lang w:val="uk-UA"/>
              </w:rPr>
              <w:t>2</w:t>
            </w:r>
          </w:p>
        </w:tc>
        <w:tc>
          <w:tcPr>
            <w:tcW w:w="1528" w:type="pct"/>
          </w:tcPr>
          <w:p w14:paraId="209A0593" w14:textId="77777777" w:rsidR="00FC2093" w:rsidRPr="00FC2093" w:rsidRDefault="00FC2093" w:rsidP="00184324">
            <w:pPr>
              <w:pStyle w:val="ac"/>
              <w:spacing w:before="0" w:after="0"/>
              <w:jc w:val="center"/>
              <w:rPr>
                <w:lang w:val="uk-UA"/>
              </w:rPr>
            </w:pPr>
            <w:r w:rsidRPr="00FC2093">
              <w:rPr>
                <w:lang w:val="uk-UA"/>
              </w:rPr>
              <w:t>3</w:t>
            </w:r>
          </w:p>
        </w:tc>
        <w:tc>
          <w:tcPr>
            <w:tcW w:w="1045" w:type="pct"/>
          </w:tcPr>
          <w:p w14:paraId="4FD4977E" w14:textId="77777777" w:rsidR="00FC2093" w:rsidRPr="00FC2093" w:rsidRDefault="00FC2093" w:rsidP="00184324">
            <w:pPr>
              <w:pStyle w:val="ac"/>
              <w:spacing w:before="0" w:after="0"/>
              <w:jc w:val="center"/>
              <w:rPr>
                <w:lang w:val="uk-UA"/>
              </w:rPr>
            </w:pPr>
            <w:r w:rsidRPr="00FC2093">
              <w:rPr>
                <w:lang w:val="uk-UA"/>
              </w:rPr>
              <w:t>4</w:t>
            </w:r>
          </w:p>
        </w:tc>
      </w:tr>
      <w:tr w:rsidR="00FC2093" w:rsidRPr="00FC2093" w14:paraId="55DFE937" w14:textId="77777777" w:rsidTr="00184324">
        <w:trPr>
          <w:trHeight w:val="302"/>
        </w:trPr>
        <w:tc>
          <w:tcPr>
            <w:tcW w:w="384" w:type="pct"/>
          </w:tcPr>
          <w:p w14:paraId="78EF12E1" w14:textId="77777777" w:rsidR="00FC2093" w:rsidRPr="00FC2093" w:rsidRDefault="00FC2093" w:rsidP="00184324">
            <w:pPr>
              <w:pStyle w:val="ac"/>
              <w:spacing w:before="0" w:after="0"/>
              <w:jc w:val="both"/>
              <w:rPr>
                <w:lang w:val="uk-UA"/>
              </w:rPr>
            </w:pPr>
            <w:r w:rsidRPr="00FC2093">
              <w:rPr>
                <w:lang w:val="uk-UA"/>
              </w:rPr>
              <w:t>1</w:t>
            </w:r>
          </w:p>
        </w:tc>
        <w:tc>
          <w:tcPr>
            <w:tcW w:w="2042" w:type="pct"/>
          </w:tcPr>
          <w:p w14:paraId="06B44ADC" w14:textId="77777777" w:rsidR="00FC2093" w:rsidRPr="00FC2093" w:rsidRDefault="00FC2093" w:rsidP="00184324">
            <w:pPr>
              <w:pStyle w:val="ac"/>
              <w:spacing w:before="0" w:after="0"/>
              <w:jc w:val="both"/>
              <w:rPr>
                <w:lang w:val="uk-UA"/>
              </w:rPr>
            </w:pPr>
            <w:r w:rsidRPr="00FC2093">
              <w:rPr>
                <w:lang w:val="uk-UA"/>
              </w:rPr>
              <w:t>Канцелярія</w:t>
            </w:r>
          </w:p>
        </w:tc>
        <w:tc>
          <w:tcPr>
            <w:tcW w:w="1528" w:type="pct"/>
          </w:tcPr>
          <w:p w14:paraId="4DA89CFB" w14:textId="77777777" w:rsidR="00FC2093" w:rsidRPr="00FC2093" w:rsidRDefault="00FC2093" w:rsidP="00184324">
            <w:pPr>
              <w:pStyle w:val="ac"/>
              <w:spacing w:before="0" w:after="0"/>
              <w:jc w:val="center"/>
              <w:rPr>
                <w:lang w:val="uk-UA"/>
              </w:rPr>
            </w:pPr>
            <w:r w:rsidRPr="00FC2093">
              <w:rPr>
                <w:lang w:val="uk-UA"/>
              </w:rPr>
              <w:t>1</w:t>
            </w:r>
          </w:p>
        </w:tc>
        <w:tc>
          <w:tcPr>
            <w:tcW w:w="1045" w:type="pct"/>
          </w:tcPr>
          <w:p w14:paraId="589B38D3" w14:textId="77777777" w:rsidR="00FC2093" w:rsidRPr="00FC2093" w:rsidRDefault="00FC2093" w:rsidP="00184324">
            <w:pPr>
              <w:pStyle w:val="ac"/>
              <w:spacing w:before="0" w:after="0"/>
              <w:jc w:val="center"/>
              <w:rPr>
                <w:lang w:val="uk-UA"/>
              </w:rPr>
            </w:pPr>
          </w:p>
        </w:tc>
      </w:tr>
      <w:tr w:rsidR="00FC2093" w:rsidRPr="00FC2093" w14:paraId="4222C0C7" w14:textId="77777777" w:rsidTr="00184324">
        <w:trPr>
          <w:trHeight w:val="302"/>
        </w:trPr>
        <w:tc>
          <w:tcPr>
            <w:tcW w:w="384" w:type="pct"/>
          </w:tcPr>
          <w:p w14:paraId="0A02D8C5" w14:textId="77777777" w:rsidR="00FC2093" w:rsidRPr="00FC2093" w:rsidRDefault="00FC2093" w:rsidP="00184324">
            <w:pPr>
              <w:pStyle w:val="ac"/>
              <w:spacing w:before="0" w:after="0"/>
              <w:jc w:val="both"/>
              <w:rPr>
                <w:lang w:val="uk-UA"/>
              </w:rPr>
            </w:pPr>
            <w:r w:rsidRPr="00FC2093">
              <w:rPr>
                <w:lang w:val="uk-UA"/>
              </w:rPr>
              <w:t>2</w:t>
            </w:r>
          </w:p>
        </w:tc>
        <w:tc>
          <w:tcPr>
            <w:tcW w:w="2042" w:type="pct"/>
          </w:tcPr>
          <w:p w14:paraId="2A42C5B9" w14:textId="77777777" w:rsidR="00FC2093" w:rsidRPr="00FC2093" w:rsidRDefault="00FC2093" w:rsidP="00184324">
            <w:pPr>
              <w:pStyle w:val="ac"/>
              <w:spacing w:before="0" w:after="0"/>
              <w:jc w:val="both"/>
              <w:rPr>
                <w:lang w:val="uk-UA"/>
              </w:rPr>
            </w:pPr>
            <w:r w:rsidRPr="00FC2093">
              <w:rPr>
                <w:lang w:val="uk-UA"/>
              </w:rPr>
              <w:t>Бухгалтерія</w:t>
            </w:r>
          </w:p>
        </w:tc>
        <w:tc>
          <w:tcPr>
            <w:tcW w:w="1528" w:type="pct"/>
          </w:tcPr>
          <w:p w14:paraId="5EA820F9" w14:textId="77777777" w:rsidR="00FC2093" w:rsidRPr="00FC2093" w:rsidRDefault="00FC2093" w:rsidP="00184324">
            <w:pPr>
              <w:pStyle w:val="ac"/>
              <w:spacing w:before="0" w:after="0"/>
              <w:jc w:val="center"/>
              <w:rPr>
                <w:lang w:val="uk-UA"/>
              </w:rPr>
            </w:pPr>
            <w:r w:rsidRPr="00FC2093">
              <w:rPr>
                <w:lang w:val="uk-UA"/>
              </w:rPr>
              <w:t>1</w:t>
            </w:r>
          </w:p>
        </w:tc>
        <w:tc>
          <w:tcPr>
            <w:tcW w:w="1045" w:type="pct"/>
          </w:tcPr>
          <w:p w14:paraId="7305D755" w14:textId="77777777" w:rsidR="00FC2093" w:rsidRPr="00FC2093" w:rsidRDefault="00FC2093" w:rsidP="00184324">
            <w:pPr>
              <w:pStyle w:val="ac"/>
              <w:spacing w:before="0" w:after="0"/>
              <w:jc w:val="center"/>
              <w:rPr>
                <w:lang w:val="uk-UA"/>
              </w:rPr>
            </w:pPr>
          </w:p>
        </w:tc>
      </w:tr>
      <w:tr w:rsidR="00FC2093" w:rsidRPr="00FC2093" w14:paraId="6D58248A" w14:textId="77777777" w:rsidTr="00184324">
        <w:trPr>
          <w:trHeight w:val="302"/>
        </w:trPr>
        <w:tc>
          <w:tcPr>
            <w:tcW w:w="384" w:type="pct"/>
          </w:tcPr>
          <w:p w14:paraId="4A4A7785" w14:textId="77777777" w:rsidR="00FC2093" w:rsidRPr="00FC2093" w:rsidRDefault="00FC2093" w:rsidP="00184324">
            <w:pPr>
              <w:pStyle w:val="ac"/>
              <w:spacing w:before="0" w:after="0"/>
              <w:jc w:val="both"/>
              <w:rPr>
                <w:lang w:val="uk-UA"/>
              </w:rPr>
            </w:pPr>
            <w:r w:rsidRPr="00FC2093">
              <w:rPr>
                <w:lang w:val="uk-UA"/>
              </w:rPr>
              <w:t>3</w:t>
            </w:r>
          </w:p>
        </w:tc>
        <w:tc>
          <w:tcPr>
            <w:tcW w:w="2042" w:type="pct"/>
          </w:tcPr>
          <w:p w14:paraId="25D8125E" w14:textId="77777777" w:rsidR="00FC2093" w:rsidRPr="00FC2093" w:rsidRDefault="00FC2093" w:rsidP="00184324">
            <w:pPr>
              <w:pStyle w:val="ac"/>
              <w:spacing w:before="0" w:after="0"/>
              <w:jc w:val="both"/>
              <w:rPr>
                <w:lang w:val="uk-UA"/>
              </w:rPr>
            </w:pPr>
            <w:r w:rsidRPr="00FC2093">
              <w:rPr>
                <w:lang w:val="uk-UA"/>
              </w:rPr>
              <w:t>Деканат архітектурного факультету</w:t>
            </w:r>
          </w:p>
        </w:tc>
        <w:tc>
          <w:tcPr>
            <w:tcW w:w="1528" w:type="pct"/>
          </w:tcPr>
          <w:p w14:paraId="6D456CF3" w14:textId="77777777" w:rsidR="00FC2093" w:rsidRPr="00FC2093" w:rsidRDefault="00FC2093" w:rsidP="00184324">
            <w:pPr>
              <w:pStyle w:val="ac"/>
              <w:spacing w:before="0" w:after="0"/>
              <w:jc w:val="center"/>
              <w:rPr>
                <w:lang w:val="uk-UA"/>
              </w:rPr>
            </w:pPr>
            <w:r w:rsidRPr="00FC2093">
              <w:rPr>
                <w:lang w:val="uk-UA"/>
              </w:rPr>
              <w:t>2</w:t>
            </w:r>
          </w:p>
        </w:tc>
        <w:tc>
          <w:tcPr>
            <w:tcW w:w="1045" w:type="pct"/>
          </w:tcPr>
          <w:p w14:paraId="1B718716" w14:textId="77777777" w:rsidR="00FC2093" w:rsidRPr="00FC2093" w:rsidRDefault="00FC2093" w:rsidP="00184324">
            <w:pPr>
              <w:pStyle w:val="ac"/>
              <w:spacing w:before="0" w:after="0"/>
              <w:jc w:val="center"/>
              <w:rPr>
                <w:lang w:val="uk-UA"/>
              </w:rPr>
            </w:pPr>
          </w:p>
        </w:tc>
      </w:tr>
      <w:tr w:rsidR="00FC2093" w:rsidRPr="00FC2093" w14:paraId="46B95A05" w14:textId="77777777" w:rsidTr="00184324">
        <w:trPr>
          <w:trHeight w:val="302"/>
        </w:trPr>
        <w:tc>
          <w:tcPr>
            <w:tcW w:w="384" w:type="pct"/>
          </w:tcPr>
          <w:p w14:paraId="697EC242" w14:textId="77777777" w:rsidR="00FC2093" w:rsidRPr="00FC2093" w:rsidRDefault="00FC2093" w:rsidP="00184324">
            <w:pPr>
              <w:pStyle w:val="ac"/>
              <w:spacing w:before="0" w:after="0"/>
              <w:jc w:val="both"/>
              <w:rPr>
                <w:lang w:val="uk-UA"/>
              </w:rPr>
            </w:pPr>
            <w:r w:rsidRPr="00FC2093">
              <w:rPr>
                <w:lang w:val="uk-UA"/>
              </w:rPr>
              <w:t>4</w:t>
            </w:r>
          </w:p>
        </w:tc>
        <w:tc>
          <w:tcPr>
            <w:tcW w:w="2042" w:type="pct"/>
          </w:tcPr>
          <w:p w14:paraId="3EEF4F32" w14:textId="77777777" w:rsidR="00FC2093" w:rsidRPr="00FC2093" w:rsidRDefault="00FC2093" w:rsidP="00184324">
            <w:pPr>
              <w:pStyle w:val="ac"/>
              <w:spacing w:before="0" w:after="0"/>
              <w:jc w:val="both"/>
              <w:rPr>
                <w:lang w:val="uk-UA"/>
              </w:rPr>
            </w:pPr>
            <w:r w:rsidRPr="00FC2093">
              <w:rPr>
                <w:lang w:val="uk-UA"/>
              </w:rPr>
              <w:t>Відділ кадрів</w:t>
            </w:r>
          </w:p>
        </w:tc>
        <w:tc>
          <w:tcPr>
            <w:tcW w:w="1528" w:type="pct"/>
          </w:tcPr>
          <w:p w14:paraId="7DBDF63F" w14:textId="77777777" w:rsidR="00FC2093" w:rsidRPr="00FC2093" w:rsidRDefault="00FC2093" w:rsidP="00184324">
            <w:pPr>
              <w:pStyle w:val="ac"/>
              <w:spacing w:before="0" w:after="0"/>
              <w:jc w:val="center"/>
              <w:rPr>
                <w:lang w:val="uk-UA"/>
              </w:rPr>
            </w:pPr>
            <w:r w:rsidRPr="00FC2093">
              <w:rPr>
                <w:lang w:val="uk-UA"/>
              </w:rPr>
              <w:t>1</w:t>
            </w:r>
          </w:p>
        </w:tc>
        <w:tc>
          <w:tcPr>
            <w:tcW w:w="1045" w:type="pct"/>
          </w:tcPr>
          <w:p w14:paraId="7B9CBADB" w14:textId="77777777" w:rsidR="00FC2093" w:rsidRPr="00FC2093" w:rsidRDefault="00FC2093" w:rsidP="00184324">
            <w:pPr>
              <w:pStyle w:val="ac"/>
              <w:spacing w:before="0" w:after="0"/>
              <w:jc w:val="center"/>
              <w:rPr>
                <w:lang w:val="uk-UA"/>
              </w:rPr>
            </w:pPr>
          </w:p>
        </w:tc>
      </w:tr>
      <w:tr w:rsidR="00FC2093" w:rsidRPr="00FC2093" w14:paraId="108041F0" w14:textId="77777777" w:rsidTr="00184324">
        <w:trPr>
          <w:trHeight w:val="302"/>
        </w:trPr>
        <w:tc>
          <w:tcPr>
            <w:tcW w:w="384" w:type="pct"/>
          </w:tcPr>
          <w:p w14:paraId="4FBF5266" w14:textId="77777777" w:rsidR="00FC2093" w:rsidRPr="00FC2093" w:rsidRDefault="00FC2093" w:rsidP="00184324">
            <w:pPr>
              <w:pStyle w:val="ac"/>
              <w:spacing w:before="0" w:after="0"/>
              <w:jc w:val="both"/>
              <w:rPr>
                <w:lang w:val="uk-UA"/>
              </w:rPr>
            </w:pPr>
            <w:r w:rsidRPr="00FC2093">
              <w:rPr>
                <w:lang w:val="uk-UA"/>
              </w:rPr>
              <w:t>5</w:t>
            </w:r>
          </w:p>
        </w:tc>
        <w:tc>
          <w:tcPr>
            <w:tcW w:w="2042" w:type="pct"/>
          </w:tcPr>
          <w:p w14:paraId="79C8F210" w14:textId="77777777" w:rsidR="00FC2093" w:rsidRPr="00FC2093" w:rsidRDefault="00FC2093" w:rsidP="00184324">
            <w:pPr>
              <w:pStyle w:val="ac"/>
              <w:spacing w:before="0" w:after="0"/>
              <w:jc w:val="both"/>
              <w:rPr>
                <w:lang w:val="uk-UA"/>
              </w:rPr>
            </w:pPr>
            <w:r w:rsidRPr="00FC2093">
              <w:rPr>
                <w:lang w:val="uk-UA"/>
              </w:rPr>
              <w:t>Навчальний відділ</w:t>
            </w:r>
          </w:p>
        </w:tc>
        <w:tc>
          <w:tcPr>
            <w:tcW w:w="1528" w:type="pct"/>
          </w:tcPr>
          <w:p w14:paraId="2CFB35F1" w14:textId="77777777" w:rsidR="00FC2093" w:rsidRPr="00FC2093" w:rsidRDefault="00FC2093" w:rsidP="00184324">
            <w:pPr>
              <w:pStyle w:val="ac"/>
              <w:spacing w:before="0" w:after="0"/>
              <w:jc w:val="center"/>
              <w:rPr>
                <w:lang w:val="uk-UA"/>
              </w:rPr>
            </w:pPr>
            <w:r w:rsidRPr="00FC2093">
              <w:rPr>
                <w:lang w:val="uk-UA"/>
              </w:rPr>
              <w:t>1</w:t>
            </w:r>
          </w:p>
        </w:tc>
        <w:tc>
          <w:tcPr>
            <w:tcW w:w="1045" w:type="pct"/>
          </w:tcPr>
          <w:p w14:paraId="3C512835" w14:textId="77777777" w:rsidR="00FC2093" w:rsidRPr="00FC2093" w:rsidRDefault="00FC2093" w:rsidP="00184324">
            <w:pPr>
              <w:pStyle w:val="ac"/>
              <w:spacing w:before="0" w:after="0"/>
              <w:jc w:val="center"/>
              <w:rPr>
                <w:lang w:val="uk-UA"/>
              </w:rPr>
            </w:pPr>
          </w:p>
        </w:tc>
      </w:tr>
      <w:tr w:rsidR="00FC2093" w:rsidRPr="00FC2093" w14:paraId="3004A8A6" w14:textId="77777777" w:rsidTr="00184324">
        <w:trPr>
          <w:trHeight w:val="302"/>
        </w:trPr>
        <w:tc>
          <w:tcPr>
            <w:tcW w:w="384" w:type="pct"/>
          </w:tcPr>
          <w:p w14:paraId="236E4F02" w14:textId="77777777" w:rsidR="00FC2093" w:rsidRPr="00FC2093" w:rsidRDefault="00FC2093" w:rsidP="00184324">
            <w:pPr>
              <w:pStyle w:val="ac"/>
              <w:spacing w:before="0" w:after="0"/>
              <w:jc w:val="both"/>
              <w:rPr>
                <w:lang w:val="uk-UA"/>
              </w:rPr>
            </w:pPr>
            <w:r w:rsidRPr="00FC2093">
              <w:rPr>
                <w:lang w:val="uk-UA"/>
              </w:rPr>
              <w:t>6</w:t>
            </w:r>
          </w:p>
        </w:tc>
        <w:tc>
          <w:tcPr>
            <w:tcW w:w="2042" w:type="pct"/>
          </w:tcPr>
          <w:p w14:paraId="59D9C9C1" w14:textId="77777777" w:rsidR="00FC2093" w:rsidRPr="00FC2093" w:rsidRDefault="00FC2093" w:rsidP="00184324">
            <w:pPr>
              <w:pStyle w:val="ac"/>
              <w:spacing w:before="0" w:after="0"/>
              <w:jc w:val="both"/>
              <w:rPr>
                <w:lang w:val="uk-UA"/>
              </w:rPr>
            </w:pPr>
            <w:r w:rsidRPr="00FC2093">
              <w:rPr>
                <w:lang w:val="uk-UA"/>
              </w:rPr>
              <w:t>Планово-фінансовий відділ</w:t>
            </w:r>
          </w:p>
        </w:tc>
        <w:tc>
          <w:tcPr>
            <w:tcW w:w="1528" w:type="pct"/>
          </w:tcPr>
          <w:p w14:paraId="131DDCA3" w14:textId="77777777" w:rsidR="00FC2093" w:rsidRPr="00FC2093" w:rsidRDefault="00FC2093" w:rsidP="00184324">
            <w:pPr>
              <w:pStyle w:val="ac"/>
              <w:spacing w:before="0" w:after="0"/>
              <w:jc w:val="center"/>
              <w:rPr>
                <w:lang w:val="uk-UA"/>
              </w:rPr>
            </w:pPr>
            <w:r w:rsidRPr="00FC2093">
              <w:rPr>
                <w:lang w:val="uk-UA"/>
              </w:rPr>
              <w:t>1</w:t>
            </w:r>
          </w:p>
        </w:tc>
        <w:tc>
          <w:tcPr>
            <w:tcW w:w="1045" w:type="pct"/>
          </w:tcPr>
          <w:p w14:paraId="7BA625CA" w14:textId="77777777" w:rsidR="00FC2093" w:rsidRPr="00FC2093" w:rsidRDefault="00FC2093" w:rsidP="00184324">
            <w:pPr>
              <w:pStyle w:val="ac"/>
              <w:spacing w:before="0" w:after="0"/>
              <w:jc w:val="center"/>
              <w:rPr>
                <w:lang w:val="uk-UA"/>
              </w:rPr>
            </w:pPr>
          </w:p>
        </w:tc>
      </w:tr>
      <w:tr w:rsidR="00FC2093" w:rsidRPr="00FC2093" w14:paraId="641760A4" w14:textId="77777777" w:rsidTr="00184324">
        <w:trPr>
          <w:trHeight w:val="302"/>
        </w:trPr>
        <w:tc>
          <w:tcPr>
            <w:tcW w:w="384" w:type="pct"/>
          </w:tcPr>
          <w:p w14:paraId="3DC6C24B" w14:textId="77777777" w:rsidR="00FC2093" w:rsidRPr="00FC2093" w:rsidRDefault="00FC2093" w:rsidP="00184324">
            <w:pPr>
              <w:pStyle w:val="ac"/>
              <w:spacing w:before="0" w:after="0"/>
              <w:jc w:val="both"/>
              <w:rPr>
                <w:lang w:val="uk-UA"/>
              </w:rPr>
            </w:pPr>
            <w:r w:rsidRPr="00FC2093">
              <w:rPr>
                <w:lang w:val="uk-UA"/>
              </w:rPr>
              <w:t>7</w:t>
            </w:r>
          </w:p>
        </w:tc>
        <w:tc>
          <w:tcPr>
            <w:tcW w:w="2042" w:type="pct"/>
          </w:tcPr>
          <w:p w14:paraId="0D1896DC" w14:textId="77777777" w:rsidR="00FC2093" w:rsidRPr="00FC2093" w:rsidRDefault="00FC2093" w:rsidP="00184324">
            <w:pPr>
              <w:pStyle w:val="ac"/>
              <w:spacing w:before="0" w:after="0"/>
              <w:jc w:val="both"/>
              <w:rPr>
                <w:lang w:val="uk-UA"/>
              </w:rPr>
            </w:pPr>
            <w:r w:rsidRPr="00FC2093">
              <w:rPr>
                <w:lang w:val="uk-UA"/>
              </w:rPr>
              <w:t>Відділ маркетингу</w:t>
            </w:r>
          </w:p>
        </w:tc>
        <w:tc>
          <w:tcPr>
            <w:tcW w:w="1528" w:type="pct"/>
          </w:tcPr>
          <w:p w14:paraId="036020B6" w14:textId="77777777" w:rsidR="00FC2093" w:rsidRPr="00FC2093" w:rsidRDefault="00FC2093" w:rsidP="00184324">
            <w:pPr>
              <w:pStyle w:val="ac"/>
              <w:spacing w:before="0" w:after="0"/>
              <w:jc w:val="center"/>
              <w:rPr>
                <w:lang w:val="uk-UA"/>
              </w:rPr>
            </w:pPr>
            <w:r w:rsidRPr="00FC2093">
              <w:rPr>
                <w:lang w:val="uk-UA"/>
              </w:rPr>
              <w:t>1</w:t>
            </w:r>
          </w:p>
        </w:tc>
        <w:tc>
          <w:tcPr>
            <w:tcW w:w="1045" w:type="pct"/>
          </w:tcPr>
          <w:p w14:paraId="19D38EBB" w14:textId="77777777" w:rsidR="00FC2093" w:rsidRPr="00FC2093" w:rsidRDefault="00FC2093" w:rsidP="00184324">
            <w:pPr>
              <w:pStyle w:val="ac"/>
              <w:spacing w:before="0" w:after="0"/>
              <w:jc w:val="center"/>
              <w:rPr>
                <w:lang w:val="uk-UA"/>
              </w:rPr>
            </w:pPr>
          </w:p>
        </w:tc>
      </w:tr>
      <w:tr w:rsidR="00FC2093" w:rsidRPr="00FC2093" w14:paraId="41C6270C" w14:textId="77777777" w:rsidTr="00184324">
        <w:trPr>
          <w:trHeight w:val="302"/>
        </w:trPr>
        <w:tc>
          <w:tcPr>
            <w:tcW w:w="384" w:type="pct"/>
          </w:tcPr>
          <w:p w14:paraId="6FE36312" w14:textId="77777777" w:rsidR="00FC2093" w:rsidRPr="00FC2093" w:rsidRDefault="00FC2093" w:rsidP="00184324">
            <w:pPr>
              <w:pStyle w:val="ac"/>
              <w:spacing w:before="0" w:after="0"/>
              <w:jc w:val="both"/>
              <w:rPr>
                <w:lang w:val="uk-UA"/>
              </w:rPr>
            </w:pPr>
          </w:p>
        </w:tc>
        <w:tc>
          <w:tcPr>
            <w:tcW w:w="2042" w:type="pct"/>
          </w:tcPr>
          <w:p w14:paraId="015C8E2C" w14:textId="77777777" w:rsidR="00FC2093" w:rsidRPr="00FC2093" w:rsidRDefault="00FC2093" w:rsidP="00184324">
            <w:pPr>
              <w:pStyle w:val="ac"/>
              <w:spacing w:before="0" w:after="0"/>
              <w:jc w:val="both"/>
              <w:rPr>
                <w:lang w:val="uk-UA"/>
              </w:rPr>
            </w:pPr>
          </w:p>
        </w:tc>
        <w:tc>
          <w:tcPr>
            <w:tcW w:w="1528" w:type="pct"/>
          </w:tcPr>
          <w:p w14:paraId="56C6DF5C" w14:textId="77777777" w:rsidR="00FC2093" w:rsidRPr="00FC2093" w:rsidRDefault="00FC2093" w:rsidP="00184324">
            <w:pPr>
              <w:pStyle w:val="ac"/>
              <w:spacing w:before="0" w:after="0"/>
              <w:jc w:val="center"/>
              <w:rPr>
                <w:lang w:val="uk-UA"/>
              </w:rPr>
            </w:pPr>
          </w:p>
        </w:tc>
        <w:tc>
          <w:tcPr>
            <w:tcW w:w="1045" w:type="pct"/>
          </w:tcPr>
          <w:p w14:paraId="2673C12A" w14:textId="77777777" w:rsidR="00FC2093" w:rsidRPr="00FC2093" w:rsidRDefault="00FC2093" w:rsidP="00184324">
            <w:pPr>
              <w:pStyle w:val="ac"/>
              <w:spacing w:before="0" w:after="0"/>
              <w:jc w:val="center"/>
              <w:rPr>
                <w:lang w:val="uk-UA"/>
              </w:rPr>
            </w:pPr>
          </w:p>
        </w:tc>
      </w:tr>
    </w:tbl>
    <w:p w14:paraId="69D4D970" w14:textId="77777777" w:rsidR="00FC2093" w:rsidRPr="00FC2093" w:rsidRDefault="00FC2093" w:rsidP="00FC20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220"/>
          <w:rFonts w:eastAsiaTheme="minorHAnsi"/>
          <w:sz w:val="24"/>
          <w:szCs w:val="24"/>
          <w:lang w:val="uk-UA"/>
        </w:rPr>
      </w:pPr>
    </w:p>
    <w:p w14:paraId="25A694FA" w14:textId="77777777" w:rsidR="00FC2093" w:rsidRPr="00FC2093" w:rsidRDefault="00FC2093" w:rsidP="00FC20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220"/>
          <w:rFonts w:eastAsiaTheme="minorHAnsi"/>
          <w:sz w:val="24"/>
          <w:szCs w:val="24"/>
          <w:lang w:val="uk-UA"/>
        </w:rPr>
      </w:pPr>
      <w:r w:rsidRPr="00FC2093">
        <w:rPr>
          <w:rStyle w:val="220"/>
          <w:rFonts w:eastAsiaTheme="minorHAnsi"/>
          <w:sz w:val="24"/>
          <w:szCs w:val="24"/>
          <w:lang w:val="uk-UA"/>
        </w:rPr>
        <w:t>Разом ________</w:t>
      </w:r>
      <w:r w:rsidRPr="00FC2093">
        <w:rPr>
          <w:rStyle w:val="220"/>
          <w:rFonts w:eastAsiaTheme="minorHAnsi"/>
          <w:sz w:val="24"/>
          <w:szCs w:val="24"/>
          <w:u w:val="single"/>
          <w:lang w:val="uk-UA"/>
        </w:rPr>
        <w:t>8</w:t>
      </w:r>
      <w:r w:rsidRPr="00FC2093">
        <w:rPr>
          <w:rStyle w:val="220"/>
          <w:rFonts w:eastAsiaTheme="minorHAnsi"/>
          <w:sz w:val="24"/>
          <w:szCs w:val="24"/>
          <w:lang w:val="uk-UA"/>
        </w:rPr>
        <w:t>_______ прим.</w:t>
      </w:r>
    </w:p>
    <w:p w14:paraId="02ADF4E5" w14:textId="77777777" w:rsidR="00FC2093" w:rsidRPr="00FC2093" w:rsidRDefault="00FC2093" w:rsidP="00FC20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220"/>
          <w:rFonts w:eastAsiaTheme="minorHAnsi"/>
          <w:sz w:val="24"/>
          <w:szCs w:val="24"/>
          <w:lang w:val="uk-UA"/>
        </w:rPr>
      </w:pPr>
    </w:p>
    <w:p w14:paraId="66989FE6" w14:textId="77777777" w:rsidR="00FC2093" w:rsidRPr="00FC2093" w:rsidRDefault="00FC2093" w:rsidP="00FC20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220"/>
          <w:rFonts w:eastAsiaTheme="minorHAnsi"/>
          <w:sz w:val="24"/>
          <w:szCs w:val="24"/>
          <w:lang w:val="uk-UA"/>
        </w:rPr>
      </w:pPr>
      <w:r w:rsidRPr="00FC2093">
        <w:rPr>
          <w:rStyle w:val="220"/>
          <w:rFonts w:eastAsiaTheme="minorHAnsi"/>
          <w:sz w:val="24"/>
          <w:szCs w:val="24"/>
          <w:lang w:val="uk-UA"/>
        </w:rPr>
        <w:t>Фахівець І категорії деканату</w:t>
      </w:r>
    </w:p>
    <w:p w14:paraId="083B28EE" w14:textId="77777777" w:rsidR="00FC2093" w:rsidRPr="00FC2093" w:rsidRDefault="00FC2093" w:rsidP="00FC20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220"/>
          <w:rFonts w:eastAsiaTheme="minorHAnsi"/>
          <w:sz w:val="28"/>
          <w:szCs w:val="28"/>
          <w:lang w:val="uk-UA"/>
        </w:rPr>
      </w:pPr>
      <w:r w:rsidRPr="00FC2093">
        <w:rPr>
          <w:rStyle w:val="220"/>
          <w:rFonts w:eastAsiaTheme="minorHAnsi"/>
          <w:sz w:val="24"/>
          <w:szCs w:val="24"/>
          <w:lang w:val="uk-UA"/>
        </w:rPr>
        <w:t>архітектурного факультету</w:t>
      </w:r>
      <w:r w:rsidRPr="00FC2093">
        <w:rPr>
          <w:rStyle w:val="220"/>
          <w:rFonts w:eastAsiaTheme="minorHAnsi"/>
          <w:sz w:val="28"/>
          <w:szCs w:val="28"/>
          <w:lang w:val="uk-UA"/>
        </w:rPr>
        <w:t xml:space="preserve"> </w:t>
      </w:r>
      <w:r w:rsidRPr="00FC2093">
        <w:rPr>
          <w:rStyle w:val="220"/>
          <w:rFonts w:eastAsiaTheme="minorHAnsi"/>
          <w:sz w:val="28"/>
          <w:szCs w:val="28"/>
          <w:lang w:val="uk-UA"/>
        </w:rPr>
        <w:tab/>
        <w:t xml:space="preserve"> __________________</w:t>
      </w:r>
      <w:r w:rsidRPr="00FC2093">
        <w:rPr>
          <w:rStyle w:val="220"/>
          <w:rFonts w:eastAsiaTheme="minorHAnsi"/>
          <w:sz w:val="28"/>
          <w:szCs w:val="28"/>
          <w:lang w:val="uk-UA"/>
        </w:rPr>
        <w:tab/>
      </w:r>
      <w:r w:rsidRPr="00FC2093">
        <w:rPr>
          <w:rStyle w:val="220"/>
          <w:rFonts w:eastAsiaTheme="minorHAnsi"/>
          <w:sz w:val="28"/>
          <w:szCs w:val="28"/>
          <w:lang w:val="uk-UA"/>
        </w:rPr>
        <w:tab/>
        <w:t xml:space="preserve"> ________________</w:t>
      </w:r>
    </w:p>
    <w:p w14:paraId="609DEBEE" w14:textId="77777777" w:rsidR="00FC2093" w:rsidRPr="00FC2093" w:rsidRDefault="00FC2093" w:rsidP="00FC20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220"/>
          <w:rFonts w:eastAsiaTheme="minorHAnsi"/>
          <w:i/>
          <w:sz w:val="18"/>
          <w:szCs w:val="18"/>
          <w:lang w:val="uk-UA"/>
        </w:rPr>
      </w:pPr>
      <w:r w:rsidRPr="00FC2093">
        <w:rPr>
          <w:rStyle w:val="220"/>
          <w:rFonts w:eastAsiaTheme="minorHAnsi"/>
          <w:i/>
          <w:sz w:val="18"/>
          <w:szCs w:val="18"/>
          <w:lang w:val="uk-UA"/>
        </w:rPr>
        <w:t>(посада особи, яка склала список поширення)</w:t>
      </w:r>
      <w:r w:rsidRPr="00FC2093">
        <w:rPr>
          <w:rStyle w:val="220"/>
          <w:rFonts w:eastAsiaTheme="minorHAnsi"/>
          <w:i/>
          <w:sz w:val="18"/>
          <w:szCs w:val="18"/>
          <w:lang w:val="uk-UA"/>
        </w:rPr>
        <w:tab/>
      </w:r>
      <w:r w:rsidRPr="00FC2093">
        <w:rPr>
          <w:rStyle w:val="220"/>
          <w:rFonts w:eastAsiaTheme="minorHAnsi"/>
          <w:i/>
          <w:sz w:val="18"/>
          <w:szCs w:val="18"/>
          <w:lang w:val="uk-UA"/>
        </w:rPr>
        <w:tab/>
        <w:t xml:space="preserve">  (підпис)</w:t>
      </w:r>
      <w:r w:rsidRPr="00FC2093">
        <w:rPr>
          <w:rStyle w:val="220"/>
          <w:rFonts w:eastAsiaTheme="minorHAnsi"/>
          <w:i/>
          <w:sz w:val="18"/>
          <w:szCs w:val="18"/>
          <w:lang w:val="uk-UA"/>
        </w:rPr>
        <w:tab/>
      </w:r>
      <w:r w:rsidRPr="00FC2093">
        <w:rPr>
          <w:rStyle w:val="220"/>
          <w:rFonts w:eastAsiaTheme="minorHAnsi"/>
          <w:i/>
          <w:sz w:val="18"/>
          <w:szCs w:val="18"/>
          <w:lang w:val="uk-UA"/>
        </w:rPr>
        <w:tab/>
      </w:r>
      <w:r w:rsidRPr="00FC2093">
        <w:rPr>
          <w:rStyle w:val="220"/>
          <w:rFonts w:eastAsiaTheme="minorHAnsi"/>
          <w:i/>
          <w:sz w:val="18"/>
          <w:szCs w:val="18"/>
          <w:lang w:val="uk-UA"/>
        </w:rPr>
        <w:tab/>
      </w:r>
      <w:r w:rsidRPr="00FC2093">
        <w:rPr>
          <w:rStyle w:val="220"/>
          <w:rFonts w:eastAsiaTheme="minorHAnsi"/>
          <w:i/>
          <w:sz w:val="18"/>
          <w:szCs w:val="18"/>
          <w:lang w:val="uk-UA"/>
        </w:rPr>
        <w:tab/>
      </w:r>
      <w:r w:rsidRPr="00FC2093">
        <w:rPr>
          <w:rStyle w:val="220"/>
          <w:rFonts w:eastAsiaTheme="minorHAnsi"/>
          <w:i/>
          <w:sz w:val="18"/>
          <w:szCs w:val="18"/>
          <w:lang w:val="uk-UA"/>
        </w:rPr>
        <w:tab/>
        <w:t xml:space="preserve"> (ім’я, прізвище)</w:t>
      </w:r>
    </w:p>
    <w:p w14:paraId="2570EF84" w14:textId="77777777" w:rsidR="00FC2093" w:rsidRPr="00FC2093" w:rsidRDefault="00FC2093" w:rsidP="00FC20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220"/>
          <w:rFonts w:eastAsiaTheme="minorHAnsi"/>
          <w:lang w:val="uk-UA"/>
        </w:rPr>
      </w:pPr>
    </w:p>
    <w:p w14:paraId="78A15D90" w14:textId="77777777" w:rsidR="00FC2093" w:rsidRPr="00FC2093" w:rsidRDefault="00FC2093" w:rsidP="00FC20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220"/>
          <w:rFonts w:eastAsiaTheme="minorHAnsi"/>
          <w:sz w:val="24"/>
          <w:szCs w:val="24"/>
          <w:u w:val="single"/>
          <w:lang w:val="uk-UA"/>
        </w:rPr>
      </w:pPr>
      <w:r w:rsidRPr="00FC2093">
        <w:rPr>
          <w:rStyle w:val="220"/>
          <w:rFonts w:eastAsiaTheme="minorHAnsi"/>
          <w:sz w:val="24"/>
          <w:szCs w:val="24"/>
          <w:u w:val="single"/>
          <w:lang w:val="uk-UA"/>
        </w:rPr>
        <w:t>05.01.2022</w:t>
      </w:r>
    </w:p>
    <w:p w14:paraId="618F4982" w14:textId="77777777" w:rsidR="00FC2093" w:rsidRPr="00FC2093" w:rsidRDefault="00FC2093" w:rsidP="00FC209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jc w:val="both"/>
        <w:rPr>
          <w:rStyle w:val="220"/>
          <w:rFonts w:eastAsiaTheme="minorHAnsi"/>
          <w:i/>
          <w:sz w:val="18"/>
          <w:szCs w:val="18"/>
          <w:lang w:val="uk-UA"/>
        </w:rPr>
      </w:pPr>
      <w:r w:rsidRPr="00FC2093">
        <w:rPr>
          <w:rStyle w:val="220"/>
          <w:rFonts w:eastAsiaTheme="minorHAnsi"/>
          <w:i/>
          <w:sz w:val="18"/>
          <w:szCs w:val="18"/>
          <w:lang w:val="uk-UA"/>
        </w:rPr>
        <w:t>(дата)</w:t>
      </w:r>
      <w:bookmarkEnd w:id="79"/>
    </w:p>
    <w:p w14:paraId="258F6642" w14:textId="358DA526" w:rsidR="00FC2093" w:rsidRPr="00FC2093" w:rsidRDefault="00FC2093" w:rsidP="00FC2093"/>
    <w:p w14:paraId="383B2B64" w14:textId="1605809E" w:rsidR="004D1E3E" w:rsidRPr="00FC2093" w:rsidRDefault="00FC2093" w:rsidP="004D1E3E">
      <w:pPr>
        <w:widowControl w:val="0"/>
        <w:spacing w:after="0" w:line="240" w:lineRule="auto"/>
        <w:rPr>
          <w:szCs w:val="24"/>
        </w:rPr>
      </w:pPr>
      <w:r w:rsidRPr="00FC2093">
        <w:rPr>
          <w:noProof/>
        </w:rPr>
        <mc:AlternateContent>
          <mc:Choice Requires="wps">
            <w:drawing>
              <wp:anchor distT="0" distB="0" distL="114300" distR="114300" simplePos="0" relativeHeight="251683840" behindDoc="0" locked="0" layoutInCell="1" allowOverlap="1" wp14:anchorId="7CD56D46" wp14:editId="6C23F0C2">
                <wp:simplePos x="0" y="0"/>
                <wp:positionH relativeFrom="margin">
                  <wp:align>left</wp:align>
                </wp:positionH>
                <wp:positionV relativeFrom="paragraph">
                  <wp:posOffset>18415</wp:posOffset>
                </wp:positionV>
                <wp:extent cx="6229350" cy="0"/>
                <wp:effectExtent l="0" t="0" r="0" b="0"/>
                <wp:wrapNone/>
                <wp:docPr id="6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C05FB" id="AutoShape 61" o:spid="_x0000_s1026" type="#_x0000_t32" style="position:absolute;margin-left:0;margin-top:1.45pt;width:490.5pt;height:0;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">
                <w10:wrap anchorx="margin"/>
              </v:shape>
            </w:pict>
          </mc:Fallback>
        </mc:AlternateContent>
      </w:r>
    </w:p>
    <w:bookmarkEnd w:id="80"/>
    <w:p w14:paraId="479CE481" w14:textId="68F70732" w:rsidR="00EC1DA7" w:rsidRDefault="00EC1DA7">
      <w:pPr>
        <w:spacing w:after="0" w:line="240" w:lineRule="auto"/>
      </w:pPr>
      <w:r>
        <w:br w:type="page"/>
      </w:r>
    </w:p>
    <w:p w14:paraId="67DBFD4D" w14:textId="77777777" w:rsidR="00EC1DA7" w:rsidRDefault="00EC1DA7" w:rsidP="00EC1DA7">
      <w:pPr>
        <w:spacing w:after="0" w:line="240" w:lineRule="auto"/>
      </w:pPr>
    </w:p>
    <w:p w14:paraId="1F23F110" w14:textId="6CD52297" w:rsidR="006832D8" w:rsidRPr="00FC2093" w:rsidRDefault="006832D8" w:rsidP="006832D8">
      <w:pPr>
        <w:spacing w:after="0" w:line="240" w:lineRule="auto"/>
        <w:ind w:left="5672"/>
      </w:pPr>
      <w:r w:rsidRPr="00FC2093">
        <w:t>Ректору КНУБА</w:t>
      </w:r>
    </w:p>
    <w:p w14:paraId="40E3A2EB" w14:textId="77777777" w:rsidR="006832D8" w:rsidRPr="00FC2093" w:rsidRDefault="006832D8" w:rsidP="006832D8">
      <w:pPr>
        <w:spacing w:after="0" w:line="240" w:lineRule="auto"/>
        <w:ind w:left="5672"/>
      </w:pPr>
      <w:r w:rsidRPr="00FC2093">
        <w:t>Петру КУЛІКОВУ</w:t>
      </w:r>
    </w:p>
    <w:p w14:paraId="77EDDC5F" w14:textId="77777777" w:rsidR="006832D8" w:rsidRPr="00FC2093" w:rsidRDefault="006832D8" w:rsidP="006832D8">
      <w:pPr>
        <w:spacing w:after="0" w:line="240" w:lineRule="auto"/>
        <w:ind w:left="5672"/>
      </w:pPr>
    </w:p>
    <w:p w14:paraId="7B2C21E4" w14:textId="77777777" w:rsidR="006832D8" w:rsidRPr="00FC2093" w:rsidRDefault="006832D8" w:rsidP="006832D8">
      <w:pPr>
        <w:spacing w:after="0" w:line="240" w:lineRule="auto"/>
        <w:ind w:left="5672"/>
      </w:pPr>
      <w:r w:rsidRPr="00FC2093">
        <w:t xml:space="preserve">завідувача кафедри педагогіки </w:t>
      </w:r>
    </w:p>
    <w:p w14:paraId="671D31EB" w14:textId="77777777" w:rsidR="006832D8" w:rsidRPr="00FC2093" w:rsidRDefault="006832D8" w:rsidP="006832D8">
      <w:pPr>
        <w:spacing w:after="0" w:line="240" w:lineRule="auto"/>
        <w:ind w:left="5672"/>
      </w:pPr>
      <w:r w:rsidRPr="00FC2093">
        <w:t>Іванової Марії Іванівни</w:t>
      </w:r>
    </w:p>
    <w:p w14:paraId="6610FB94" w14:textId="77777777" w:rsidR="006832D8" w:rsidRPr="00FC2093" w:rsidRDefault="006832D8" w:rsidP="006832D8">
      <w:pPr>
        <w:spacing w:after="0" w:line="240" w:lineRule="auto"/>
      </w:pPr>
    </w:p>
    <w:p w14:paraId="34905C98" w14:textId="77777777" w:rsidR="006832D8" w:rsidRPr="00FC2093" w:rsidRDefault="006832D8" w:rsidP="006832D8">
      <w:pPr>
        <w:jc w:val="center"/>
        <w:rPr>
          <w:b/>
          <w:bCs/>
        </w:rPr>
      </w:pPr>
      <w:r w:rsidRPr="00FC2093">
        <w:rPr>
          <w:b/>
          <w:bCs/>
        </w:rPr>
        <w:t>ПОДАННЯ</w:t>
      </w:r>
    </w:p>
    <w:p w14:paraId="213D086A" w14:textId="77777777" w:rsidR="006832D8" w:rsidRPr="00FC2093" w:rsidRDefault="006832D8" w:rsidP="006832D8">
      <w:pPr>
        <w:ind w:firstLine="709"/>
        <w:jc w:val="both"/>
      </w:pPr>
      <w:r w:rsidRPr="00FC2093">
        <w:t>У зв’язку з виробничої необхідністю (звільненням старшого лаборанта) прошу створити комісію для передачі матеріальних цінностей від старшого лаборанта кафедри МИХАЙЛЕНКО І.П. лаборанту ІВАНЕНКО О.В. у складі: голова комісії – МАЛЬЦЕВА І.А., перший проректор; заступник голови комісії – ЛИТВИНОВА Л.Г., заступник головного бухгалтера; члени комісії – НУДЬГА С.В., ТРАВІНА С.В. – бухгалтери відділу з обліку матеріальних цінностей.</w:t>
      </w:r>
    </w:p>
    <w:p w14:paraId="3D789224" w14:textId="6B91B747" w:rsidR="006832D8" w:rsidRDefault="00FC2093" w:rsidP="006832D8">
      <w:pPr>
        <w:jc w:val="both"/>
      </w:pPr>
      <w:r w:rsidRPr="00FC2093">
        <w:rPr>
          <w:noProof/>
        </w:rPr>
        <mc:AlternateContent>
          <mc:Choice Requires="wps">
            <w:drawing>
              <wp:anchor distT="0" distB="0" distL="114300" distR="114300" simplePos="0" relativeHeight="251685888" behindDoc="0" locked="0" layoutInCell="1" allowOverlap="1" wp14:anchorId="34752DB8" wp14:editId="5302D99C">
                <wp:simplePos x="0" y="0"/>
                <wp:positionH relativeFrom="margin">
                  <wp:align>left</wp:align>
                </wp:positionH>
                <wp:positionV relativeFrom="paragraph">
                  <wp:posOffset>442595</wp:posOffset>
                </wp:positionV>
                <wp:extent cx="6229350" cy="0"/>
                <wp:effectExtent l="0" t="0" r="0" b="0"/>
                <wp:wrapNone/>
                <wp:docPr id="6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1635B" id="AutoShape 61" o:spid="_x0000_s1026" type="#_x0000_t32" style="position:absolute;margin-left:0;margin-top:34.85pt;width:490.5pt;height:0;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">
                <w10:wrap anchorx="margin"/>
              </v:shape>
            </w:pict>
          </mc:Fallback>
        </mc:AlternateContent>
      </w:r>
      <w:r w:rsidR="006832D8" w:rsidRPr="00FC2093">
        <w:t xml:space="preserve">01.12.2021 </w:t>
      </w:r>
      <w:r w:rsidR="006832D8" w:rsidRPr="00FC2093">
        <w:tab/>
      </w:r>
      <w:r w:rsidR="006832D8" w:rsidRPr="00FC2093">
        <w:tab/>
      </w:r>
      <w:r w:rsidR="006832D8" w:rsidRPr="00FC2093">
        <w:tab/>
      </w:r>
      <w:r w:rsidR="006832D8" w:rsidRPr="00FC2093">
        <w:tab/>
      </w:r>
      <w:r w:rsidR="006832D8" w:rsidRPr="00FC2093">
        <w:tab/>
      </w:r>
      <w:r w:rsidR="006832D8" w:rsidRPr="00FC2093">
        <w:tab/>
      </w:r>
      <w:r w:rsidR="006832D8" w:rsidRPr="00FC2093">
        <w:tab/>
      </w:r>
      <w:r w:rsidR="006832D8" w:rsidRPr="00FC2093">
        <w:tab/>
      </w:r>
      <w:r w:rsidR="006832D8" w:rsidRPr="00FC2093">
        <w:tab/>
      </w:r>
      <w:r w:rsidR="006832D8" w:rsidRPr="00FC2093">
        <w:tab/>
        <w:t>Марія ІВАНОВА</w:t>
      </w:r>
    </w:p>
    <w:p w14:paraId="5031199A" w14:textId="06AFF7B3" w:rsidR="00FC2093" w:rsidRDefault="00FC2093" w:rsidP="006832D8">
      <w:pPr>
        <w:jc w:val="both"/>
      </w:pPr>
    </w:p>
    <w:p w14:paraId="27BE3DD5" w14:textId="524669CA" w:rsidR="00FC2093" w:rsidRDefault="00FC2093" w:rsidP="006832D8">
      <w:pPr>
        <w:jc w:val="both"/>
      </w:pPr>
    </w:p>
    <w:p w14:paraId="72555407" w14:textId="77777777" w:rsidR="00EC1DA7" w:rsidRPr="00FC2093" w:rsidRDefault="00EC1DA7" w:rsidP="006832D8">
      <w:pPr>
        <w:jc w:val="both"/>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9"/>
        <w:gridCol w:w="1077"/>
        <w:gridCol w:w="4423"/>
      </w:tblGrid>
      <w:tr w:rsidR="00FC2093" w14:paraId="343B1F7F" w14:textId="77777777" w:rsidTr="00184324">
        <w:tc>
          <w:tcPr>
            <w:tcW w:w="4139" w:type="dxa"/>
          </w:tcPr>
          <w:p w14:paraId="3FC06789" w14:textId="1FF43B08" w:rsidR="00FC2093" w:rsidRPr="00B70D9E"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heme="minorEastAsia" w:hAnsi="Times New Roman" w:cs="Times New Roman"/>
                <w:sz w:val="24"/>
                <w:szCs w:val="24"/>
                <w:lang w:val="uk-UA"/>
              </w:rPr>
            </w:pPr>
            <w:r w:rsidRPr="00B70D9E">
              <w:rPr>
                <w:rFonts w:ascii="Times New Roman" w:eastAsiaTheme="minorEastAsia" w:hAnsi="Times New Roman" w:cs="Times New Roman"/>
                <w:sz w:val="24"/>
                <w:szCs w:val="24"/>
                <w:lang w:val="uk-UA"/>
              </w:rPr>
              <w:t>Київський національний університет</w:t>
            </w:r>
            <w:r w:rsidRPr="00B70D9E">
              <w:rPr>
                <w:rFonts w:ascii="Times New Roman" w:eastAsiaTheme="minorEastAsia" w:hAnsi="Times New Roman" w:cs="Times New Roman"/>
                <w:sz w:val="24"/>
                <w:szCs w:val="24"/>
                <w:lang w:val="uk-UA"/>
              </w:rPr>
              <w:br/>
              <w:t>будівництва і архітектури</w:t>
            </w:r>
          </w:p>
          <w:p w14:paraId="5350D2C0" w14:textId="77777777" w:rsidR="00FC2093" w:rsidRDefault="00FC2093" w:rsidP="00184324">
            <w:pPr>
              <w:rPr>
                <w:szCs w:val="24"/>
              </w:rPr>
            </w:pPr>
            <w:r w:rsidRPr="00B70D9E">
              <w:rPr>
                <w:szCs w:val="24"/>
              </w:rPr>
              <w:t>Канцелярія</w:t>
            </w:r>
          </w:p>
        </w:tc>
        <w:tc>
          <w:tcPr>
            <w:tcW w:w="1077" w:type="dxa"/>
          </w:tcPr>
          <w:p w14:paraId="5EB203BD"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c>
          <w:tcPr>
            <w:tcW w:w="4423" w:type="dxa"/>
          </w:tcPr>
          <w:p w14:paraId="6E464A64" w14:textId="77777777" w:rsidR="00FC2093"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r w:rsidRPr="00346C88">
              <w:rPr>
                <w:rFonts w:ascii="Times New Roman" w:eastAsiaTheme="minorEastAsia" w:hAnsi="Times New Roman" w:cs="Times New Roman"/>
                <w:sz w:val="24"/>
                <w:szCs w:val="24"/>
                <w:lang w:val="uk-UA"/>
              </w:rPr>
              <w:t>Ректору КНУБА</w:t>
            </w:r>
          </w:p>
          <w:p w14:paraId="19A0CB47"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r>
              <w:rPr>
                <w:rFonts w:ascii="Times New Roman" w:eastAsiaTheme="minorEastAsia" w:hAnsi="Times New Roman" w:cs="Times New Roman"/>
                <w:sz w:val="24"/>
                <w:szCs w:val="24"/>
                <w:lang w:val="uk-UA"/>
              </w:rPr>
              <w:t>Петру КУЛІКОВУ</w:t>
            </w:r>
          </w:p>
          <w:p w14:paraId="48A31A77" w14:textId="77777777" w:rsidR="00FC2093"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r>
      <w:tr w:rsidR="00FC2093" w14:paraId="5EF6E1B8" w14:textId="77777777" w:rsidTr="00184324">
        <w:tc>
          <w:tcPr>
            <w:tcW w:w="4139" w:type="dxa"/>
          </w:tcPr>
          <w:p w14:paraId="5B3423ED" w14:textId="77777777" w:rsidR="00FC2093" w:rsidRPr="00B70D9E"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jc w:val="both"/>
              <w:rPr>
                <w:rFonts w:ascii="Times New Roman" w:eastAsiaTheme="minorEastAsia" w:hAnsi="Times New Roman" w:cs="Times New Roman"/>
                <w:sz w:val="24"/>
                <w:szCs w:val="24"/>
                <w:lang w:val="uk-UA"/>
              </w:rPr>
            </w:pPr>
            <w:r w:rsidRPr="00B70D9E">
              <w:rPr>
                <w:rFonts w:ascii="Times New Roman" w:eastAsiaTheme="minorEastAsia" w:hAnsi="Times New Roman" w:cs="Times New Roman"/>
                <w:b/>
                <w:bCs/>
                <w:sz w:val="24"/>
                <w:szCs w:val="24"/>
                <w:lang w:val="uk-UA"/>
              </w:rPr>
              <w:t>ДОПОВІДНА ЗАПИСКА</w:t>
            </w:r>
          </w:p>
        </w:tc>
        <w:tc>
          <w:tcPr>
            <w:tcW w:w="1077" w:type="dxa"/>
          </w:tcPr>
          <w:p w14:paraId="7A531E4D"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c>
          <w:tcPr>
            <w:tcW w:w="4423" w:type="dxa"/>
          </w:tcPr>
          <w:p w14:paraId="61BE5CB1"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r>
      <w:tr w:rsidR="00FC2093" w14:paraId="5F65BE5C" w14:textId="77777777" w:rsidTr="00184324">
        <w:tc>
          <w:tcPr>
            <w:tcW w:w="4139" w:type="dxa"/>
          </w:tcPr>
          <w:p w14:paraId="403E2D81" w14:textId="77777777" w:rsidR="00FC2093" w:rsidRPr="00B70D9E"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00" w:beforeAutospacing="1" w:after="100" w:afterAutospacing="1"/>
              <w:jc w:val="both"/>
              <w:rPr>
                <w:rFonts w:ascii="Times New Roman" w:eastAsiaTheme="minorEastAsia" w:hAnsi="Times New Roman" w:cs="Times New Roman"/>
                <w:b/>
                <w:bCs/>
                <w:sz w:val="24"/>
                <w:szCs w:val="24"/>
                <w:lang w:val="uk-UA"/>
              </w:rPr>
            </w:pPr>
          </w:p>
        </w:tc>
        <w:tc>
          <w:tcPr>
            <w:tcW w:w="1077" w:type="dxa"/>
          </w:tcPr>
          <w:p w14:paraId="2C6489A7"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c>
          <w:tcPr>
            <w:tcW w:w="4423" w:type="dxa"/>
          </w:tcPr>
          <w:p w14:paraId="280192B4"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r>
      <w:tr w:rsidR="00FC2093" w14:paraId="51A76B2C" w14:textId="77777777" w:rsidTr="00184324">
        <w:tc>
          <w:tcPr>
            <w:tcW w:w="4139" w:type="dxa"/>
          </w:tcPr>
          <w:p w14:paraId="5D44A763" w14:textId="0CADB8AD" w:rsidR="00FC2093"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heme="minorEastAsia" w:hAnsi="Times New Roman" w:cs="Times New Roman"/>
                <w:sz w:val="24"/>
                <w:szCs w:val="24"/>
                <w:lang w:val="uk-UA"/>
              </w:rPr>
            </w:pPr>
            <w:r w:rsidRPr="00346C88">
              <w:rPr>
                <w:rFonts w:ascii="Times New Roman" w:eastAsiaTheme="minorEastAsia" w:hAnsi="Times New Roman" w:cs="Times New Roman"/>
                <w:sz w:val="24"/>
                <w:szCs w:val="24"/>
                <w:lang w:val="uk-UA"/>
              </w:rPr>
              <w:t>02.04.20</w:t>
            </w:r>
            <w:r w:rsidR="00180928">
              <w:rPr>
                <w:rFonts w:ascii="Times New Roman" w:eastAsiaTheme="minorEastAsia" w:hAnsi="Times New Roman" w:cs="Times New Roman"/>
                <w:sz w:val="24"/>
                <w:szCs w:val="24"/>
                <w:lang w:val="uk-UA"/>
              </w:rPr>
              <w:t>21</w:t>
            </w:r>
            <w:r w:rsidRPr="00346C88">
              <w:rPr>
                <w:rFonts w:ascii="Times New Roman" w:eastAsiaTheme="minorEastAsia" w:hAnsi="Times New Roman" w:cs="Times New Roman"/>
                <w:sz w:val="24"/>
                <w:szCs w:val="24"/>
                <w:lang w:val="uk-UA"/>
              </w:rPr>
              <w:t xml:space="preserve"> № 12</w:t>
            </w:r>
          </w:p>
          <w:p w14:paraId="2DD6643F" w14:textId="77777777" w:rsidR="00FC2093" w:rsidRPr="00B70D9E"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heme="minorEastAsia" w:hAnsi="Times New Roman" w:cs="Times New Roman"/>
                <w:b/>
                <w:bCs/>
                <w:sz w:val="24"/>
                <w:szCs w:val="24"/>
                <w:lang w:val="uk-UA"/>
              </w:rPr>
            </w:pPr>
          </w:p>
        </w:tc>
        <w:tc>
          <w:tcPr>
            <w:tcW w:w="1077" w:type="dxa"/>
          </w:tcPr>
          <w:p w14:paraId="14D09237"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c>
          <w:tcPr>
            <w:tcW w:w="4423" w:type="dxa"/>
          </w:tcPr>
          <w:p w14:paraId="20860CD8"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r>
      <w:tr w:rsidR="00FC2093" w14:paraId="1FCECA82" w14:textId="77777777" w:rsidTr="00184324">
        <w:tc>
          <w:tcPr>
            <w:tcW w:w="4139" w:type="dxa"/>
          </w:tcPr>
          <w:p w14:paraId="1EC75360" w14:textId="77777777" w:rsidR="00FC2093"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heme="minorEastAsia" w:hAnsi="Times New Roman" w:cs="Times New Roman"/>
                <w:sz w:val="24"/>
                <w:szCs w:val="24"/>
                <w:lang w:val="uk-UA"/>
              </w:rPr>
            </w:pPr>
            <w:r w:rsidRPr="00B70D9E">
              <w:rPr>
                <w:rFonts w:ascii="Times New Roman" w:eastAsiaTheme="minorEastAsia" w:hAnsi="Times New Roman" w:cs="Times New Roman"/>
                <w:sz w:val="24"/>
                <w:szCs w:val="24"/>
                <w:lang w:val="uk-UA"/>
              </w:rPr>
              <w:t>Київ</w:t>
            </w:r>
          </w:p>
          <w:p w14:paraId="5FD63BED" w14:textId="77777777" w:rsidR="00FC2093" w:rsidRPr="00B70D9E"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c>
          <w:tcPr>
            <w:tcW w:w="1077" w:type="dxa"/>
          </w:tcPr>
          <w:p w14:paraId="38C5D9D3"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c>
          <w:tcPr>
            <w:tcW w:w="4423" w:type="dxa"/>
          </w:tcPr>
          <w:p w14:paraId="19424E9E"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r>
      <w:tr w:rsidR="00FC2093" w14:paraId="58482640" w14:textId="77777777" w:rsidTr="00184324">
        <w:tc>
          <w:tcPr>
            <w:tcW w:w="4139" w:type="dxa"/>
          </w:tcPr>
          <w:p w14:paraId="5B3B9F2A"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r w:rsidRPr="00B70D9E">
              <w:rPr>
                <w:rFonts w:ascii="Times New Roman" w:eastAsiaTheme="minorEastAsia" w:hAnsi="Times New Roman" w:cs="Times New Roman"/>
                <w:b/>
                <w:bCs/>
                <w:sz w:val="24"/>
                <w:szCs w:val="24"/>
                <w:lang w:val="uk-UA"/>
              </w:rPr>
              <w:t>Про відрядження для участі</w:t>
            </w:r>
            <w:r>
              <w:rPr>
                <w:rFonts w:ascii="Times New Roman" w:eastAsiaTheme="minorEastAsia" w:hAnsi="Times New Roman" w:cs="Times New Roman"/>
                <w:b/>
                <w:bCs/>
                <w:sz w:val="24"/>
                <w:szCs w:val="24"/>
                <w:lang w:val="uk-UA"/>
              </w:rPr>
              <w:t xml:space="preserve"> у</w:t>
            </w:r>
            <w:r w:rsidRPr="00B70D9E">
              <w:rPr>
                <w:rFonts w:ascii="Times New Roman" w:eastAsiaTheme="minorEastAsia" w:hAnsi="Times New Roman" w:cs="Times New Roman"/>
                <w:b/>
                <w:bCs/>
                <w:sz w:val="24"/>
                <w:szCs w:val="24"/>
                <w:lang w:val="uk-UA"/>
              </w:rPr>
              <w:t xml:space="preserve"> семінарі з підвищення кваліфікації</w:t>
            </w:r>
          </w:p>
        </w:tc>
        <w:tc>
          <w:tcPr>
            <w:tcW w:w="1077" w:type="dxa"/>
          </w:tcPr>
          <w:p w14:paraId="1955E21B"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c>
          <w:tcPr>
            <w:tcW w:w="4423" w:type="dxa"/>
          </w:tcPr>
          <w:p w14:paraId="0ECFE31A" w14:textId="77777777" w:rsidR="00FC2093" w:rsidRPr="00346C88" w:rsidRDefault="00FC2093" w:rsidP="0018432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heme="minorEastAsia" w:hAnsi="Times New Roman" w:cs="Times New Roman"/>
                <w:sz w:val="24"/>
                <w:szCs w:val="24"/>
                <w:lang w:val="uk-UA"/>
              </w:rPr>
            </w:pPr>
          </w:p>
        </w:tc>
      </w:tr>
    </w:tbl>
    <w:p w14:paraId="62F03BDE" w14:textId="77777777" w:rsidR="00FC2093" w:rsidRDefault="00FC2093" w:rsidP="00FC2093">
      <w:pPr>
        <w:spacing w:line="240" w:lineRule="auto"/>
        <w:ind w:right="-1"/>
        <w:jc w:val="both"/>
        <w:rPr>
          <w:sz w:val="26"/>
          <w:szCs w:val="26"/>
        </w:rPr>
      </w:pPr>
    </w:p>
    <w:p w14:paraId="35358C97" w14:textId="77777777" w:rsidR="00FC2093" w:rsidRPr="00B70D9E" w:rsidRDefault="00FC2093" w:rsidP="00FC2093">
      <w:pPr>
        <w:spacing w:line="240" w:lineRule="auto"/>
        <w:ind w:left="20" w:right="-1" w:firstLine="688"/>
        <w:jc w:val="both"/>
        <w:rPr>
          <w:szCs w:val="24"/>
        </w:rPr>
      </w:pPr>
      <w:r w:rsidRPr="00B70D9E">
        <w:rPr>
          <w:szCs w:val="24"/>
        </w:rPr>
        <w:t>Для участі в семінарі «Сучасне діловодство та архівна справа», який проводить для працівників діловодних та архівних служб підприємств, установ, організацій усіх форм власності Міжрегіональний центр підвищення кваліфікації у м. Києві, прошу відрядити діловода канцелярії Рудник Ларису Олегівну з 12 по 15 квітня 2016 р.</w:t>
      </w:r>
    </w:p>
    <w:p w14:paraId="625F47A2" w14:textId="77777777" w:rsidR="00FC2093" w:rsidRDefault="00FC2093" w:rsidP="00FC2093">
      <w:pPr>
        <w:spacing w:after="0"/>
        <w:rPr>
          <w:iCs/>
          <w:szCs w:val="24"/>
        </w:rPr>
      </w:pPr>
      <w:r w:rsidRPr="00B70D9E">
        <w:rPr>
          <w:szCs w:val="24"/>
        </w:rPr>
        <w:t>Зав</w:t>
      </w:r>
      <w:r>
        <w:rPr>
          <w:szCs w:val="24"/>
        </w:rPr>
        <w:t>ідувачка</w:t>
      </w:r>
      <w:r w:rsidRPr="00B70D9E">
        <w:rPr>
          <w:szCs w:val="24"/>
        </w:rPr>
        <w:t xml:space="preserve"> канцелярією</w:t>
      </w:r>
      <w:r w:rsidRPr="00B70D9E">
        <w:rPr>
          <w:i/>
          <w:szCs w:val="24"/>
        </w:rPr>
        <w:t xml:space="preserve"> </w:t>
      </w:r>
      <w:r>
        <w:rPr>
          <w:i/>
          <w:szCs w:val="24"/>
        </w:rPr>
        <w:tab/>
      </w:r>
      <w:r>
        <w:rPr>
          <w:i/>
          <w:szCs w:val="24"/>
        </w:rPr>
        <w:tab/>
      </w:r>
      <w:r>
        <w:rPr>
          <w:i/>
          <w:szCs w:val="24"/>
        </w:rPr>
        <w:tab/>
      </w:r>
      <w:r>
        <w:rPr>
          <w:i/>
          <w:szCs w:val="24"/>
        </w:rPr>
        <w:tab/>
        <w:t xml:space="preserve"> </w:t>
      </w:r>
      <w:r w:rsidRPr="00B70D9E">
        <w:rPr>
          <w:i/>
          <w:szCs w:val="24"/>
        </w:rPr>
        <w:t xml:space="preserve">підпис </w:t>
      </w:r>
      <w:r>
        <w:rPr>
          <w:i/>
          <w:szCs w:val="24"/>
        </w:rPr>
        <w:tab/>
      </w:r>
      <w:r>
        <w:rPr>
          <w:i/>
          <w:szCs w:val="24"/>
        </w:rPr>
        <w:tab/>
        <w:t xml:space="preserve">    </w:t>
      </w:r>
      <w:r w:rsidRPr="00B70D9E">
        <w:rPr>
          <w:iCs/>
          <w:szCs w:val="24"/>
        </w:rPr>
        <w:t>Катерина ЖЕРЕБКО</w:t>
      </w:r>
    </w:p>
    <w:p w14:paraId="7C4BF654" w14:textId="3F5903DA" w:rsidR="00FC2093" w:rsidRDefault="00FC2093" w:rsidP="00FC2093">
      <w:pPr>
        <w:rPr>
          <w:iCs/>
          <w:szCs w:val="24"/>
        </w:rPr>
      </w:pPr>
      <w:r w:rsidRPr="00FC2093">
        <w:rPr>
          <w:noProof/>
        </w:rPr>
        <mc:AlternateContent>
          <mc:Choice Requires="wps">
            <w:drawing>
              <wp:anchor distT="0" distB="0" distL="114300" distR="114300" simplePos="0" relativeHeight="251687936" behindDoc="0" locked="0" layoutInCell="1" allowOverlap="1" wp14:anchorId="075F5A5E" wp14:editId="54F59763">
                <wp:simplePos x="0" y="0"/>
                <wp:positionH relativeFrom="margin">
                  <wp:align>left</wp:align>
                </wp:positionH>
                <wp:positionV relativeFrom="paragraph">
                  <wp:posOffset>295275</wp:posOffset>
                </wp:positionV>
                <wp:extent cx="6229350" cy="0"/>
                <wp:effectExtent l="0" t="0" r="0" b="0"/>
                <wp:wrapNone/>
                <wp:docPr id="6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F67E7" id="AutoShape 61" o:spid="_x0000_s1026" type="#_x0000_t32" style="position:absolute;margin-left:0;margin-top:23.25pt;width:490.5pt;height:0;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">
                <w10:wrap anchorx="margin"/>
              </v:shape>
            </w:pict>
          </mc:Fallback>
        </mc:AlternateContent>
      </w:r>
    </w:p>
    <w:p w14:paraId="50FC7551" w14:textId="6CBD9EF5" w:rsidR="004D1E3E" w:rsidRDefault="004D1E3E" w:rsidP="004D1E3E">
      <w:pPr>
        <w:widowControl w:val="0"/>
        <w:spacing w:after="0" w:line="240" w:lineRule="auto"/>
        <w:rPr>
          <w:szCs w:val="24"/>
        </w:rPr>
      </w:pPr>
    </w:p>
    <w:p w14:paraId="41880FB8" w14:textId="1BCFE348" w:rsidR="00FC2093" w:rsidRDefault="00FC2093" w:rsidP="004D1E3E">
      <w:pPr>
        <w:widowControl w:val="0"/>
        <w:spacing w:after="0" w:line="240" w:lineRule="auto"/>
        <w:rPr>
          <w:szCs w:val="24"/>
        </w:rPr>
      </w:pPr>
    </w:p>
    <w:p w14:paraId="114F080B" w14:textId="7D9161A3" w:rsidR="00EC1DA7" w:rsidRDefault="00EC1DA7">
      <w:pPr>
        <w:spacing w:after="0" w:line="240" w:lineRule="auto"/>
        <w:rPr>
          <w:szCs w:val="24"/>
        </w:rPr>
      </w:pPr>
      <w:r>
        <w:rPr>
          <w:szCs w:val="24"/>
        </w:rPr>
        <w:br w:type="page"/>
      </w:r>
    </w:p>
    <w:p w14:paraId="4D5BB548" w14:textId="77777777" w:rsidR="00FC2093" w:rsidRPr="00FC2093" w:rsidRDefault="00FC2093" w:rsidP="004D1E3E">
      <w:pPr>
        <w:widowControl w:val="0"/>
        <w:spacing w:after="0" w:line="240" w:lineRule="auto"/>
        <w:rPr>
          <w:szCs w:val="24"/>
        </w:rPr>
      </w:pPr>
    </w:p>
    <w:p w14:paraId="002D840A" w14:textId="77777777" w:rsidR="004D1E3E" w:rsidRPr="00FC2093" w:rsidRDefault="004D1E3E" w:rsidP="004D1E3E">
      <w:pPr>
        <w:pStyle w:val="Ctrl"/>
        <w:ind w:firstLine="0"/>
        <w:jc w:val="center"/>
        <w:rPr>
          <w:rStyle w:val="Bold"/>
        </w:rPr>
      </w:pPr>
      <w:r w:rsidRPr="00FC2093">
        <w:rPr>
          <w:rStyle w:val="Bold"/>
        </w:rPr>
        <w:t>АКТ</w:t>
      </w:r>
    </w:p>
    <w:p w14:paraId="6D2F1E6A" w14:textId="77777777" w:rsidR="004D1E3E" w:rsidRPr="00FC2093" w:rsidRDefault="004D1E3E" w:rsidP="004D1E3E">
      <w:pPr>
        <w:pStyle w:val="Ctrl"/>
        <w:ind w:firstLine="0"/>
      </w:pPr>
    </w:p>
    <w:p w14:paraId="43AEBDD9" w14:textId="77777777" w:rsidR="004D1E3E" w:rsidRPr="00FC2093" w:rsidRDefault="004D1E3E" w:rsidP="004D1E3E">
      <w:pPr>
        <w:pStyle w:val="Ctrl"/>
        <w:ind w:firstLine="0"/>
        <w:jc w:val="center"/>
      </w:pPr>
      <w:r w:rsidRPr="00FC2093">
        <w:rPr>
          <w:rStyle w:val="ad"/>
          <w:i/>
          <w:iCs/>
          <w:u w:val="none"/>
        </w:rPr>
        <w:t>15.09.2021</w:t>
      </w:r>
      <w:r w:rsidRPr="00FC2093">
        <w:t xml:space="preserve"> </w:t>
      </w:r>
      <w:r w:rsidRPr="00FC2093">
        <w:tab/>
      </w:r>
      <w:r w:rsidRPr="00FC2093">
        <w:tab/>
      </w:r>
      <w:r w:rsidRPr="00FC2093">
        <w:tab/>
      </w:r>
      <w:r w:rsidRPr="00FC2093">
        <w:tab/>
      </w:r>
      <w:r w:rsidRPr="00FC2093">
        <w:tab/>
        <w:t>Київ</w:t>
      </w:r>
      <w:r w:rsidRPr="00FC2093">
        <w:tab/>
      </w:r>
      <w:r w:rsidRPr="00FC2093">
        <w:tab/>
      </w:r>
      <w:r w:rsidRPr="00FC2093">
        <w:tab/>
      </w:r>
      <w:r w:rsidRPr="00FC2093">
        <w:tab/>
      </w:r>
      <w:r w:rsidRPr="00FC2093">
        <w:tab/>
      </w:r>
      <w:r w:rsidRPr="00FC2093">
        <w:tab/>
        <w:t xml:space="preserve">№ </w:t>
      </w:r>
      <w:r w:rsidRPr="00FC2093">
        <w:rPr>
          <w:rStyle w:val="ad"/>
          <w:i/>
          <w:iCs/>
          <w:u w:val="none"/>
        </w:rPr>
        <w:t>233</w:t>
      </w:r>
    </w:p>
    <w:p w14:paraId="21B600EE" w14:textId="77777777" w:rsidR="004D1E3E" w:rsidRPr="00FC2093" w:rsidRDefault="004D1E3E" w:rsidP="004D1E3E">
      <w:pPr>
        <w:pStyle w:val="Ctrl"/>
        <w:ind w:firstLine="0"/>
      </w:pPr>
    </w:p>
    <w:p w14:paraId="5E4E6ECB" w14:textId="77777777" w:rsidR="004D1E3E" w:rsidRPr="00FC2093" w:rsidRDefault="004D1E3E" w:rsidP="004D1E3E">
      <w:pPr>
        <w:pStyle w:val="Ctrl"/>
        <w:ind w:firstLine="0"/>
        <w:rPr>
          <w:rStyle w:val="Bold"/>
          <w:b w:val="0"/>
          <w:bCs w:val="0"/>
        </w:rPr>
      </w:pPr>
      <w:r w:rsidRPr="00FC2093">
        <w:rPr>
          <w:rStyle w:val="Bold"/>
          <w:b w:val="0"/>
          <w:bCs w:val="0"/>
        </w:rPr>
        <w:t>Про відсутність на роботі</w:t>
      </w:r>
    </w:p>
    <w:p w14:paraId="01FD54C4" w14:textId="77777777" w:rsidR="004D1E3E" w:rsidRPr="00FC2093" w:rsidRDefault="004D1E3E" w:rsidP="004D1E3E">
      <w:pPr>
        <w:pStyle w:val="Ctrl"/>
        <w:ind w:firstLine="0"/>
        <w:rPr>
          <w:rStyle w:val="Bold"/>
          <w:b w:val="0"/>
          <w:bCs w:val="0"/>
        </w:rPr>
      </w:pPr>
      <w:r w:rsidRPr="00FC2093">
        <w:rPr>
          <w:rStyle w:val="Bold"/>
          <w:b w:val="0"/>
          <w:bCs w:val="0"/>
        </w:rPr>
        <w:t xml:space="preserve">Олексія </w:t>
      </w:r>
      <w:proofErr w:type="spellStart"/>
      <w:r w:rsidRPr="00FC2093">
        <w:rPr>
          <w:rStyle w:val="Bold"/>
          <w:b w:val="0"/>
          <w:bCs w:val="0"/>
        </w:rPr>
        <w:t>Гуляйвітра</w:t>
      </w:r>
      <w:proofErr w:type="spellEnd"/>
    </w:p>
    <w:p w14:paraId="6EA98FB5" w14:textId="77777777" w:rsidR="004D1E3E" w:rsidRPr="00FC2093" w:rsidRDefault="004D1E3E" w:rsidP="004D1E3E">
      <w:pPr>
        <w:pStyle w:val="Ctrl"/>
      </w:pPr>
    </w:p>
    <w:p w14:paraId="79FB0EE9" w14:textId="77777777" w:rsidR="004D1E3E" w:rsidRPr="00FC2093" w:rsidRDefault="004D1E3E" w:rsidP="004D1E3E">
      <w:pPr>
        <w:pStyle w:val="Ctrl"/>
      </w:pPr>
      <w:r w:rsidRPr="00FC2093">
        <w:t xml:space="preserve">Ми, начальник відділу кадрів Галина Добровольська, комірник складу паливно-мастильних матеріалів транспортного цеху Андрій Перепічко, диспетчер автомобільного транспорту транспортного цеху Іван </w:t>
      </w:r>
      <w:proofErr w:type="spellStart"/>
      <w:r w:rsidRPr="00FC2093">
        <w:t>Варенець</w:t>
      </w:r>
      <w:proofErr w:type="spellEnd"/>
      <w:r w:rsidRPr="00FC2093">
        <w:t xml:space="preserve">, член профспілкового комітету КНУБА Віктор </w:t>
      </w:r>
      <w:proofErr w:type="spellStart"/>
      <w:r w:rsidRPr="00FC2093">
        <w:t>Пуховський</w:t>
      </w:r>
      <w:proofErr w:type="spellEnd"/>
      <w:r w:rsidRPr="00FC2093">
        <w:t xml:space="preserve">, склали цей акт про те, що сьогодні, 15.09.2021, водій автотранспортних засобів транспортного цеху Олексій </w:t>
      </w:r>
      <w:proofErr w:type="spellStart"/>
      <w:r w:rsidRPr="00FC2093">
        <w:t>Гуляйвітер</w:t>
      </w:r>
      <w:proofErr w:type="spellEnd"/>
      <w:r w:rsidRPr="00FC2093">
        <w:t xml:space="preserve"> </w:t>
      </w:r>
      <w:r w:rsidRPr="00FC2093">
        <w:rPr>
          <w:rStyle w:val="ad"/>
        </w:rPr>
        <w:t>не був присутній на роботі</w:t>
      </w:r>
      <w:r w:rsidRPr="00FC2093">
        <w:t xml:space="preserve"> протягом усього робочого дня (із 9:00 до 18:00).</w:t>
      </w:r>
    </w:p>
    <w:p w14:paraId="2F77F0AA" w14:textId="77777777" w:rsidR="004D1E3E" w:rsidRPr="00FC2093" w:rsidRDefault="004D1E3E" w:rsidP="004D1E3E">
      <w:pPr>
        <w:pStyle w:val="Ctrl"/>
      </w:pPr>
    </w:p>
    <w:p w14:paraId="27587284" w14:textId="77777777" w:rsidR="004D1E3E" w:rsidRPr="00FC2093" w:rsidRDefault="004D1E3E" w:rsidP="004D1E3E">
      <w:pPr>
        <w:pStyle w:val="Ctrl"/>
        <w:tabs>
          <w:tab w:val="left" w:pos="3686"/>
          <w:tab w:val="left" w:pos="6804"/>
        </w:tabs>
        <w:ind w:firstLine="0"/>
      </w:pPr>
      <w:r w:rsidRPr="00FC2093">
        <w:t>Начальник відділу кадрів</w:t>
      </w:r>
      <w:r w:rsidRPr="00FC2093">
        <w:tab/>
        <w:t xml:space="preserve">    </w:t>
      </w:r>
      <w:r w:rsidRPr="00FC2093">
        <w:rPr>
          <w:rStyle w:val="Italic"/>
        </w:rPr>
        <w:t xml:space="preserve">Добровольська                 </w:t>
      </w:r>
      <w:r w:rsidRPr="00FC2093">
        <w:t>Галина ДОБРОВОЛЬСЬКА</w:t>
      </w:r>
    </w:p>
    <w:p w14:paraId="072DF3BE" w14:textId="77777777" w:rsidR="004D1E3E" w:rsidRPr="00FC2093" w:rsidRDefault="004D1E3E" w:rsidP="004D1E3E">
      <w:pPr>
        <w:pStyle w:val="Ctrl"/>
        <w:tabs>
          <w:tab w:val="left" w:pos="3686"/>
          <w:tab w:val="left" w:pos="6804"/>
        </w:tabs>
        <w:ind w:firstLine="0"/>
      </w:pPr>
    </w:p>
    <w:p w14:paraId="08EC85EF" w14:textId="77777777" w:rsidR="004D1E3E" w:rsidRPr="00FC2093" w:rsidRDefault="004D1E3E" w:rsidP="004D1E3E">
      <w:pPr>
        <w:pStyle w:val="Ctrl"/>
        <w:tabs>
          <w:tab w:val="left" w:pos="3686"/>
          <w:tab w:val="left" w:pos="6804"/>
        </w:tabs>
        <w:ind w:firstLine="0"/>
      </w:pPr>
      <w:r w:rsidRPr="00FC2093">
        <w:t>Комірник складу ПММ</w:t>
      </w:r>
      <w:r w:rsidRPr="00FC2093">
        <w:tab/>
        <w:t xml:space="preserve">   </w:t>
      </w:r>
      <w:proofErr w:type="spellStart"/>
      <w:r w:rsidRPr="00FC2093">
        <w:rPr>
          <w:rStyle w:val="Italic"/>
        </w:rPr>
        <w:t>Перепiчко</w:t>
      </w:r>
      <w:proofErr w:type="spellEnd"/>
      <w:r w:rsidRPr="00FC2093">
        <w:t xml:space="preserve">                          Андрій ПЕРЕПІЧКО</w:t>
      </w:r>
    </w:p>
    <w:p w14:paraId="74DAE75B" w14:textId="77777777" w:rsidR="004D1E3E" w:rsidRPr="00FC2093" w:rsidRDefault="004D1E3E" w:rsidP="004D1E3E">
      <w:pPr>
        <w:pStyle w:val="Ctrl"/>
        <w:ind w:firstLine="0"/>
      </w:pPr>
    </w:p>
    <w:p w14:paraId="0CEA7D7B" w14:textId="77777777" w:rsidR="004D1E3E" w:rsidRPr="00FC2093" w:rsidRDefault="004D1E3E" w:rsidP="004D1E3E">
      <w:pPr>
        <w:pStyle w:val="Ctrl"/>
        <w:ind w:firstLine="0"/>
      </w:pPr>
      <w:r w:rsidRPr="00FC2093">
        <w:t>Диспетчер</w:t>
      </w:r>
    </w:p>
    <w:p w14:paraId="1ADC8F0F" w14:textId="77777777" w:rsidR="004D1E3E" w:rsidRPr="00FC2093" w:rsidRDefault="004D1E3E" w:rsidP="004D1E3E">
      <w:pPr>
        <w:pStyle w:val="Ctrl"/>
        <w:tabs>
          <w:tab w:val="left" w:pos="3686"/>
          <w:tab w:val="left" w:pos="6804"/>
        </w:tabs>
        <w:ind w:firstLine="0"/>
      </w:pPr>
      <w:r w:rsidRPr="00FC2093">
        <w:t>автомобільного транспорту</w:t>
      </w:r>
      <w:r w:rsidRPr="00FC2093">
        <w:tab/>
        <w:t xml:space="preserve">   </w:t>
      </w:r>
      <w:proofErr w:type="spellStart"/>
      <w:r w:rsidRPr="00FC2093">
        <w:rPr>
          <w:rStyle w:val="Italic"/>
        </w:rPr>
        <w:t>Варенець</w:t>
      </w:r>
      <w:proofErr w:type="spellEnd"/>
      <w:r w:rsidRPr="00FC2093">
        <w:t xml:space="preserve">                             Іван ВАРЕНЕЦЬ</w:t>
      </w:r>
    </w:p>
    <w:p w14:paraId="1A68EED8" w14:textId="77777777" w:rsidR="004D1E3E" w:rsidRPr="00FC2093" w:rsidRDefault="004D1E3E" w:rsidP="004D1E3E">
      <w:pPr>
        <w:pStyle w:val="Ctrl"/>
        <w:ind w:firstLine="0"/>
      </w:pPr>
    </w:p>
    <w:p w14:paraId="469F9761" w14:textId="77777777" w:rsidR="004D1E3E" w:rsidRPr="00FC2093" w:rsidRDefault="004D1E3E" w:rsidP="004D1E3E">
      <w:pPr>
        <w:pStyle w:val="Ctrl"/>
        <w:ind w:firstLine="0"/>
      </w:pPr>
      <w:r w:rsidRPr="00FC2093">
        <w:t>Член профспілкового комітету</w:t>
      </w:r>
      <w:r w:rsidRPr="00FC2093">
        <w:tab/>
        <w:t xml:space="preserve">     </w:t>
      </w:r>
      <w:proofErr w:type="spellStart"/>
      <w:r w:rsidRPr="00FC2093">
        <w:rPr>
          <w:rStyle w:val="Italic"/>
        </w:rPr>
        <w:t>Пуховський</w:t>
      </w:r>
      <w:proofErr w:type="spellEnd"/>
      <w:r w:rsidRPr="00FC2093">
        <w:t xml:space="preserve">                         Віктор ПУХОВСЬКИЙ</w:t>
      </w:r>
    </w:p>
    <w:p w14:paraId="737F45F1" w14:textId="77777777" w:rsidR="004D1E3E" w:rsidRPr="00FC2093" w:rsidRDefault="004D1E3E" w:rsidP="004D1E3E">
      <w:pPr>
        <w:widowControl w:val="0"/>
        <w:spacing w:after="0" w:line="240" w:lineRule="auto"/>
        <w:jc w:val="both"/>
        <w:rPr>
          <w:szCs w:val="24"/>
        </w:rPr>
      </w:pPr>
    </w:p>
    <w:p w14:paraId="74AB295B" w14:textId="77777777" w:rsidR="004D1E3E" w:rsidRPr="00FC2093" w:rsidRDefault="00F20C2B" w:rsidP="004D1E3E">
      <w:pPr>
        <w:widowControl w:val="0"/>
        <w:spacing w:after="0" w:line="240" w:lineRule="auto"/>
        <w:jc w:val="both"/>
        <w:rPr>
          <w:szCs w:val="24"/>
        </w:rPr>
      </w:pPr>
      <w:r w:rsidRPr="00FC2093">
        <w:rPr>
          <w:noProof/>
          <w:szCs w:val="24"/>
        </w:rPr>
        <mc:AlternateContent>
          <mc:Choice Requires="wps">
            <w:drawing>
              <wp:anchor distT="0" distB="0" distL="114300" distR="114300" simplePos="0" relativeHeight="251677696" behindDoc="0" locked="0" layoutInCell="1" allowOverlap="1" wp14:anchorId="3D4109A8" wp14:editId="031C4B0D">
                <wp:simplePos x="0" y="0"/>
                <wp:positionH relativeFrom="column">
                  <wp:posOffset>24765</wp:posOffset>
                </wp:positionH>
                <wp:positionV relativeFrom="paragraph">
                  <wp:posOffset>107315</wp:posOffset>
                </wp:positionV>
                <wp:extent cx="6000750" cy="0"/>
                <wp:effectExtent l="5715" t="5715" r="13335" b="1333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A3869" id="AutoShape 63" o:spid="_x0000_s1026" type="#_x0000_t32" style="position:absolute;margin-left:1.95pt;margin-top:8.45pt;width:47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"/>
            </w:pict>
          </mc:Fallback>
        </mc:AlternateContent>
      </w:r>
    </w:p>
    <w:p w14:paraId="655E7D2B" w14:textId="77777777" w:rsidR="004D1E3E" w:rsidRPr="00FC2093" w:rsidRDefault="004D1E3E" w:rsidP="004D1E3E">
      <w:pPr>
        <w:widowControl w:val="0"/>
        <w:spacing w:after="0" w:line="240" w:lineRule="auto"/>
        <w:jc w:val="both"/>
        <w:rPr>
          <w:szCs w:val="24"/>
        </w:rPr>
      </w:pPr>
    </w:p>
    <w:p w14:paraId="74F4D739" w14:textId="77777777" w:rsidR="004D1E3E" w:rsidRPr="00FC2093" w:rsidRDefault="004D1E3E" w:rsidP="00F20C2B">
      <w:pPr>
        <w:widowControl w:val="0"/>
        <w:spacing w:after="0" w:line="240" w:lineRule="auto"/>
        <w:jc w:val="both"/>
        <w:rPr>
          <w:szCs w:val="24"/>
        </w:rPr>
      </w:pPr>
    </w:p>
    <w:p w14:paraId="6FF1A887" w14:textId="77777777" w:rsidR="00A73F8B" w:rsidRPr="00FC2093" w:rsidRDefault="00A73F8B" w:rsidP="00023414">
      <w:pPr>
        <w:widowControl w:val="0"/>
        <w:spacing w:after="0" w:line="240" w:lineRule="auto"/>
        <w:jc w:val="center"/>
        <w:rPr>
          <w:b/>
          <w:bCs/>
          <w:spacing w:val="60"/>
          <w:szCs w:val="24"/>
        </w:rPr>
      </w:pPr>
      <w:r w:rsidRPr="00FC2093">
        <w:rPr>
          <w:b/>
          <w:bCs/>
          <w:spacing w:val="60"/>
          <w:szCs w:val="24"/>
        </w:rPr>
        <w:t>АКТ</w:t>
      </w:r>
    </w:p>
    <w:p w14:paraId="24DB48F1" w14:textId="77777777" w:rsidR="00023414" w:rsidRPr="00FC2093" w:rsidRDefault="00023414" w:rsidP="00023414">
      <w:pPr>
        <w:spacing w:after="0" w:line="240" w:lineRule="auto"/>
        <w:rPr>
          <w:rFonts w:eastAsia="Times New Roman"/>
          <w:szCs w:val="24"/>
          <w:lang w:eastAsia="ru-RU"/>
        </w:rPr>
      </w:pPr>
    </w:p>
    <w:p w14:paraId="0B8A0FCF" w14:textId="77777777" w:rsidR="00023414" w:rsidRPr="00FC2093" w:rsidRDefault="00023414" w:rsidP="00023414">
      <w:pPr>
        <w:spacing w:after="0" w:line="240" w:lineRule="auto"/>
        <w:rPr>
          <w:rFonts w:eastAsia="Times New Roman"/>
          <w:szCs w:val="24"/>
          <w:lang w:eastAsia="ru-RU"/>
        </w:rPr>
      </w:pPr>
      <w:r w:rsidRPr="00FC2093">
        <w:rPr>
          <w:rFonts w:eastAsia="Times New Roman"/>
          <w:szCs w:val="24"/>
          <w:lang w:eastAsia="ru-RU"/>
        </w:rPr>
        <w:t xml:space="preserve">«01» грудня 2021  р. </w:t>
      </w:r>
      <w:r w:rsidRPr="00FC2093">
        <w:rPr>
          <w:rFonts w:eastAsia="Times New Roman"/>
          <w:szCs w:val="24"/>
          <w:lang w:eastAsia="ru-RU"/>
        </w:rPr>
        <w:tab/>
      </w:r>
      <w:r w:rsidRPr="00FC2093">
        <w:rPr>
          <w:rFonts w:eastAsia="Times New Roman"/>
          <w:szCs w:val="24"/>
          <w:lang w:eastAsia="ru-RU"/>
        </w:rPr>
        <w:tab/>
      </w:r>
      <w:r w:rsidRPr="00FC2093">
        <w:rPr>
          <w:rFonts w:eastAsia="Times New Roman"/>
          <w:szCs w:val="24"/>
          <w:lang w:eastAsia="ru-RU"/>
        </w:rPr>
        <w:tab/>
        <w:t xml:space="preserve">    Київ </w:t>
      </w:r>
      <w:r w:rsidRPr="00FC2093">
        <w:rPr>
          <w:rFonts w:eastAsia="Times New Roman"/>
          <w:szCs w:val="24"/>
          <w:lang w:eastAsia="ru-RU"/>
        </w:rPr>
        <w:tab/>
      </w:r>
      <w:r w:rsidRPr="00FC2093">
        <w:rPr>
          <w:rFonts w:eastAsia="Times New Roman"/>
          <w:szCs w:val="24"/>
          <w:lang w:eastAsia="ru-RU"/>
        </w:rPr>
        <w:tab/>
      </w:r>
      <w:r w:rsidRPr="00FC2093">
        <w:rPr>
          <w:rFonts w:eastAsia="Times New Roman"/>
          <w:szCs w:val="24"/>
          <w:lang w:eastAsia="ru-RU"/>
        </w:rPr>
        <w:tab/>
      </w:r>
      <w:r w:rsidRPr="00FC2093">
        <w:rPr>
          <w:rFonts w:eastAsia="Times New Roman"/>
          <w:szCs w:val="24"/>
          <w:lang w:eastAsia="ru-RU"/>
        </w:rPr>
        <w:tab/>
      </w:r>
      <w:r w:rsidR="004D1E3E" w:rsidRPr="00FC2093">
        <w:rPr>
          <w:rFonts w:eastAsia="Times New Roman"/>
          <w:szCs w:val="24"/>
          <w:lang w:eastAsia="ru-RU"/>
        </w:rPr>
        <w:tab/>
      </w:r>
      <w:r w:rsidRPr="00FC2093">
        <w:rPr>
          <w:rFonts w:eastAsia="Times New Roman"/>
          <w:szCs w:val="24"/>
          <w:lang w:eastAsia="ru-RU"/>
        </w:rPr>
        <w:t xml:space="preserve"> № 15</w:t>
      </w:r>
    </w:p>
    <w:p w14:paraId="4A8D2BE6" w14:textId="77777777" w:rsidR="00023414" w:rsidRPr="00FC2093" w:rsidRDefault="00023414" w:rsidP="00023414">
      <w:pPr>
        <w:widowControl w:val="0"/>
        <w:spacing w:after="0" w:line="240" w:lineRule="auto"/>
        <w:jc w:val="both"/>
        <w:rPr>
          <w:szCs w:val="24"/>
        </w:rPr>
      </w:pPr>
    </w:p>
    <w:p w14:paraId="24D9FD22" w14:textId="77777777" w:rsidR="00A73F8B" w:rsidRPr="00FC2093" w:rsidRDefault="00A73F8B" w:rsidP="00023414">
      <w:pPr>
        <w:widowControl w:val="0"/>
        <w:spacing w:after="0" w:line="240" w:lineRule="auto"/>
        <w:jc w:val="both"/>
        <w:rPr>
          <w:szCs w:val="24"/>
        </w:rPr>
      </w:pPr>
      <w:r w:rsidRPr="00FC2093">
        <w:rPr>
          <w:szCs w:val="24"/>
        </w:rPr>
        <w:t>Про відсутність вкладень у конверті</w:t>
      </w:r>
    </w:p>
    <w:p w14:paraId="59D0CE60" w14:textId="77777777" w:rsidR="00023414" w:rsidRPr="00FC2093" w:rsidRDefault="00023414" w:rsidP="00023414">
      <w:pPr>
        <w:widowControl w:val="0"/>
        <w:spacing w:after="0" w:line="240" w:lineRule="auto"/>
        <w:jc w:val="both"/>
        <w:rPr>
          <w:szCs w:val="24"/>
        </w:rPr>
      </w:pPr>
    </w:p>
    <w:p w14:paraId="3A8A2E97" w14:textId="77777777" w:rsidR="00A73F8B" w:rsidRPr="00FC2093" w:rsidRDefault="00A73F8B" w:rsidP="00023414">
      <w:pPr>
        <w:widowControl w:val="0"/>
        <w:spacing w:after="0" w:line="240" w:lineRule="auto"/>
        <w:jc w:val="both"/>
        <w:rPr>
          <w:szCs w:val="24"/>
        </w:rPr>
      </w:pPr>
      <w:r w:rsidRPr="00FC2093">
        <w:rPr>
          <w:szCs w:val="24"/>
        </w:rPr>
        <w:t>Складений ___________________________________________________</w:t>
      </w:r>
      <w:r w:rsidR="00023414" w:rsidRPr="00FC2093">
        <w:rPr>
          <w:szCs w:val="24"/>
        </w:rPr>
        <w:t>___________________</w:t>
      </w:r>
    </w:p>
    <w:p w14:paraId="4FDCF0F3" w14:textId="77777777" w:rsidR="00FC2093" w:rsidRPr="00FC2093" w:rsidRDefault="00FC2093" w:rsidP="00FC2093">
      <w:pPr>
        <w:widowControl w:val="0"/>
        <w:spacing w:after="0" w:line="240" w:lineRule="auto"/>
        <w:ind w:left="1418" w:firstLine="709"/>
        <w:jc w:val="both"/>
        <w:rPr>
          <w:sz w:val="18"/>
          <w:szCs w:val="18"/>
        </w:rPr>
      </w:pPr>
      <w:r w:rsidRPr="00FC2093">
        <w:rPr>
          <w:sz w:val="18"/>
          <w:szCs w:val="18"/>
        </w:rPr>
        <w:t xml:space="preserve">(посада, </w:t>
      </w:r>
      <w:r>
        <w:rPr>
          <w:sz w:val="18"/>
          <w:szCs w:val="18"/>
        </w:rPr>
        <w:t xml:space="preserve">ім’я, </w:t>
      </w:r>
      <w:r w:rsidRPr="00FC2093">
        <w:rPr>
          <w:sz w:val="18"/>
          <w:szCs w:val="18"/>
        </w:rPr>
        <w:t>прізвище)</w:t>
      </w:r>
    </w:p>
    <w:p w14:paraId="03E938E3" w14:textId="77777777" w:rsidR="00A73F8B" w:rsidRPr="00FC2093" w:rsidRDefault="00A73F8B" w:rsidP="00023414">
      <w:pPr>
        <w:widowControl w:val="0"/>
        <w:spacing w:after="0" w:line="240" w:lineRule="auto"/>
        <w:jc w:val="both"/>
        <w:rPr>
          <w:szCs w:val="24"/>
        </w:rPr>
      </w:pPr>
      <w:r w:rsidRPr="00FC2093">
        <w:rPr>
          <w:szCs w:val="24"/>
        </w:rPr>
        <w:t>у присутності _____________________________________________</w:t>
      </w:r>
      <w:r w:rsidR="00023414" w:rsidRPr="00FC2093">
        <w:rPr>
          <w:szCs w:val="24"/>
        </w:rPr>
        <w:t>___________________</w:t>
      </w:r>
      <w:r w:rsidRPr="00FC2093">
        <w:rPr>
          <w:szCs w:val="24"/>
        </w:rPr>
        <w:t>___</w:t>
      </w:r>
      <w:r w:rsidR="00023414" w:rsidRPr="00FC2093">
        <w:rPr>
          <w:szCs w:val="24"/>
        </w:rPr>
        <w:t>_</w:t>
      </w:r>
    </w:p>
    <w:p w14:paraId="25381C9B" w14:textId="29506985" w:rsidR="00A73F8B" w:rsidRPr="00FC2093" w:rsidRDefault="00A73F8B" w:rsidP="00023414">
      <w:pPr>
        <w:widowControl w:val="0"/>
        <w:spacing w:after="0" w:line="240" w:lineRule="auto"/>
        <w:ind w:left="1418" w:firstLine="709"/>
        <w:jc w:val="both"/>
        <w:rPr>
          <w:sz w:val="18"/>
          <w:szCs w:val="18"/>
        </w:rPr>
      </w:pPr>
      <w:r w:rsidRPr="00FC2093">
        <w:rPr>
          <w:sz w:val="18"/>
          <w:szCs w:val="18"/>
        </w:rPr>
        <w:t xml:space="preserve">(посада, </w:t>
      </w:r>
      <w:r w:rsidR="00FC2093">
        <w:rPr>
          <w:sz w:val="18"/>
          <w:szCs w:val="18"/>
        </w:rPr>
        <w:t xml:space="preserve">ім’я, </w:t>
      </w:r>
      <w:r w:rsidRPr="00FC2093">
        <w:rPr>
          <w:sz w:val="18"/>
          <w:szCs w:val="18"/>
        </w:rPr>
        <w:t>прізвище)</w:t>
      </w:r>
    </w:p>
    <w:p w14:paraId="74AE2C5D" w14:textId="77777777" w:rsidR="00A73F8B" w:rsidRPr="00FC2093" w:rsidRDefault="00A73F8B" w:rsidP="00023414">
      <w:pPr>
        <w:widowControl w:val="0"/>
        <w:spacing w:after="0" w:line="240" w:lineRule="auto"/>
        <w:jc w:val="both"/>
        <w:rPr>
          <w:szCs w:val="24"/>
        </w:rPr>
      </w:pPr>
      <w:r w:rsidRPr="00FC2093">
        <w:rPr>
          <w:szCs w:val="24"/>
        </w:rPr>
        <w:t>_____________________________________________________________</w:t>
      </w:r>
      <w:r w:rsidR="00023414" w:rsidRPr="00FC2093">
        <w:rPr>
          <w:szCs w:val="24"/>
        </w:rPr>
        <w:t>___________________</w:t>
      </w:r>
    </w:p>
    <w:p w14:paraId="58E8E59E" w14:textId="77777777" w:rsidR="00A73F8B" w:rsidRPr="00FC2093" w:rsidRDefault="00A73F8B" w:rsidP="00023414">
      <w:pPr>
        <w:widowControl w:val="0"/>
        <w:spacing w:after="0" w:line="240" w:lineRule="auto"/>
        <w:jc w:val="center"/>
        <w:rPr>
          <w:sz w:val="18"/>
          <w:szCs w:val="18"/>
        </w:rPr>
      </w:pPr>
      <w:r w:rsidRPr="00FC2093">
        <w:rPr>
          <w:sz w:val="18"/>
          <w:szCs w:val="18"/>
        </w:rPr>
        <w:t>(назва організації)</w:t>
      </w:r>
    </w:p>
    <w:p w14:paraId="79BDC5B9" w14:textId="652F1720" w:rsidR="00A73F8B" w:rsidRPr="00FC2093" w:rsidRDefault="00A73F8B" w:rsidP="00023414">
      <w:pPr>
        <w:widowControl w:val="0"/>
        <w:spacing w:after="0" w:line="240" w:lineRule="auto"/>
        <w:jc w:val="both"/>
        <w:rPr>
          <w:szCs w:val="24"/>
        </w:rPr>
      </w:pPr>
      <w:r w:rsidRPr="00FC2093">
        <w:rPr>
          <w:szCs w:val="24"/>
        </w:rPr>
        <w:t>про те, що “_____” _________ 20</w:t>
      </w:r>
      <w:r w:rsidR="00FC2093">
        <w:rPr>
          <w:szCs w:val="24"/>
        </w:rPr>
        <w:t>22</w:t>
      </w:r>
      <w:r w:rsidRPr="00FC2093">
        <w:rPr>
          <w:szCs w:val="24"/>
        </w:rPr>
        <w:t xml:space="preserve"> р. від_______________________</w:t>
      </w:r>
      <w:r w:rsidR="00023414" w:rsidRPr="00FC2093">
        <w:rPr>
          <w:szCs w:val="24"/>
        </w:rPr>
        <w:t>______________________</w:t>
      </w:r>
    </w:p>
    <w:p w14:paraId="0057368F" w14:textId="77777777" w:rsidR="00A73F8B" w:rsidRPr="00FC2093" w:rsidRDefault="00A73F8B" w:rsidP="00023414">
      <w:pPr>
        <w:widowControl w:val="0"/>
        <w:spacing w:after="0" w:line="240" w:lineRule="auto"/>
        <w:jc w:val="both"/>
        <w:rPr>
          <w:szCs w:val="24"/>
        </w:rPr>
      </w:pPr>
      <w:r w:rsidRPr="00FC2093">
        <w:rPr>
          <w:szCs w:val="24"/>
        </w:rPr>
        <w:t>_____________________________________________________________</w:t>
      </w:r>
      <w:r w:rsidR="00023414" w:rsidRPr="00FC2093">
        <w:rPr>
          <w:szCs w:val="24"/>
        </w:rPr>
        <w:t>___________________</w:t>
      </w:r>
    </w:p>
    <w:p w14:paraId="2CD4B23D" w14:textId="77777777" w:rsidR="00A73F8B" w:rsidRPr="00FC2093" w:rsidRDefault="00A73F8B" w:rsidP="00023414">
      <w:pPr>
        <w:widowControl w:val="0"/>
        <w:spacing w:after="0" w:line="240" w:lineRule="auto"/>
        <w:jc w:val="both"/>
        <w:rPr>
          <w:szCs w:val="24"/>
        </w:rPr>
      </w:pPr>
      <w:r w:rsidRPr="00FC2093">
        <w:rPr>
          <w:szCs w:val="24"/>
        </w:rPr>
        <w:t>надійшов пакет, в якому при розкритті не виявлені такі вкладення:</w:t>
      </w:r>
    </w:p>
    <w:p w14:paraId="76C6A107" w14:textId="77777777" w:rsidR="00A73F8B" w:rsidRPr="00FC2093" w:rsidRDefault="00A73F8B" w:rsidP="00023414">
      <w:pPr>
        <w:widowControl w:val="0"/>
        <w:spacing w:after="0" w:line="240" w:lineRule="auto"/>
        <w:jc w:val="both"/>
        <w:rPr>
          <w:szCs w:val="24"/>
        </w:rPr>
      </w:pPr>
      <w:r w:rsidRPr="00FC2093">
        <w:rPr>
          <w:szCs w:val="24"/>
        </w:rPr>
        <w:t>_____________________________________________________________</w:t>
      </w:r>
      <w:r w:rsidR="00023414" w:rsidRPr="00FC2093">
        <w:rPr>
          <w:szCs w:val="24"/>
        </w:rPr>
        <w:t>___________________</w:t>
      </w:r>
    </w:p>
    <w:p w14:paraId="3D1C9416" w14:textId="77777777" w:rsidR="00A73F8B" w:rsidRPr="00FC2093" w:rsidRDefault="00A73F8B" w:rsidP="00A73F8B">
      <w:pPr>
        <w:widowControl w:val="0"/>
        <w:spacing w:after="0" w:line="240" w:lineRule="auto"/>
        <w:ind w:firstLine="708"/>
        <w:jc w:val="both"/>
        <w:rPr>
          <w:sz w:val="18"/>
          <w:szCs w:val="18"/>
        </w:rPr>
      </w:pPr>
      <w:r w:rsidRPr="00FC2093">
        <w:rPr>
          <w:sz w:val="18"/>
          <w:szCs w:val="18"/>
        </w:rPr>
        <w:t>(назва або номери документів, яких не вистачає).</w:t>
      </w:r>
    </w:p>
    <w:p w14:paraId="0C69E44A" w14:textId="77777777" w:rsidR="00A73F8B" w:rsidRPr="00FC2093" w:rsidRDefault="00A73F8B" w:rsidP="00023414">
      <w:pPr>
        <w:widowControl w:val="0"/>
        <w:spacing w:after="0" w:line="240" w:lineRule="auto"/>
        <w:jc w:val="both"/>
        <w:rPr>
          <w:szCs w:val="24"/>
        </w:rPr>
      </w:pPr>
      <w:r w:rsidRPr="00FC2093">
        <w:rPr>
          <w:szCs w:val="24"/>
        </w:rPr>
        <w:t>Акт надсилається відправникові для надсилання ним документів, яких</w:t>
      </w:r>
      <w:r w:rsidR="00023414" w:rsidRPr="00FC2093">
        <w:rPr>
          <w:szCs w:val="24"/>
        </w:rPr>
        <w:t xml:space="preserve"> </w:t>
      </w:r>
      <w:r w:rsidRPr="00FC2093">
        <w:rPr>
          <w:szCs w:val="24"/>
        </w:rPr>
        <w:t>не вистачає в отриманому конверті.</w:t>
      </w:r>
    </w:p>
    <w:p w14:paraId="5567AB9F" w14:textId="77777777" w:rsidR="00A73F8B" w:rsidRPr="00FC2093" w:rsidRDefault="00A73F8B" w:rsidP="00023414">
      <w:pPr>
        <w:widowControl w:val="0"/>
        <w:spacing w:after="0" w:line="240" w:lineRule="auto"/>
        <w:jc w:val="both"/>
        <w:rPr>
          <w:szCs w:val="24"/>
        </w:rPr>
      </w:pPr>
      <w:r w:rsidRPr="00FC2093">
        <w:rPr>
          <w:szCs w:val="24"/>
        </w:rPr>
        <w:t>_________________ ___________ ______________________</w:t>
      </w:r>
    </w:p>
    <w:p w14:paraId="052FCA35" w14:textId="4C2959B8" w:rsidR="00A73F8B" w:rsidRPr="00FC2093" w:rsidRDefault="00A73F8B" w:rsidP="00A73F8B">
      <w:pPr>
        <w:widowControl w:val="0"/>
        <w:spacing w:after="0" w:line="240" w:lineRule="auto"/>
        <w:ind w:firstLine="708"/>
        <w:jc w:val="both"/>
        <w:rPr>
          <w:sz w:val="18"/>
          <w:szCs w:val="18"/>
        </w:rPr>
      </w:pPr>
      <w:r w:rsidRPr="00FC2093">
        <w:rPr>
          <w:sz w:val="18"/>
          <w:szCs w:val="18"/>
        </w:rPr>
        <w:t>(посада) (підпис) (</w:t>
      </w:r>
      <w:r w:rsidR="00FC2093" w:rsidRPr="00FC2093">
        <w:rPr>
          <w:sz w:val="18"/>
          <w:szCs w:val="18"/>
        </w:rPr>
        <w:t>ім’я, прізвище</w:t>
      </w:r>
      <w:r w:rsidRPr="00FC2093">
        <w:rPr>
          <w:sz w:val="18"/>
          <w:szCs w:val="18"/>
        </w:rPr>
        <w:t>)</w:t>
      </w:r>
    </w:p>
    <w:p w14:paraId="156D05C2" w14:textId="5B2A1291" w:rsidR="00AE21B0" w:rsidRPr="00FC2093" w:rsidRDefault="00AE21B0" w:rsidP="00023414">
      <w:pPr>
        <w:widowControl w:val="0"/>
        <w:spacing w:after="0" w:line="240" w:lineRule="auto"/>
        <w:jc w:val="both"/>
        <w:rPr>
          <w:szCs w:val="24"/>
        </w:rPr>
      </w:pPr>
    </w:p>
    <w:p w14:paraId="75B579A1" w14:textId="7B1F16F0" w:rsidR="00EC1DA7" w:rsidRPr="00EC1DA7" w:rsidRDefault="00FB5E8B" w:rsidP="00EC1DA7">
      <w:pPr>
        <w:jc w:val="both"/>
        <w:rPr>
          <w:spacing w:val="60"/>
        </w:rPr>
      </w:pPr>
      <w:r w:rsidRPr="00FC2093">
        <w:rPr>
          <w:noProof/>
          <w:szCs w:val="24"/>
        </w:rPr>
        <mc:AlternateContent>
          <mc:Choice Requires="wps">
            <w:drawing>
              <wp:anchor distT="0" distB="0" distL="114300" distR="114300" simplePos="0" relativeHeight="251676672" behindDoc="0" locked="0" layoutInCell="1" allowOverlap="1" wp14:anchorId="6F77DD1B" wp14:editId="2C2B11DF">
                <wp:simplePos x="0" y="0"/>
                <wp:positionH relativeFrom="margin">
                  <wp:align>left</wp:align>
                </wp:positionH>
                <wp:positionV relativeFrom="paragraph">
                  <wp:posOffset>172085</wp:posOffset>
                </wp:positionV>
                <wp:extent cx="6229350" cy="0"/>
                <wp:effectExtent l="0" t="0" r="0" b="0"/>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DBF1D" id="AutoShape 62" o:spid="_x0000_s1026" type="#_x0000_t32" style="position:absolute;margin-left:0;margin-top:13.55pt;width:490.5pt;height:0;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">
                <w10:wrap anchorx="margin"/>
              </v:shape>
            </w:pict>
          </mc:Fallback>
        </mc:AlternateContent>
      </w:r>
    </w:p>
    <w:p w14:paraId="26DBDCFC" w14:textId="72BFDD8F" w:rsidR="00EC1DA7" w:rsidRDefault="00EC1DA7" w:rsidP="00EC1DA7">
      <w:pPr>
        <w:spacing w:after="0" w:line="360" w:lineRule="auto"/>
        <w:rPr>
          <w:spacing w:val="60"/>
        </w:rPr>
      </w:pPr>
    </w:p>
    <w:p w14:paraId="45A3B833" w14:textId="77777777" w:rsidR="00EC1DA7" w:rsidRPr="00EC1DA7" w:rsidRDefault="00EC1DA7" w:rsidP="00EC1DA7">
      <w:pPr>
        <w:spacing w:after="0" w:line="360" w:lineRule="auto"/>
        <w:rPr>
          <w:spacing w:val="60"/>
        </w:rPr>
      </w:pPr>
    </w:p>
    <w:p w14:paraId="64874A7F" w14:textId="34DE631B" w:rsidR="00D13D3A" w:rsidRPr="00FC2093" w:rsidRDefault="00EC1DA7" w:rsidP="00D13D3A">
      <w:pPr>
        <w:spacing w:after="0" w:line="240" w:lineRule="auto"/>
        <w:jc w:val="center"/>
        <w:rPr>
          <w:rFonts w:eastAsia="Times New Roman"/>
          <w:szCs w:val="28"/>
          <w:lang w:eastAsia="ru-RU"/>
        </w:rPr>
      </w:pPr>
      <w:r w:rsidRPr="0002292C">
        <w:rPr>
          <w:rFonts w:eastAsia="Times New Roman"/>
          <w:noProof/>
          <w:sz w:val="20"/>
          <w:szCs w:val="20"/>
          <w:lang w:val="ru-RU" w:eastAsia="ru-RU"/>
        </w:rPr>
        <w:lastRenderedPageBreak/>
        <w:drawing>
          <wp:inline distT="0" distB="0" distL="0" distR="0" wp14:anchorId="25E0F4F8" wp14:editId="42229547">
            <wp:extent cx="468000" cy="612000"/>
            <wp:effectExtent l="0" t="0" r="8255" b="0"/>
            <wp:docPr id="80" name="Рисунок 80"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3541D00A" w14:textId="77777777" w:rsidR="00D13D3A" w:rsidRPr="00180928" w:rsidRDefault="00D13D3A" w:rsidP="00D13D3A">
      <w:pPr>
        <w:spacing w:after="0" w:line="240" w:lineRule="auto"/>
        <w:jc w:val="center"/>
        <w:rPr>
          <w:rFonts w:eastAsia="Times New Roman"/>
          <w:sz w:val="26"/>
          <w:szCs w:val="26"/>
          <w:lang w:eastAsia="ru-RU"/>
        </w:rPr>
      </w:pPr>
      <w:r w:rsidRPr="00180928">
        <w:rPr>
          <w:rFonts w:eastAsia="Times New Roman"/>
          <w:sz w:val="26"/>
          <w:szCs w:val="26"/>
          <w:lang w:eastAsia="ru-RU"/>
        </w:rPr>
        <w:t>МІНІСТЕРСТВО ОСВІТИ І НАУКИ УКРАЇНИ</w:t>
      </w:r>
    </w:p>
    <w:p w14:paraId="27F59690" w14:textId="32132ED5" w:rsidR="00D13D3A" w:rsidRPr="00180928" w:rsidRDefault="00D13D3A" w:rsidP="00D13D3A">
      <w:pPr>
        <w:spacing w:after="0" w:line="240" w:lineRule="auto"/>
        <w:jc w:val="center"/>
        <w:rPr>
          <w:rFonts w:eastAsia="Times New Roman"/>
          <w:b/>
          <w:sz w:val="26"/>
          <w:szCs w:val="26"/>
          <w:lang w:eastAsia="ru-RU"/>
        </w:rPr>
      </w:pPr>
      <w:r w:rsidRPr="00180928">
        <w:rPr>
          <w:rFonts w:eastAsia="Times New Roman"/>
          <w:b/>
          <w:sz w:val="26"/>
          <w:szCs w:val="26"/>
          <w:lang w:eastAsia="ru-RU"/>
        </w:rPr>
        <w:t>КИЇВСЬКИЙ НАЦІОНАЛЬНИЙ УНІВЕРСИТЕТ</w:t>
      </w:r>
      <w:r w:rsidR="00180928" w:rsidRPr="00180928">
        <w:rPr>
          <w:rFonts w:eastAsia="Times New Roman"/>
          <w:b/>
          <w:sz w:val="26"/>
          <w:szCs w:val="26"/>
          <w:lang w:eastAsia="ru-RU"/>
        </w:rPr>
        <w:br/>
      </w:r>
      <w:r w:rsidRPr="00180928">
        <w:rPr>
          <w:rFonts w:eastAsia="Times New Roman"/>
          <w:b/>
          <w:sz w:val="26"/>
          <w:szCs w:val="26"/>
          <w:lang w:eastAsia="ru-RU"/>
        </w:rPr>
        <w:t>БУДІВНИЦТВА І АРХІТЕКТУРИ</w:t>
      </w:r>
    </w:p>
    <w:p w14:paraId="139DD022" w14:textId="77777777" w:rsidR="00D13D3A" w:rsidRPr="00180928" w:rsidRDefault="00D13D3A" w:rsidP="00D13D3A">
      <w:pPr>
        <w:widowControl w:val="0"/>
        <w:spacing w:after="0" w:line="240" w:lineRule="auto"/>
        <w:jc w:val="center"/>
        <w:rPr>
          <w:bCs/>
          <w:szCs w:val="24"/>
        </w:rPr>
      </w:pPr>
      <w:r w:rsidRPr="00180928">
        <w:rPr>
          <w:bCs/>
          <w:szCs w:val="24"/>
        </w:rPr>
        <w:t>ВЧЕНА РАДА</w:t>
      </w:r>
    </w:p>
    <w:p w14:paraId="3FAB2789" w14:textId="77777777" w:rsidR="00AE21B0" w:rsidRPr="00EC1DA7" w:rsidRDefault="00AE21B0" w:rsidP="00EC1DA7">
      <w:pPr>
        <w:widowControl w:val="0"/>
        <w:spacing w:before="100" w:beforeAutospacing="1" w:after="100" w:afterAutospacing="1" w:line="240" w:lineRule="auto"/>
        <w:jc w:val="center"/>
        <w:rPr>
          <w:b/>
          <w:bCs/>
          <w:spacing w:val="60"/>
          <w:szCs w:val="24"/>
        </w:rPr>
      </w:pPr>
      <w:r w:rsidRPr="00EC1DA7">
        <w:rPr>
          <w:b/>
          <w:bCs/>
          <w:spacing w:val="60"/>
          <w:szCs w:val="24"/>
        </w:rPr>
        <w:t>РІШЕННЯ</w:t>
      </w:r>
    </w:p>
    <w:p w14:paraId="5A110E49" w14:textId="77777777" w:rsidR="00023414" w:rsidRPr="00FC2093" w:rsidRDefault="00D13D3A" w:rsidP="00023414">
      <w:pPr>
        <w:widowControl w:val="0"/>
        <w:spacing w:after="0" w:line="240" w:lineRule="auto"/>
        <w:jc w:val="both"/>
        <w:rPr>
          <w:szCs w:val="24"/>
        </w:rPr>
      </w:pPr>
      <w:r w:rsidRPr="00FC2093">
        <w:rPr>
          <w:szCs w:val="24"/>
        </w:rPr>
        <w:t xml:space="preserve"> </w:t>
      </w:r>
      <w:r w:rsidR="00023414" w:rsidRPr="00FC2093">
        <w:rPr>
          <w:szCs w:val="24"/>
        </w:rPr>
        <w:t xml:space="preserve">«01» </w:t>
      </w:r>
      <w:r w:rsidRPr="00FC2093">
        <w:rPr>
          <w:szCs w:val="24"/>
        </w:rPr>
        <w:t>вересня</w:t>
      </w:r>
      <w:r w:rsidR="00023414" w:rsidRPr="00FC2093">
        <w:rPr>
          <w:szCs w:val="24"/>
        </w:rPr>
        <w:t xml:space="preserve"> 2021  р. </w:t>
      </w:r>
      <w:r w:rsidR="00023414" w:rsidRPr="00FC2093">
        <w:rPr>
          <w:szCs w:val="24"/>
        </w:rPr>
        <w:tab/>
      </w:r>
      <w:r w:rsidR="00023414" w:rsidRPr="00FC2093">
        <w:rPr>
          <w:szCs w:val="24"/>
        </w:rPr>
        <w:tab/>
      </w:r>
      <w:r w:rsidR="00023414" w:rsidRPr="00FC2093">
        <w:rPr>
          <w:szCs w:val="24"/>
        </w:rPr>
        <w:tab/>
        <w:t xml:space="preserve">    Київ </w:t>
      </w:r>
      <w:r w:rsidR="00023414" w:rsidRPr="00FC2093">
        <w:rPr>
          <w:szCs w:val="24"/>
        </w:rPr>
        <w:tab/>
      </w:r>
      <w:r w:rsidR="00023414" w:rsidRPr="00FC2093">
        <w:rPr>
          <w:szCs w:val="24"/>
        </w:rPr>
        <w:tab/>
      </w:r>
      <w:r w:rsidR="00023414" w:rsidRPr="00FC2093">
        <w:rPr>
          <w:szCs w:val="24"/>
        </w:rPr>
        <w:tab/>
      </w:r>
      <w:r w:rsidR="00023414" w:rsidRPr="00FC2093">
        <w:rPr>
          <w:szCs w:val="24"/>
        </w:rPr>
        <w:tab/>
        <w:t xml:space="preserve"> № 65</w:t>
      </w:r>
    </w:p>
    <w:p w14:paraId="5B5DF45D" w14:textId="77777777" w:rsidR="00023414" w:rsidRPr="00FC2093" w:rsidRDefault="00023414" w:rsidP="00023414">
      <w:pPr>
        <w:widowControl w:val="0"/>
        <w:spacing w:after="0" w:line="240" w:lineRule="auto"/>
        <w:jc w:val="both"/>
        <w:rPr>
          <w:szCs w:val="24"/>
        </w:rPr>
      </w:pPr>
    </w:p>
    <w:p w14:paraId="3E747890" w14:textId="77777777" w:rsidR="00AE21B0" w:rsidRPr="00FC2093" w:rsidRDefault="00AE21B0" w:rsidP="00023414">
      <w:pPr>
        <w:widowControl w:val="0"/>
        <w:spacing w:after="0" w:line="240" w:lineRule="auto"/>
        <w:jc w:val="both"/>
        <w:rPr>
          <w:szCs w:val="24"/>
        </w:rPr>
      </w:pPr>
      <w:r w:rsidRPr="00FC2093">
        <w:rPr>
          <w:szCs w:val="24"/>
        </w:rPr>
        <w:t>Про стан впровадження</w:t>
      </w:r>
    </w:p>
    <w:p w14:paraId="154211EB" w14:textId="77777777" w:rsidR="00AE21B0" w:rsidRPr="00FC2093" w:rsidRDefault="00AE21B0" w:rsidP="00023414">
      <w:pPr>
        <w:widowControl w:val="0"/>
        <w:spacing w:after="0" w:line="240" w:lineRule="auto"/>
        <w:jc w:val="both"/>
        <w:rPr>
          <w:szCs w:val="24"/>
        </w:rPr>
      </w:pPr>
      <w:r w:rsidRPr="00FC2093">
        <w:rPr>
          <w:szCs w:val="24"/>
        </w:rPr>
        <w:t xml:space="preserve">української мови в діяльність </w:t>
      </w:r>
      <w:r w:rsidR="007466C6" w:rsidRPr="00FC2093">
        <w:rPr>
          <w:szCs w:val="24"/>
        </w:rPr>
        <w:t>КНУБА</w:t>
      </w:r>
    </w:p>
    <w:p w14:paraId="22B6238A" w14:textId="77777777" w:rsidR="00023414" w:rsidRPr="00FC2093" w:rsidRDefault="00023414" w:rsidP="00023414">
      <w:pPr>
        <w:widowControl w:val="0"/>
        <w:spacing w:after="0" w:line="240" w:lineRule="auto"/>
        <w:jc w:val="both"/>
        <w:rPr>
          <w:szCs w:val="24"/>
        </w:rPr>
      </w:pPr>
    </w:p>
    <w:p w14:paraId="407E1D54" w14:textId="77777777" w:rsidR="00AE21B0" w:rsidRPr="00FC2093" w:rsidRDefault="00AE21B0" w:rsidP="007466C6">
      <w:pPr>
        <w:ind w:firstLine="709"/>
        <w:jc w:val="both"/>
        <w:rPr>
          <w:szCs w:val="24"/>
        </w:rPr>
      </w:pPr>
      <w:r w:rsidRPr="00FC2093">
        <w:rPr>
          <w:szCs w:val="24"/>
        </w:rPr>
        <w:t>Заслухавши й обговоривши інформацію, вчена рада зазначає, що</w:t>
      </w:r>
      <w:r w:rsidR="00023414" w:rsidRPr="00FC2093">
        <w:rPr>
          <w:szCs w:val="24"/>
        </w:rPr>
        <w:t xml:space="preserve"> </w:t>
      </w:r>
      <w:r w:rsidRPr="00FC2093">
        <w:rPr>
          <w:szCs w:val="24"/>
        </w:rPr>
        <w:t xml:space="preserve">в </w:t>
      </w:r>
      <w:r w:rsidR="007466C6" w:rsidRPr="00FC2093">
        <w:rPr>
          <w:szCs w:val="24"/>
        </w:rPr>
        <w:t xml:space="preserve">університеті </w:t>
      </w:r>
      <w:r w:rsidRPr="00FC2093">
        <w:rPr>
          <w:szCs w:val="24"/>
        </w:rPr>
        <w:t>здійснюється відповідна робота щодо виконання Закону</w:t>
      </w:r>
      <w:r w:rsidR="00023414" w:rsidRPr="00FC2093">
        <w:rPr>
          <w:szCs w:val="24"/>
        </w:rPr>
        <w:t xml:space="preserve"> України</w:t>
      </w:r>
      <w:r w:rsidRPr="00FC2093">
        <w:rPr>
          <w:szCs w:val="24"/>
        </w:rPr>
        <w:t xml:space="preserve"> </w:t>
      </w:r>
      <w:r w:rsidR="00023414" w:rsidRPr="00FC2093">
        <w:rPr>
          <w:szCs w:val="24"/>
        </w:rPr>
        <w:t>від 03 липня 2012 року №</w:t>
      </w:r>
      <w:r w:rsidR="007466C6" w:rsidRPr="00FC2093">
        <w:rPr>
          <w:szCs w:val="24"/>
        </w:rPr>
        <w:t> </w:t>
      </w:r>
      <w:r w:rsidR="00023414" w:rsidRPr="00FC2093">
        <w:rPr>
          <w:szCs w:val="24"/>
        </w:rPr>
        <w:t xml:space="preserve">5029 «Про засади державної </w:t>
      </w:r>
      <w:proofErr w:type="spellStart"/>
      <w:r w:rsidR="00023414" w:rsidRPr="00FC2093">
        <w:rPr>
          <w:szCs w:val="24"/>
        </w:rPr>
        <w:t>мовної</w:t>
      </w:r>
      <w:proofErr w:type="spellEnd"/>
      <w:r w:rsidR="00023414" w:rsidRPr="00FC2093">
        <w:rPr>
          <w:szCs w:val="24"/>
        </w:rPr>
        <w:t xml:space="preserve"> політики», </w:t>
      </w:r>
      <w:r w:rsidR="00D13D3A" w:rsidRPr="00FC2093">
        <w:rPr>
          <w:szCs w:val="24"/>
        </w:rPr>
        <w:t>статей 33, 42 і 43 Закону України «Про вищу освіту»,</w:t>
      </w:r>
    </w:p>
    <w:p w14:paraId="41380232" w14:textId="77777777" w:rsidR="00AE21B0" w:rsidRPr="00FC2093" w:rsidRDefault="00AE21B0" w:rsidP="007466C6">
      <w:pPr>
        <w:widowControl w:val="0"/>
        <w:spacing w:after="0" w:line="240" w:lineRule="auto"/>
        <w:ind w:firstLine="708"/>
        <w:jc w:val="both"/>
        <w:rPr>
          <w:szCs w:val="24"/>
        </w:rPr>
      </w:pPr>
      <w:r w:rsidRPr="00FC2093">
        <w:rPr>
          <w:szCs w:val="24"/>
        </w:rPr>
        <w:t xml:space="preserve">Водночас вчена рада визначає, що українська мова </w:t>
      </w:r>
      <w:r w:rsidR="00D13D3A" w:rsidRPr="00FC2093">
        <w:rPr>
          <w:szCs w:val="24"/>
        </w:rPr>
        <w:t>у</w:t>
      </w:r>
      <w:r w:rsidRPr="00FC2093">
        <w:rPr>
          <w:szCs w:val="24"/>
        </w:rPr>
        <w:t xml:space="preserve"> навчальному процесі</w:t>
      </w:r>
      <w:r w:rsidR="00D13D3A" w:rsidRPr="00FC2093">
        <w:rPr>
          <w:szCs w:val="24"/>
        </w:rPr>
        <w:t xml:space="preserve"> </w:t>
      </w:r>
      <w:r w:rsidRPr="00FC2093">
        <w:rPr>
          <w:szCs w:val="24"/>
        </w:rPr>
        <w:t xml:space="preserve">й при спілкуванні нею в </w:t>
      </w:r>
      <w:r w:rsidR="00D13D3A" w:rsidRPr="00FC2093">
        <w:rPr>
          <w:szCs w:val="24"/>
        </w:rPr>
        <w:t>університеті</w:t>
      </w:r>
      <w:r w:rsidRPr="00FC2093">
        <w:rPr>
          <w:szCs w:val="24"/>
        </w:rPr>
        <w:t xml:space="preserve"> здійснюється належним чином. Проте ма</w:t>
      </w:r>
      <w:r w:rsidR="00D13D3A" w:rsidRPr="00FC2093">
        <w:rPr>
          <w:szCs w:val="24"/>
        </w:rPr>
        <w:t xml:space="preserve">є </w:t>
      </w:r>
      <w:r w:rsidRPr="00FC2093">
        <w:rPr>
          <w:szCs w:val="24"/>
        </w:rPr>
        <w:t xml:space="preserve">місце </w:t>
      </w:r>
      <w:r w:rsidR="00D13D3A" w:rsidRPr="00FC2093">
        <w:rPr>
          <w:szCs w:val="24"/>
        </w:rPr>
        <w:t>закріплення в статуті відповідних положень.</w:t>
      </w:r>
    </w:p>
    <w:p w14:paraId="1CB91A79" w14:textId="77777777" w:rsidR="00AE21B0" w:rsidRPr="00FC2093" w:rsidRDefault="00AE21B0" w:rsidP="00AE21B0">
      <w:pPr>
        <w:widowControl w:val="0"/>
        <w:spacing w:after="0" w:line="240" w:lineRule="auto"/>
        <w:ind w:firstLine="708"/>
        <w:jc w:val="both"/>
        <w:rPr>
          <w:szCs w:val="24"/>
        </w:rPr>
      </w:pPr>
      <w:r w:rsidRPr="00FC2093">
        <w:rPr>
          <w:szCs w:val="24"/>
        </w:rPr>
        <w:t>Виходячи з вищевикладеного, вчена рада</w:t>
      </w:r>
    </w:p>
    <w:p w14:paraId="0439536D" w14:textId="77777777" w:rsidR="007466C6" w:rsidRPr="00FC2093" w:rsidRDefault="007466C6" w:rsidP="00D13D3A">
      <w:pPr>
        <w:widowControl w:val="0"/>
        <w:spacing w:after="0" w:line="240" w:lineRule="auto"/>
        <w:jc w:val="both"/>
        <w:rPr>
          <w:szCs w:val="24"/>
        </w:rPr>
      </w:pPr>
    </w:p>
    <w:p w14:paraId="26422A4E" w14:textId="77777777" w:rsidR="00AE21B0" w:rsidRPr="00FC2093" w:rsidRDefault="00AE21B0" w:rsidP="00D13D3A">
      <w:pPr>
        <w:widowControl w:val="0"/>
        <w:spacing w:after="0" w:line="240" w:lineRule="auto"/>
        <w:jc w:val="both"/>
        <w:rPr>
          <w:szCs w:val="24"/>
        </w:rPr>
      </w:pPr>
      <w:r w:rsidRPr="00FC2093">
        <w:rPr>
          <w:szCs w:val="24"/>
        </w:rPr>
        <w:t>ПОСТАНОВЛЯЄ:</w:t>
      </w:r>
    </w:p>
    <w:p w14:paraId="535DC488" w14:textId="77777777" w:rsidR="007466C6" w:rsidRPr="00FC2093" w:rsidRDefault="007466C6" w:rsidP="00D13D3A">
      <w:pPr>
        <w:widowControl w:val="0"/>
        <w:spacing w:after="0" w:line="240" w:lineRule="auto"/>
        <w:jc w:val="both"/>
        <w:rPr>
          <w:szCs w:val="24"/>
        </w:rPr>
      </w:pPr>
    </w:p>
    <w:p w14:paraId="4F497936" w14:textId="77777777" w:rsidR="00AE21B0" w:rsidRPr="00FC2093" w:rsidRDefault="00AE21B0" w:rsidP="00AE21B0">
      <w:pPr>
        <w:widowControl w:val="0"/>
        <w:spacing w:after="0" w:line="240" w:lineRule="auto"/>
        <w:ind w:firstLine="708"/>
        <w:jc w:val="both"/>
        <w:rPr>
          <w:szCs w:val="24"/>
        </w:rPr>
      </w:pPr>
      <w:r w:rsidRPr="00FC2093">
        <w:rPr>
          <w:szCs w:val="24"/>
        </w:rPr>
        <w:t xml:space="preserve">1. </w:t>
      </w:r>
      <w:r w:rsidR="00902D5C" w:rsidRPr="00FC2093">
        <w:rPr>
          <w:szCs w:val="24"/>
        </w:rPr>
        <w:t>Провести</w:t>
      </w:r>
      <w:r w:rsidRPr="00FC2093">
        <w:rPr>
          <w:szCs w:val="24"/>
        </w:rPr>
        <w:t xml:space="preserve"> роботу....</w:t>
      </w:r>
    </w:p>
    <w:p w14:paraId="50BBE45C" w14:textId="77777777" w:rsidR="00AE21B0" w:rsidRPr="00FC2093" w:rsidRDefault="00AE21B0" w:rsidP="00AE21B0">
      <w:pPr>
        <w:widowControl w:val="0"/>
        <w:spacing w:after="0" w:line="240" w:lineRule="auto"/>
        <w:ind w:firstLine="708"/>
        <w:jc w:val="both"/>
        <w:rPr>
          <w:szCs w:val="24"/>
        </w:rPr>
      </w:pPr>
      <w:r w:rsidRPr="00FC2093">
        <w:rPr>
          <w:szCs w:val="24"/>
        </w:rPr>
        <w:t>2. Звернути увагу (кого, на що)...</w:t>
      </w:r>
    </w:p>
    <w:p w14:paraId="53346BCC" w14:textId="77777777" w:rsidR="00AE21B0" w:rsidRPr="00FC2093" w:rsidRDefault="00AE21B0" w:rsidP="00AE21B0">
      <w:pPr>
        <w:widowControl w:val="0"/>
        <w:spacing w:after="0" w:line="240" w:lineRule="auto"/>
        <w:ind w:firstLine="708"/>
        <w:jc w:val="both"/>
        <w:rPr>
          <w:szCs w:val="24"/>
        </w:rPr>
      </w:pPr>
      <w:r w:rsidRPr="00FC2093">
        <w:rPr>
          <w:szCs w:val="24"/>
        </w:rPr>
        <w:t>3. Затвердити заходи щодо ...</w:t>
      </w:r>
    </w:p>
    <w:p w14:paraId="1D184ACD" w14:textId="77777777" w:rsidR="00AE21B0" w:rsidRPr="00FC2093" w:rsidRDefault="00AE21B0" w:rsidP="00AE21B0">
      <w:pPr>
        <w:widowControl w:val="0"/>
        <w:spacing w:after="0" w:line="240" w:lineRule="auto"/>
        <w:ind w:firstLine="708"/>
        <w:jc w:val="both"/>
        <w:rPr>
          <w:szCs w:val="24"/>
        </w:rPr>
      </w:pPr>
      <w:r w:rsidRPr="00FC2093">
        <w:rPr>
          <w:szCs w:val="24"/>
        </w:rPr>
        <w:t>4. Контроль за виконанням ... покласти на ...</w:t>
      </w:r>
    </w:p>
    <w:p w14:paraId="47FA5E35" w14:textId="77777777" w:rsidR="00D13D3A" w:rsidRPr="00FC2093" w:rsidRDefault="00D13D3A" w:rsidP="00D13D3A">
      <w:pPr>
        <w:widowControl w:val="0"/>
        <w:spacing w:after="0" w:line="240" w:lineRule="auto"/>
        <w:jc w:val="both"/>
        <w:rPr>
          <w:szCs w:val="24"/>
        </w:rPr>
      </w:pPr>
    </w:p>
    <w:p w14:paraId="6AFCF8E2" w14:textId="77777777" w:rsidR="00D13D3A" w:rsidRPr="00FC2093" w:rsidRDefault="00AE21B0" w:rsidP="00D13D3A">
      <w:pPr>
        <w:widowControl w:val="0"/>
        <w:spacing w:after="0" w:line="240" w:lineRule="auto"/>
        <w:jc w:val="both"/>
        <w:rPr>
          <w:szCs w:val="24"/>
        </w:rPr>
      </w:pPr>
      <w:r w:rsidRPr="00FC2093">
        <w:rPr>
          <w:szCs w:val="24"/>
        </w:rPr>
        <w:t xml:space="preserve">Голова вченої ради </w:t>
      </w:r>
      <w:r w:rsidR="00D13D3A" w:rsidRPr="00FC2093">
        <w:rPr>
          <w:szCs w:val="24"/>
        </w:rPr>
        <w:tab/>
      </w:r>
      <w:r w:rsidR="00D13D3A" w:rsidRPr="00FC2093">
        <w:rPr>
          <w:szCs w:val="24"/>
        </w:rPr>
        <w:tab/>
      </w:r>
      <w:r w:rsidR="00D13D3A" w:rsidRPr="00FC2093">
        <w:rPr>
          <w:szCs w:val="24"/>
        </w:rPr>
        <w:tab/>
      </w:r>
      <w:r w:rsidR="00D13D3A" w:rsidRPr="00FC2093">
        <w:rPr>
          <w:szCs w:val="24"/>
        </w:rPr>
        <w:tab/>
      </w:r>
      <w:r w:rsidR="00D13D3A" w:rsidRPr="00FC2093">
        <w:rPr>
          <w:szCs w:val="24"/>
        </w:rPr>
        <w:tab/>
      </w:r>
      <w:r w:rsidR="00D13D3A" w:rsidRPr="00FC2093">
        <w:rPr>
          <w:szCs w:val="24"/>
        </w:rPr>
        <w:tab/>
      </w:r>
      <w:r w:rsidR="00D13D3A" w:rsidRPr="00FC2093">
        <w:rPr>
          <w:szCs w:val="24"/>
        </w:rPr>
        <w:tab/>
      </w:r>
      <w:r w:rsidR="00D13D3A" w:rsidRPr="00FC2093">
        <w:rPr>
          <w:szCs w:val="24"/>
        </w:rPr>
        <w:tab/>
      </w:r>
      <w:r w:rsidR="00D13D3A" w:rsidRPr="00FC2093">
        <w:rPr>
          <w:szCs w:val="24"/>
        </w:rPr>
        <w:tab/>
        <w:t xml:space="preserve"> Петро КУЛІКОВ</w:t>
      </w:r>
    </w:p>
    <w:p w14:paraId="05E4E9F2" w14:textId="77777777" w:rsidR="00AE21B0" w:rsidRPr="00FC2093" w:rsidRDefault="00AE21B0" w:rsidP="00D13D3A">
      <w:pPr>
        <w:widowControl w:val="0"/>
        <w:spacing w:after="0" w:line="240" w:lineRule="auto"/>
        <w:jc w:val="both"/>
        <w:rPr>
          <w:szCs w:val="24"/>
        </w:rPr>
      </w:pPr>
    </w:p>
    <w:p w14:paraId="39EF957F" w14:textId="77777777" w:rsidR="00AE21B0" w:rsidRPr="00FC2093" w:rsidRDefault="00D13D3A" w:rsidP="00D13D3A">
      <w:pPr>
        <w:widowControl w:val="0"/>
        <w:spacing w:after="0" w:line="240" w:lineRule="auto"/>
        <w:jc w:val="both"/>
        <w:rPr>
          <w:szCs w:val="24"/>
        </w:rPr>
      </w:pPr>
      <w:r w:rsidRPr="00FC2093">
        <w:rPr>
          <w:szCs w:val="24"/>
        </w:rPr>
        <w:t>Учений с</w:t>
      </w:r>
      <w:r w:rsidR="00AE21B0" w:rsidRPr="00FC2093">
        <w:rPr>
          <w:szCs w:val="24"/>
        </w:rPr>
        <w:t xml:space="preserve">екретар </w:t>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r>
      <w:r w:rsidRPr="00FC2093">
        <w:rPr>
          <w:szCs w:val="24"/>
        </w:rPr>
        <w:tab/>
        <w:t xml:space="preserve">      Олексій ПЕТРЕНКО</w:t>
      </w:r>
    </w:p>
    <w:sectPr w:rsidR="00AE21B0" w:rsidRPr="00FC2093" w:rsidSect="0031777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A182" w14:textId="77777777" w:rsidR="00EE67E0" w:rsidRDefault="00EE67E0" w:rsidP="006A586A">
      <w:pPr>
        <w:spacing w:after="0" w:line="240" w:lineRule="auto"/>
      </w:pPr>
      <w:r>
        <w:separator/>
      </w:r>
    </w:p>
  </w:endnote>
  <w:endnote w:type="continuationSeparator" w:id="0">
    <w:p w14:paraId="2814F792" w14:textId="77777777" w:rsidR="00EE67E0" w:rsidRDefault="00EE67E0" w:rsidP="006A586A">
      <w:pPr>
        <w:spacing w:after="0" w:line="240" w:lineRule="auto"/>
      </w:pPr>
      <w:r>
        <w:continuationSeparator/>
      </w:r>
    </w:p>
  </w:endnote>
  <w:endnote w:type="continuationNotice" w:id="1">
    <w:p w14:paraId="5816E2FB" w14:textId="77777777" w:rsidR="00EE67E0" w:rsidRDefault="00EE6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no Pro">
    <w:altName w:val="Constantia"/>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AA27" w14:textId="77777777" w:rsidR="00EE67E0" w:rsidRDefault="00EE67E0" w:rsidP="006A586A">
      <w:pPr>
        <w:spacing w:after="0" w:line="240" w:lineRule="auto"/>
      </w:pPr>
      <w:r>
        <w:separator/>
      </w:r>
    </w:p>
  </w:footnote>
  <w:footnote w:type="continuationSeparator" w:id="0">
    <w:p w14:paraId="56812771" w14:textId="77777777" w:rsidR="00EE67E0" w:rsidRDefault="00EE67E0" w:rsidP="006A586A">
      <w:pPr>
        <w:spacing w:after="0" w:line="240" w:lineRule="auto"/>
      </w:pPr>
      <w:r>
        <w:continuationSeparator/>
      </w:r>
    </w:p>
  </w:footnote>
  <w:footnote w:type="continuationNotice" w:id="1">
    <w:p w14:paraId="3FE8D7BB" w14:textId="77777777" w:rsidR="00EE67E0" w:rsidRDefault="00EE6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543988"/>
      <w:docPartObj>
        <w:docPartGallery w:val="Page Numbers (Top of Page)"/>
        <w:docPartUnique/>
      </w:docPartObj>
    </w:sdtPr>
    <w:sdtEndPr/>
    <w:sdtContent>
      <w:p w14:paraId="774CA304" w14:textId="77777777" w:rsidR="007E27F6" w:rsidRDefault="00317774" w:rsidP="007E27F6">
        <w:pPr>
          <w:pStyle w:val="a5"/>
          <w:spacing w:after="0" w:line="240" w:lineRule="auto"/>
          <w:jc w:val="center"/>
        </w:pPr>
        <w:r>
          <w:fldChar w:fldCharType="begin"/>
        </w:r>
        <w:r>
          <w:instrText>PAGE   \* MERGEFORMAT</w:instrText>
        </w:r>
        <w:r>
          <w:fldChar w:fldCharType="separate"/>
        </w:r>
        <w:r>
          <w:rPr>
            <w:lang w:val="ru-RU"/>
          </w:rPr>
          <w:t>2</w:t>
        </w:r>
        <w:r>
          <w:fldChar w:fldCharType="end"/>
        </w:r>
      </w:p>
      <w:p w14:paraId="106A70A5" w14:textId="59F06B2E" w:rsidR="00317774" w:rsidRDefault="00EE67E0" w:rsidP="007E27F6">
        <w:pPr>
          <w:pStyle w:val="a5"/>
          <w:spacing w:after="0" w:line="240" w:lineRule="auto"/>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2A6"/>
    <w:multiLevelType w:val="multilevel"/>
    <w:tmpl w:val="AF66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35EE0"/>
    <w:multiLevelType w:val="multilevel"/>
    <w:tmpl w:val="4A8A145C"/>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3C66A1"/>
    <w:multiLevelType w:val="multilevel"/>
    <w:tmpl w:val="EE4ED0B2"/>
    <w:lvl w:ilvl="0">
      <w:start w:val="1"/>
      <w:numFmt w:val="bullet"/>
      <w:lvlText w:val=""/>
      <w:lvlJc w:val="left"/>
      <w:pPr>
        <w:tabs>
          <w:tab w:val="num" w:pos="1424"/>
        </w:tabs>
        <w:ind w:left="1424" w:hanging="360"/>
      </w:pPr>
      <w:rPr>
        <w:rFonts w:ascii="Symbol" w:hAnsi="Symbol" w:hint="default"/>
        <w:sz w:val="20"/>
      </w:rPr>
    </w:lvl>
    <w:lvl w:ilvl="1" w:tentative="1">
      <w:start w:val="1"/>
      <w:numFmt w:val="bullet"/>
      <w:lvlText w:val="o"/>
      <w:lvlJc w:val="left"/>
      <w:pPr>
        <w:tabs>
          <w:tab w:val="num" w:pos="2144"/>
        </w:tabs>
        <w:ind w:left="2144" w:hanging="360"/>
      </w:pPr>
      <w:rPr>
        <w:rFonts w:ascii="Courier New" w:hAnsi="Courier New" w:hint="default"/>
        <w:sz w:val="20"/>
      </w:rPr>
    </w:lvl>
    <w:lvl w:ilvl="2" w:tentative="1">
      <w:start w:val="1"/>
      <w:numFmt w:val="bullet"/>
      <w:lvlText w:val=""/>
      <w:lvlJc w:val="left"/>
      <w:pPr>
        <w:tabs>
          <w:tab w:val="num" w:pos="2864"/>
        </w:tabs>
        <w:ind w:left="2864" w:hanging="360"/>
      </w:pPr>
      <w:rPr>
        <w:rFonts w:ascii="Wingdings" w:hAnsi="Wingdings" w:hint="default"/>
        <w:sz w:val="20"/>
      </w:rPr>
    </w:lvl>
    <w:lvl w:ilvl="3" w:tentative="1">
      <w:start w:val="1"/>
      <w:numFmt w:val="bullet"/>
      <w:lvlText w:val=""/>
      <w:lvlJc w:val="left"/>
      <w:pPr>
        <w:tabs>
          <w:tab w:val="num" w:pos="3584"/>
        </w:tabs>
        <w:ind w:left="3584" w:hanging="360"/>
      </w:pPr>
      <w:rPr>
        <w:rFonts w:ascii="Wingdings" w:hAnsi="Wingdings" w:hint="default"/>
        <w:sz w:val="20"/>
      </w:rPr>
    </w:lvl>
    <w:lvl w:ilvl="4" w:tentative="1">
      <w:start w:val="1"/>
      <w:numFmt w:val="bullet"/>
      <w:lvlText w:val=""/>
      <w:lvlJc w:val="left"/>
      <w:pPr>
        <w:tabs>
          <w:tab w:val="num" w:pos="4304"/>
        </w:tabs>
        <w:ind w:left="4304" w:hanging="360"/>
      </w:pPr>
      <w:rPr>
        <w:rFonts w:ascii="Wingdings" w:hAnsi="Wingdings" w:hint="default"/>
        <w:sz w:val="20"/>
      </w:rPr>
    </w:lvl>
    <w:lvl w:ilvl="5" w:tentative="1">
      <w:start w:val="1"/>
      <w:numFmt w:val="bullet"/>
      <w:lvlText w:val=""/>
      <w:lvlJc w:val="left"/>
      <w:pPr>
        <w:tabs>
          <w:tab w:val="num" w:pos="5024"/>
        </w:tabs>
        <w:ind w:left="5024" w:hanging="360"/>
      </w:pPr>
      <w:rPr>
        <w:rFonts w:ascii="Wingdings" w:hAnsi="Wingdings" w:hint="default"/>
        <w:sz w:val="20"/>
      </w:rPr>
    </w:lvl>
    <w:lvl w:ilvl="6" w:tentative="1">
      <w:start w:val="1"/>
      <w:numFmt w:val="bullet"/>
      <w:lvlText w:val=""/>
      <w:lvlJc w:val="left"/>
      <w:pPr>
        <w:tabs>
          <w:tab w:val="num" w:pos="5744"/>
        </w:tabs>
        <w:ind w:left="5744" w:hanging="360"/>
      </w:pPr>
      <w:rPr>
        <w:rFonts w:ascii="Wingdings" w:hAnsi="Wingdings" w:hint="default"/>
        <w:sz w:val="20"/>
      </w:rPr>
    </w:lvl>
    <w:lvl w:ilvl="7" w:tentative="1">
      <w:start w:val="1"/>
      <w:numFmt w:val="bullet"/>
      <w:lvlText w:val=""/>
      <w:lvlJc w:val="left"/>
      <w:pPr>
        <w:tabs>
          <w:tab w:val="num" w:pos="6464"/>
        </w:tabs>
        <w:ind w:left="6464" w:hanging="360"/>
      </w:pPr>
      <w:rPr>
        <w:rFonts w:ascii="Wingdings" w:hAnsi="Wingdings" w:hint="default"/>
        <w:sz w:val="20"/>
      </w:rPr>
    </w:lvl>
    <w:lvl w:ilvl="8" w:tentative="1">
      <w:start w:val="1"/>
      <w:numFmt w:val="bullet"/>
      <w:lvlText w:val=""/>
      <w:lvlJc w:val="left"/>
      <w:pPr>
        <w:tabs>
          <w:tab w:val="num" w:pos="7184"/>
        </w:tabs>
        <w:ind w:left="7184" w:hanging="360"/>
      </w:pPr>
      <w:rPr>
        <w:rFonts w:ascii="Wingdings" w:hAnsi="Wingdings" w:hint="default"/>
        <w:sz w:val="20"/>
      </w:rPr>
    </w:lvl>
  </w:abstractNum>
  <w:abstractNum w:abstractNumId="3" w15:restartNumberingAfterBreak="0">
    <w:nsid w:val="14146B87"/>
    <w:multiLevelType w:val="hybridMultilevel"/>
    <w:tmpl w:val="B448A606"/>
    <w:lvl w:ilvl="0" w:tplc="F766C50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1E5229"/>
    <w:multiLevelType w:val="hybridMultilevel"/>
    <w:tmpl w:val="78945D9A"/>
    <w:lvl w:ilvl="0" w:tplc="6F8CC45C">
      <w:start w:val="1"/>
      <w:numFmt w:val="bullet"/>
      <w:lvlText w:val=""/>
      <w:lvlJc w:val="left"/>
      <w:pPr>
        <w:tabs>
          <w:tab w:val="num" w:pos="397"/>
        </w:tabs>
        <w:ind w:left="397"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214DB"/>
    <w:multiLevelType w:val="multilevel"/>
    <w:tmpl w:val="7A626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BF3B9D"/>
    <w:multiLevelType w:val="hybridMultilevel"/>
    <w:tmpl w:val="A628D99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CB64A79"/>
    <w:multiLevelType w:val="hybridMultilevel"/>
    <w:tmpl w:val="A97698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364D30"/>
    <w:multiLevelType w:val="multilevel"/>
    <w:tmpl w:val="C41A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F5746"/>
    <w:multiLevelType w:val="multilevel"/>
    <w:tmpl w:val="51BAD334"/>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45E05525"/>
    <w:multiLevelType w:val="multilevel"/>
    <w:tmpl w:val="52561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9F134F"/>
    <w:multiLevelType w:val="hybridMultilevel"/>
    <w:tmpl w:val="02446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F6C18B5"/>
    <w:multiLevelType w:val="multilevel"/>
    <w:tmpl w:val="E34EB7C4"/>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2070C9F"/>
    <w:multiLevelType w:val="hybridMultilevel"/>
    <w:tmpl w:val="DED40890"/>
    <w:lvl w:ilvl="0" w:tplc="D178A5C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41E47B6"/>
    <w:multiLevelType w:val="hybridMultilevel"/>
    <w:tmpl w:val="BF2810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45509E5"/>
    <w:multiLevelType w:val="multilevel"/>
    <w:tmpl w:val="ABE6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C376A"/>
    <w:multiLevelType w:val="multilevel"/>
    <w:tmpl w:val="8F228486"/>
    <w:lvl w:ilvl="0">
      <w:start w:val="1"/>
      <w:numFmt w:val="decimal"/>
      <w:pStyle w:val="2"/>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58C66805"/>
    <w:multiLevelType w:val="hybridMultilevel"/>
    <w:tmpl w:val="502E5A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FC606E2"/>
    <w:multiLevelType w:val="multilevel"/>
    <w:tmpl w:val="4A8A145C"/>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0B00944"/>
    <w:multiLevelType w:val="hybridMultilevel"/>
    <w:tmpl w:val="A322C74C"/>
    <w:lvl w:ilvl="0" w:tplc="04190013">
      <w:start w:val="1"/>
      <w:numFmt w:val="upperRoman"/>
      <w:lvlText w:val="%1."/>
      <w:lvlJc w:val="right"/>
      <w:pPr>
        <w:ind w:left="720" w:hanging="360"/>
      </w:pPr>
    </w:lvl>
    <w:lvl w:ilvl="1" w:tplc="538203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4D1A71"/>
    <w:multiLevelType w:val="multilevel"/>
    <w:tmpl w:val="E34EB7C4"/>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6F20C49"/>
    <w:multiLevelType w:val="hybridMultilevel"/>
    <w:tmpl w:val="E2509BE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451604"/>
    <w:multiLevelType w:val="hybridMultilevel"/>
    <w:tmpl w:val="88A237E2"/>
    <w:lvl w:ilvl="0" w:tplc="BC5EE14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0214F"/>
    <w:multiLevelType w:val="hybridMultilevel"/>
    <w:tmpl w:val="2F762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59238C9"/>
    <w:multiLevelType w:val="hybridMultilevel"/>
    <w:tmpl w:val="5A909F26"/>
    <w:lvl w:ilvl="0" w:tplc="25F80B28">
      <w:start w:val="1"/>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7FBE6787"/>
    <w:multiLevelType w:val="multilevel"/>
    <w:tmpl w:val="4A8A145C"/>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24"/>
  </w:num>
  <w:num w:numId="3">
    <w:abstractNumId w:val="0"/>
  </w:num>
  <w:num w:numId="4">
    <w:abstractNumId w:val="10"/>
  </w:num>
  <w:num w:numId="5">
    <w:abstractNumId w:val="2"/>
  </w:num>
  <w:num w:numId="6">
    <w:abstractNumId w:val="15"/>
  </w:num>
  <w:num w:numId="7">
    <w:abstractNumId w:val="8"/>
  </w:num>
  <w:num w:numId="8">
    <w:abstractNumId w:val="11"/>
  </w:num>
  <w:num w:numId="9">
    <w:abstractNumId w:val="23"/>
  </w:num>
  <w:num w:numId="10">
    <w:abstractNumId w:val="16"/>
  </w:num>
  <w:num w:numId="11">
    <w:abstractNumId w:val="1"/>
  </w:num>
  <w:num w:numId="12">
    <w:abstractNumId w:val="18"/>
  </w:num>
  <w:num w:numId="13">
    <w:abstractNumId w:val="19"/>
  </w:num>
  <w:num w:numId="14">
    <w:abstractNumId w:val="3"/>
  </w:num>
  <w:num w:numId="15">
    <w:abstractNumId w:val="7"/>
  </w:num>
  <w:num w:numId="16">
    <w:abstractNumId w:val="25"/>
  </w:num>
  <w:num w:numId="17">
    <w:abstractNumId w:val="21"/>
  </w:num>
  <w:num w:numId="18">
    <w:abstractNumId w:val="9"/>
  </w:num>
  <w:num w:numId="19">
    <w:abstractNumId w:val="12"/>
  </w:num>
  <w:num w:numId="20">
    <w:abstractNumId w:val="13"/>
  </w:num>
  <w:num w:numId="21">
    <w:abstractNumId w:val="20"/>
  </w:num>
  <w:num w:numId="22">
    <w:abstractNumId w:val="4"/>
  </w:num>
  <w:num w:numId="23">
    <w:abstractNumId w:val="22"/>
  </w:num>
  <w:num w:numId="24">
    <w:abstractNumId w:val="6"/>
  </w:num>
  <w:num w:numId="25">
    <w:abstractNumId w:val="17"/>
  </w:num>
  <w:num w:numId="26">
    <w:abstractNumId w:val="14"/>
  </w:num>
  <w:num w:numId="27">
    <w:abstractNumId w:val="13"/>
    <w:lvlOverride w:ilvl="0">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86"/>
    <w:rsid w:val="00000683"/>
    <w:rsid w:val="00003CD2"/>
    <w:rsid w:val="0001067C"/>
    <w:rsid w:val="00010AC3"/>
    <w:rsid w:val="00016C68"/>
    <w:rsid w:val="00020570"/>
    <w:rsid w:val="0002292C"/>
    <w:rsid w:val="00023414"/>
    <w:rsid w:val="00031486"/>
    <w:rsid w:val="00033A3F"/>
    <w:rsid w:val="00035C6D"/>
    <w:rsid w:val="00045ACC"/>
    <w:rsid w:val="00053864"/>
    <w:rsid w:val="0006022D"/>
    <w:rsid w:val="00062483"/>
    <w:rsid w:val="00074B19"/>
    <w:rsid w:val="000B7271"/>
    <w:rsid w:val="000B7604"/>
    <w:rsid w:val="000B774A"/>
    <w:rsid w:val="000D04B6"/>
    <w:rsid w:val="000D424A"/>
    <w:rsid w:val="00112BD4"/>
    <w:rsid w:val="00116B47"/>
    <w:rsid w:val="00140385"/>
    <w:rsid w:val="00150C92"/>
    <w:rsid w:val="00151AFB"/>
    <w:rsid w:val="00155A55"/>
    <w:rsid w:val="00166B17"/>
    <w:rsid w:val="001728F9"/>
    <w:rsid w:val="001743E8"/>
    <w:rsid w:val="00180928"/>
    <w:rsid w:val="00182317"/>
    <w:rsid w:val="00186AC8"/>
    <w:rsid w:val="0019031E"/>
    <w:rsid w:val="00191F34"/>
    <w:rsid w:val="00195DA1"/>
    <w:rsid w:val="001A2F58"/>
    <w:rsid w:val="001A7067"/>
    <w:rsid w:val="001A7DDE"/>
    <w:rsid w:val="001B53AC"/>
    <w:rsid w:val="001C4568"/>
    <w:rsid w:val="001C488F"/>
    <w:rsid w:val="001E48A2"/>
    <w:rsid w:val="001F1F37"/>
    <w:rsid w:val="001F39D0"/>
    <w:rsid w:val="0021760C"/>
    <w:rsid w:val="00225500"/>
    <w:rsid w:val="00233B9D"/>
    <w:rsid w:val="00245D13"/>
    <w:rsid w:val="00246BF8"/>
    <w:rsid w:val="002547D7"/>
    <w:rsid w:val="00255EE2"/>
    <w:rsid w:val="00263C70"/>
    <w:rsid w:val="00280B80"/>
    <w:rsid w:val="00290652"/>
    <w:rsid w:val="00290DB0"/>
    <w:rsid w:val="002A677F"/>
    <w:rsid w:val="002B322E"/>
    <w:rsid w:val="002D151D"/>
    <w:rsid w:val="002D2CCD"/>
    <w:rsid w:val="002D6DD2"/>
    <w:rsid w:val="002E0CE9"/>
    <w:rsid w:val="002E13DA"/>
    <w:rsid w:val="0030606A"/>
    <w:rsid w:val="00306184"/>
    <w:rsid w:val="00317774"/>
    <w:rsid w:val="003233CE"/>
    <w:rsid w:val="0033189D"/>
    <w:rsid w:val="00333AC3"/>
    <w:rsid w:val="00352B8D"/>
    <w:rsid w:val="00353432"/>
    <w:rsid w:val="00356342"/>
    <w:rsid w:val="003A5239"/>
    <w:rsid w:val="003A566A"/>
    <w:rsid w:val="003B0050"/>
    <w:rsid w:val="003C1694"/>
    <w:rsid w:val="003C7D8A"/>
    <w:rsid w:val="003D530A"/>
    <w:rsid w:val="003E02CF"/>
    <w:rsid w:val="003E1E25"/>
    <w:rsid w:val="003E39C7"/>
    <w:rsid w:val="003F46DE"/>
    <w:rsid w:val="0040410C"/>
    <w:rsid w:val="00406EC6"/>
    <w:rsid w:val="00407598"/>
    <w:rsid w:val="00422101"/>
    <w:rsid w:val="004519DB"/>
    <w:rsid w:val="00455894"/>
    <w:rsid w:val="00457C75"/>
    <w:rsid w:val="00471208"/>
    <w:rsid w:val="00475082"/>
    <w:rsid w:val="00491289"/>
    <w:rsid w:val="0049138A"/>
    <w:rsid w:val="004A5EED"/>
    <w:rsid w:val="004A7754"/>
    <w:rsid w:val="004C08D7"/>
    <w:rsid w:val="004C11CC"/>
    <w:rsid w:val="004D101D"/>
    <w:rsid w:val="004D1E3E"/>
    <w:rsid w:val="004D257B"/>
    <w:rsid w:val="004D615C"/>
    <w:rsid w:val="004D79AB"/>
    <w:rsid w:val="004E077D"/>
    <w:rsid w:val="004E12CC"/>
    <w:rsid w:val="00502EA7"/>
    <w:rsid w:val="005030F3"/>
    <w:rsid w:val="00511613"/>
    <w:rsid w:val="0051715E"/>
    <w:rsid w:val="005311E3"/>
    <w:rsid w:val="00533E87"/>
    <w:rsid w:val="00535E0B"/>
    <w:rsid w:val="0053641C"/>
    <w:rsid w:val="005649DE"/>
    <w:rsid w:val="00567C10"/>
    <w:rsid w:val="00584620"/>
    <w:rsid w:val="005B273F"/>
    <w:rsid w:val="005E18FD"/>
    <w:rsid w:val="005E2653"/>
    <w:rsid w:val="005F2A83"/>
    <w:rsid w:val="005F41D2"/>
    <w:rsid w:val="006008D9"/>
    <w:rsid w:val="006067C5"/>
    <w:rsid w:val="00611D30"/>
    <w:rsid w:val="006230B5"/>
    <w:rsid w:val="006403C7"/>
    <w:rsid w:val="00643EC9"/>
    <w:rsid w:val="00657113"/>
    <w:rsid w:val="0066779C"/>
    <w:rsid w:val="00674F21"/>
    <w:rsid w:val="00676894"/>
    <w:rsid w:val="006832D8"/>
    <w:rsid w:val="00687A88"/>
    <w:rsid w:val="00692F3E"/>
    <w:rsid w:val="00693510"/>
    <w:rsid w:val="006A511A"/>
    <w:rsid w:val="006A586A"/>
    <w:rsid w:val="006B00B8"/>
    <w:rsid w:val="006B4957"/>
    <w:rsid w:val="006B5B26"/>
    <w:rsid w:val="006C02D3"/>
    <w:rsid w:val="006D088B"/>
    <w:rsid w:val="007036D7"/>
    <w:rsid w:val="00703850"/>
    <w:rsid w:val="00724A3F"/>
    <w:rsid w:val="00732319"/>
    <w:rsid w:val="0073596F"/>
    <w:rsid w:val="00744AE6"/>
    <w:rsid w:val="007466C6"/>
    <w:rsid w:val="007472D4"/>
    <w:rsid w:val="00750543"/>
    <w:rsid w:val="00755919"/>
    <w:rsid w:val="00762F2F"/>
    <w:rsid w:val="0076544F"/>
    <w:rsid w:val="007715E8"/>
    <w:rsid w:val="00783E70"/>
    <w:rsid w:val="00790DB9"/>
    <w:rsid w:val="00793BDC"/>
    <w:rsid w:val="007A1D0A"/>
    <w:rsid w:val="007A2BEF"/>
    <w:rsid w:val="007A39AC"/>
    <w:rsid w:val="007A6C51"/>
    <w:rsid w:val="007B3182"/>
    <w:rsid w:val="007C4896"/>
    <w:rsid w:val="007D2CDF"/>
    <w:rsid w:val="007D4096"/>
    <w:rsid w:val="007D57DC"/>
    <w:rsid w:val="007E102D"/>
    <w:rsid w:val="007E1B9E"/>
    <w:rsid w:val="007E27F6"/>
    <w:rsid w:val="007E4573"/>
    <w:rsid w:val="007F0012"/>
    <w:rsid w:val="007F14C0"/>
    <w:rsid w:val="007F6376"/>
    <w:rsid w:val="00811372"/>
    <w:rsid w:val="008127BA"/>
    <w:rsid w:val="00814C2F"/>
    <w:rsid w:val="00824CD1"/>
    <w:rsid w:val="0084600E"/>
    <w:rsid w:val="0084735D"/>
    <w:rsid w:val="00876F59"/>
    <w:rsid w:val="008830FE"/>
    <w:rsid w:val="00891B2B"/>
    <w:rsid w:val="008973CA"/>
    <w:rsid w:val="008D4DD5"/>
    <w:rsid w:val="00902D5C"/>
    <w:rsid w:val="009201FE"/>
    <w:rsid w:val="009232FD"/>
    <w:rsid w:val="00936880"/>
    <w:rsid w:val="00941132"/>
    <w:rsid w:val="009540A7"/>
    <w:rsid w:val="0097740E"/>
    <w:rsid w:val="00984EA3"/>
    <w:rsid w:val="0099100A"/>
    <w:rsid w:val="00991CF9"/>
    <w:rsid w:val="009960AE"/>
    <w:rsid w:val="009A5740"/>
    <w:rsid w:val="009A72A1"/>
    <w:rsid w:val="009D1BE4"/>
    <w:rsid w:val="009F26F2"/>
    <w:rsid w:val="00A06AF0"/>
    <w:rsid w:val="00A106B2"/>
    <w:rsid w:val="00A176A7"/>
    <w:rsid w:val="00A25D82"/>
    <w:rsid w:val="00A30052"/>
    <w:rsid w:val="00A32B00"/>
    <w:rsid w:val="00A369DD"/>
    <w:rsid w:val="00A40551"/>
    <w:rsid w:val="00A728FA"/>
    <w:rsid w:val="00A73F8B"/>
    <w:rsid w:val="00A74591"/>
    <w:rsid w:val="00A77D4A"/>
    <w:rsid w:val="00A95724"/>
    <w:rsid w:val="00A95CDE"/>
    <w:rsid w:val="00AA51B3"/>
    <w:rsid w:val="00AB289A"/>
    <w:rsid w:val="00AB6EB8"/>
    <w:rsid w:val="00AC1561"/>
    <w:rsid w:val="00AC351E"/>
    <w:rsid w:val="00AC5509"/>
    <w:rsid w:val="00AC753F"/>
    <w:rsid w:val="00AD57C0"/>
    <w:rsid w:val="00AE1956"/>
    <w:rsid w:val="00AE21B0"/>
    <w:rsid w:val="00B12652"/>
    <w:rsid w:val="00B14249"/>
    <w:rsid w:val="00B24FD4"/>
    <w:rsid w:val="00B355EB"/>
    <w:rsid w:val="00B41769"/>
    <w:rsid w:val="00B55EE5"/>
    <w:rsid w:val="00B629F3"/>
    <w:rsid w:val="00B80111"/>
    <w:rsid w:val="00B90E30"/>
    <w:rsid w:val="00B94239"/>
    <w:rsid w:val="00B9482A"/>
    <w:rsid w:val="00B94CBD"/>
    <w:rsid w:val="00BA1E86"/>
    <w:rsid w:val="00BA2405"/>
    <w:rsid w:val="00BA4014"/>
    <w:rsid w:val="00BA7120"/>
    <w:rsid w:val="00BA752C"/>
    <w:rsid w:val="00BC14FD"/>
    <w:rsid w:val="00BC1696"/>
    <w:rsid w:val="00BD596A"/>
    <w:rsid w:val="00BE09BE"/>
    <w:rsid w:val="00BE2A13"/>
    <w:rsid w:val="00BE3688"/>
    <w:rsid w:val="00BE6990"/>
    <w:rsid w:val="00C018C3"/>
    <w:rsid w:val="00C04544"/>
    <w:rsid w:val="00C1262E"/>
    <w:rsid w:val="00C24DEF"/>
    <w:rsid w:val="00C25BA0"/>
    <w:rsid w:val="00C272B9"/>
    <w:rsid w:val="00C34183"/>
    <w:rsid w:val="00C348AB"/>
    <w:rsid w:val="00C353DF"/>
    <w:rsid w:val="00C3792F"/>
    <w:rsid w:val="00C47335"/>
    <w:rsid w:val="00C47A24"/>
    <w:rsid w:val="00C555A8"/>
    <w:rsid w:val="00C607B9"/>
    <w:rsid w:val="00C702D9"/>
    <w:rsid w:val="00C7288E"/>
    <w:rsid w:val="00C80C1D"/>
    <w:rsid w:val="00C80EA4"/>
    <w:rsid w:val="00C80F8E"/>
    <w:rsid w:val="00CA2C8E"/>
    <w:rsid w:val="00CB148F"/>
    <w:rsid w:val="00CB200D"/>
    <w:rsid w:val="00CB2F3F"/>
    <w:rsid w:val="00CC4F01"/>
    <w:rsid w:val="00CC720B"/>
    <w:rsid w:val="00CD3A36"/>
    <w:rsid w:val="00CE181C"/>
    <w:rsid w:val="00D023D2"/>
    <w:rsid w:val="00D13D3A"/>
    <w:rsid w:val="00D259F4"/>
    <w:rsid w:val="00D31A94"/>
    <w:rsid w:val="00D511A7"/>
    <w:rsid w:val="00D51933"/>
    <w:rsid w:val="00D61F47"/>
    <w:rsid w:val="00D621A7"/>
    <w:rsid w:val="00D865D9"/>
    <w:rsid w:val="00D958A0"/>
    <w:rsid w:val="00DD1E6E"/>
    <w:rsid w:val="00DD5A56"/>
    <w:rsid w:val="00DF3CEF"/>
    <w:rsid w:val="00DF4299"/>
    <w:rsid w:val="00E0258D"/>
    <w:rsid w:val="00E16469"/>
    <w:rsid w:val="00E221CB"/>
    <w:rsid w:val="00E42DC4"/>
    <w:rsid w:val="00E439F6"/>
    <w:rsid w:val="00E51067"/>
    <w:rsid w:val="00E52DC3"/>
    <w:rsid w:val="00E70865"/>
    <w:rsid w:val="00E71480"/>
    <w:rsid w:val="00E73C94"/>
    <w:rsid w:val="00E81DCC"/>
    <w:rsid w:val="00E96CC7"/>
    <w:rsid w:val="00EA4AAB"/>
    <w:rsid w:val="00EB1539"/>
    <w:rsid w:val="00EB6018"/>
    <w:rsid w:val="00EB71AC"/>
    <w:rsid w:val="00EC1DA7"/>
    <w:rsid w:val="00EE00A8"/>
    <w:rsid w:val="00EE180C"/>
    <w:rsid w:val="00EE67E0"/>
    <w:rsid w:val="00EF3958"/>
    <w:rsid w:val="00F06411"/>
    <w:rsid w:val="00F20C2B"/>
    <w:rsid w:val="00F33490"/>
    <w:rsid w:val="00F37E98"/>
    <w:rsid w:val="00F4580D"/>
    <w:rsid w:val="00F51190"/>
    <w:rsid w:val="00F52092"/>
    <w:rsid w:val="00F76E29"/>
    <w:rsid w:val="00F83660"/>
    <w:rsid w:val="00F8412F"/>
    <w:rsid w:val="00F86BA4"/>
    <w:rsid w:val="00F9041E"/>
    <w:rsid w:val="00F93ADB"/>
    <w:rsid w:val="00F977CF"/>
    <w:rsid w:val="00FB3D0D"/>
    <w:rsid w:val="00FB5E8B"/>
    <w:rsid w:val="00FC2093"/>
    <w:rsid w:val="00FC74C1"/>
    <w:rsid w:val="00FC7F46"/>
    <w:rsid w:val="00FD34B9"/>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193C"/>
  <w15:chartTrackingRefBased/>
  <w15:docId w15:val="{716F4A87-1E68-4CE0-965A-876FA86C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7D7"/>
    <w:pPr>
      <w:spacing w:after="160" w:line="259" w:lineRule="auto"/>
    </w:pPr>
    <w:rPr>
      <w:rFonts w:ascii="Times New Roman" w:hAnsi="Times New Roman"/>
      <w:sz w:val="24"/>
      <w:szCs w:val="22"/>
      <w:lang w:val="uk-UA" w:eastAsia="en-US"/>
    </w:rPr>
  </w:style>
  <w:style w:type="paragraph" w:styleId="1">
    <w:name w:val="heading 1"/>
    <w:basedOn w:val="a"/>
    <w:next w:val="a"/>
    <w:link w:val="10"/>
    <w:uiPriority w:val="9"/>
    <w:qFormat/>
    <w:rsid w:val="00E71480"/>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autoRedefine/>
    <w:uiPriority w:val="9"/>
    <w:unhideWhenUsed/>
    <w:qFormat/>
    <w:rsid w:val="00A74591"/>
    <w:pPr>
      <w:keepNext/>
      <w:numPr>
        <w:numId w:val="10"/>
      </w:numPr>
      <w:spacing w:before="240" w:after="120" w:line="240" w:lineRule="auto"/>
      <w:ind w:left="0" w:firstLine="0"/>
      <w:jc w:val="center"/>
      <w:outlineLvl w:val="1"/>
    </w:pPr>
    <w:rPr>
      <w:rFonts w:eastAsia="Times New Roman"/>
      <w:b/>
      <w:bCs/>
      <w:i/>
      <w:iCs/>
      <w:szCs w:val="24"/>
    </w:rPr>
  </w:style>
  <w:style w:type="paragraph" w:styleId="3">
    <w:name w:val="heading 3"/>
    <w:basedOn w:val="a"/>
    <w:next w:val="a"/>
    <w:link w:val="30"/>
    <w:uiPriority w:val="9"/>
    <w:semiHidden/>
    <w:unhideWhenUsed/>
    <w:qFormat/>
    <w:rsid w:val="0097740E"/>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6008D9"/>
    <w:rPr>
      <w:rFonts w:ascii="Calibri" w:eastAsia="Calibri" w:hAnsi="Calibri" w:cs="Calibri"/>
      <w:shd w:val="clear" w:color="auto" w:fill="FFFFFF"/>
    </w:rPr>
  </w:style>
  <w:style w:type="character" w:customStyle="1" w:styleId="23">
    <w:name w:val="Основной текст (2) + Полужирный"/>
    <w:rsid w:val="006008D9"/>
    <w:rPr>
      <w:rFonts w:ascii="Calibri" w:eastAsia="Calibri" w:hAnsi="Calibri" w:cs="Calibri"/>
      <w:b/>
      <w:bCs/>
      <w:color w:val="000000"/>
      <w:spacing w:val="0"/>
      <w:w w:val="100"/>
      <w:position w:val="0"/>
      <w:shd w:val="clear" w:color="auto" w:fill="FFFFFF"/>
      <w:lang w:val="uk-UA" w:eastAsia="uk-UA" w:bidi="uk-UA"/>
    </w:rPr>
  </w:style>
  <w:style w:type="paragraph" w:customStyle="1" w:styleId="22">
    <w:name w:val="Основной текст (2)"/>
    <w:basedOn w:val="a"/>
    <w:link w:val="21"/>
    <w:rsid w:val="006008D9"/>
    <w:pPr>
      <w:widowControl w:val="0"/>
      <w:shd w:val="clear" w:color="auto" w:fill="FFFFFF"/>
      <w:spacing w:after="0" w:line="264" w:lineRule="exact"/>
      <w:ind w:hanging="160"/>
    </w:pPr>
    <w:rPr>
      <w:rFonts w:ascii="Calibri" w:hAnsi="Calibri" w:cs="Calibri"/>
    </w:rPr>
  </w:style>
  <w:style w:type="character" w:customStyle="1" w:styleId="2FranklinGothicHeavy45pt">
    <w:name w:val="Основной текст (2) + Franklin Gothic Heavy;4;5 pt"/>
    <w:rsid w:val="00C80F8E"/>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shd w:val="clear" w:color="auto" w:fill="FFFFFF"/>
      <w:lang w:val="uk-UA" w:eastAsia="uk-UA" w:bidi="uk-UA"/>
    </w:rPr>
  </w:style>
  <w:style w:type="character" w:customStyle="1" w:styleId="275pt">
    <w:name w:val="Основной текст (2) + 7;5 pt"/>
    <w:rsid w:val="00035C6D"/>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eastAsia="en-US" w:bidi="en-US"/>
    </w:rPr>
  </w:style>
  <w:style w:type="paragraph" w:styleId="a4">
    <w:name w:val="List Paragraph"/>
    <w:basedOn w:val="a"/>
    <w:uiPriority w:val="34"/>
    <w:qFormat/>
    <w:rsid w:val="007D4096"/>
    <w:pPr>
      <w:ind w:left="708"/>
    </w:pPr>
  </w:style>
  <w:style w:type="character" w:customStyle="1" w:styleId="10">
    <w:name w:val="Заголовок 1 Знак"/>
    <w:link w:val="1"/>
    <w:uiPriority w:val="9"/>
    <w:rsid w:val="00E71480"/>
    <w:rPr>
      <w:rFonts w:ascii="Calibri Light" w:eastAsia="Times New Roman" w:hAnsi="Calibri Light" w:cs="Times New Roman"/>
      <w:b/>
      <w:bCs/>
      <w:kern w:val="32"/>
      <w:sz w:val="32"/>
      <w:szCs w:val="32"/>
      <w:lang w:eastAsia="en-US"/>
    </w:rPr>
  </w:style>
  <w:style w:type="character" w:customStyle="1" w:styleId="20">
    <w:name w:val="Заголовок 2 Знак"/>
    <w:link w:val="2"/>
    <w:uiPriority w:val="9"/>
    <w:rsid w:val="00A74591"/>
    <w:rPr>
      <w:rFonts w:ascii="Times New Roman" w:eastAsia="Times New Roman" w:hAnsi="Times New Roman"/>
      <w:b/>
      <w:bCs/>
      <w:i/>
      <w:iCs/>
      <w:sz w:val="24"/>
      <w:szCs w:val="24"/>
      <w:lang w:val="uk-UA" w:eastAsia="en-US"/>
    </w:rPr>
  </w:style>
  <w:style w:type="paragraph" w:styleId="a5">
    <w:name w:val="header"/>
    <w:basedOn w:val="a"/>
    <w:link w:val="a6"/>
    <w:uiPriority w:val="99"/>
    <w:unhideWhenUsed/>
    <w:rsid w:val="006A586A"/>
    <w:pPr>
      <w:tabs>
        <w:tab w:val="center" w:pos="4677"/>
        <w:tab w:val="right" w:pos="9355"/>
      </w:tabs>
    </w:pPr>
  </w:style>
  <w:style w:type="character" w:customStyle="1" w:styleId="a6">
    <w:name w:val="Верхний колонтитул Знак"/>
    <w:link w:val="a5"/>
    <w:uiPriority w:val="99"/>
    <w:rsid w:val="006A586A"/>
    <w:rPr>
      <w:sz w:val="22"/>
      <w:szCs w:val="22"/>
      <w:lang w:eastAsia="en-US"/>
    </w:rPr>
  </w:style>
  <w:style w:type="paragraph" w:styleId="a7">
    <w:name w:val="footer"/>
    <w:basedOn w:val="a"/>
    <w:link w:val="a8"/>
    <w:uiPriority w:val="99"/>
    <w:unhideWhenUsed/>
    <w:rsid w:val="006A586A"/>
    <w:pPr>
      <w:tabs>
        <w:tab w:val="center" w:pos="4677"/>
        <w:tab w:val="right" w:pos="9355"/>
      </w:tabs>
    </w:pPr>
  </w:style>
  <w:style w:type="character" w:customStyle="1" w:styleId="a8">
    <w:name w:val="Нижний колонтитул Знак"/>
    <w:link w:val="a7"/>
    <w:uiPriority w:val="99"/>
    <w:rsid w:val="006A586A"/>
    <w:rPr>
      <w:sz w:val="22"/>
      <w:szCs w:val="22"/>
      <w:lang w:eastAsia="en-US"/>
    </w:rPr>
  </w:style>
  <w:style w:type="character" w:customStyle="1" w:styleId="2Georgia10pt">
    <w:name w:val="Основной текст (2) + Georgia;10 pt"/>
    <w:rsid w:val="00824CD1"/>
    <w:rPr>
      <w:rFonts w:ascii="Georgia" w:eastAsia="Georgia" w:hAnsi="Georgia" w:cs="Georgia"/>
      <w:b/>
      <w:bCs/>
      <w:i w:val="0"/>
      <w:iCs w:val="0"/>
      <w:smallCaps w:val="0"/>
      <w:strike w:val="0"/>
      <w:color w:val="000000"/>
      <w:spacing w:val="0"/>
      <w:w w:val="100"/>
      <w:position w:val="0"/>
      <w:sz w:val="20"/>
      <w:szCs w:val="20"/>
      <w:u w:val="none"/>
      <w:shd w:val="clear" w:color="auto" w:fill="FFFFFF"/>
      <w:lang w:val="uk-UA" w:eastAsia="uk-UA" w:bidi="uk-UA"/>
    </w:rPr>
  </w:style>
  <w:style w:type="paragraph" w:styleId="a9">
    <w:name w:val="TOC Heading"/>
    <w:basedOn w:val="1"/>
    <w:next w:val="a"/>
    <w:uiPriority w:val="39"/>
    <w:unhideWhenUsed/>
    <w:qFormat/>
    <w:rsid w:val="00CB2F3F"/>
    <w:pPr>
      <w:keepLines/>
      <w:spacing w:after="0"/>
      <w:outlineLvl w:val="9"/>
    </w:pPr>
    <w:rPr>
      <w:b w:val="0"/>
      <w:bCs w:val="0"/>
      <w:color w:val="2E74B5"/>
      <w:kern w:val="0"/>
      <w:lang w:eastAsia="uk-UA"/>
    </w:rPr>
  </w:style>
  <w:style w:type="paragraph" w:styleId="24">
    <w:name w:val="toc 2"/>
    <w:basedOn w:val="a"/>
    <w:next w:val="a"/>
    <w:autoRedefine/>
    <w:uiPriority w:val="39"/>
    <w:unhideWhenUsed/>
    <w:rsid w:val="00CB2F3F"/>
    <w:pPr>
      <w:spacing w:after="100"/>
      <w:ind w:left="220"/>
    </w:pPr>
    <w:rPr>
      <w:rFonts w:ascii="Calibri" w:eastAsia="Times New Roman" w:hAnsi="Calibri"/>
      <w:lang w:eastAsia="uk-UA"/>
    </w:rPr>
  </w:style>
  <w:style w:type="paragraph" w:styleId="11">
    <w:name w:val="toc 1"/>
    <w:basedOn w:val="a"/>
    <w:next w:val="a"/>
    <w:autoRedefine/>
    <w:uiPriority w:val="39"/>
    <w:unhideWhenUsed/>
    <w:rsid w:val="00CB2F3F"/>
    <w:pPr>
      <w:spacing w:after="100"/>
    </w:pPr>
    <w:rPr>
      <w:rFonts w:ascii="Calibri" w:eastAsia="Times New Roman" w:hAnsi="Calibri"/>
      <w:lang w:eastAsia="uk-UA"/>
    </w:rPr>
  </w:style>
  <w:style w:type="paragraph" w:styleId="31">
    <w:name w:val="toc 3"/>
    <w:basedOn w:val="a"/>
    <w:next w:val="a"/>
    <w:autoRedefine/>
    <w:uiPriority w:val="39"/>
    <w:unhideWhenUsed/>
    <w:rsid w:val="00CB2F3F"/>
    <w:pPr>
      <w:spacing w:after="100"/>
      <w:ind w:left="440"/>
    </w:pPr>
    <w:rPr>
      <w:rFonts w:ascii="Calibri" w:eastAsia="Times New Roman" w:hAnsi="Calibri"/>
      <w:lang w:eastAsia="uk-UA"/>
    </w:rPr>
  </w:style>
  <w:style w:type="character" w:styleId="aa">
    <w:name w:val="Hyperlink"/>
    <w:uiPriority w:val="99"/>
    <w:unhideWhenUsed/>
    <w:rsid w:val="00CB2F3F"/>
    <w:rPr>
      <w:color w:val="0563C1"/>
      <w:u w:val="single"/>
    </w:rPr>
  </w:style>
  <w:style w:type="paragraph" w:styleId="HTML">
    <w:name w:val="HTML Preformatted"/>
    <w:basedOn w:val="a"/>
    <w:link w:val="HTML0"/>
    <w:unhideWhenUsed/>
    <w:rsid w:val="00455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link w:val="HTML"/>
    <w:rsid w:val="00455894"/>
    <w:rPr>
      <w:rFonts w:ascii="Courier New" w:eastAsia="Times New Roman" w:hAnsi="Courier New" w:cs="Courier New"/>
      <w:lang w:val="ru-RU" w:eastAsia="ru-RU"/>
    </w:rPr>
  </w:style>
  <w:style w:type="character" w:customStyle="1" w:styleId="30">
    <w:name w:val="Заголовок 3 Знак"/>
    <w:link w:val="3"/>
    <w:uiPriority w:val="9"/>
    <w:semiHidden/>
    <w:rsid w:val="0097740E"/>
    <w:rPr>
      <w:rFonts w:ascii="Calibri Light" w:eastAsia="Times New Roman" w:hAnsi="Calibri Light" w:cs="Times New Roman"/>
      <w:b/>
      <w:bCs/>
      <w:sz w:val="26"/>
      <w:szCs w:val="26"/>
      <w:lang w:eastAsia="en-US"/>
    </w:rPr>
  </w:style>
  <w:style w:type="paragraph" w:customStyle="1" w:styleId="ab">
    <w:name w:val="Додаток_основной_текст (Додаток)"/>
    <w:basedOn w:val="a"/>
    <w:uiPriority w:val="99"/>
    <w:rsid w:val="00BC14FD"/>
    <w:pPr>
      <w:autoSpaceDE w:val="0"/>
      <w:autoSpaceDN w:val="0"/>
      <w:adjustRightInd w:val="0"/>
      <w:spacing w:after="0" w:line="228" w:lineRule="atLeast"/>
      <w:ind w:firstLine="454"/>
      <w:jc w:val="both"/>
      <w:textAlignment w:val="center"/>
    </w:pPr>
    <w:rPr>
      <w:rFonts w:ascii="Myriad Pro" w:hAnsi="Myriad Pro" w:cs="Myriad Pro"/>
      <w:color w:val="000000"/>
      <w:sz w:val="20"/>
      <w:szCs w:val="20"/>
    </w:rPr>
  </w:style>
  <w:style w:type="paragraph" w:styleId="ac">
    <w:name w:val="Normal (Web)"/>
    <w:basedOn w:val="a"/>
    <w:unhideWhenUsed/>
    <w:rsid w:val="00D511A7"/>
    <w:pPr>
      <w:spacing w:before="100" w:beforeAutospacing="1" w:after="100" w:afterAutospacing="1" w:line="240" w:lineRule="auto"/>
    </w:pPr>
    <w:rPr>
      <w:rFonts w:eastAsia="Times New Roman"/>
      <w:szCs w:val="24"/>
      <w:lang w:val="ru-RU" w:eastAsia="ru-RU"/>
    </w:rPr>
  </w:style>
  <w:style w:type="paragraph" w:customStyle="1" w:styleId="Ctrl">
    <w:name w:val="Статья_основной_текст (Статья ___Ctrl)"/>
    <w:uiPriority w:val="1"/>
    <w:rsid w:val="004D1E3E"/>
    <w:pPr>
      <w:autoSpaceDE w:val="0"/>
      <w:autoSpaceDN w:val="0"/>
      <w:adjustRightInd w:val="0"/>
      <w:spacing w:line="250" w:lineRule="atLeast"/>
      <w:ind w:firstLine="454"/>
      <w:jc w:val="both"/>
      <w:textAlignment w:val="center"/>
    </w:pPr>
    <w:rPr>
      <w:rFonts w:ascii="Times New Roman" w:hAnsi="Times New Roman" w:cs="Arno Pro"/>
      <w:color w:val="000000"/>
      <w:sz w:val="24"/>
      <w:szCs w:val="25"/>
      <w:lang w:val="uk-UA" w:eastAsia="en-US"/>
    </w:rPr>
  </w:style>
  <w:style w:type="character" w:customStyle="1" w:styleId="Bold">
    <w:name w:val="Bold"/>
    <w:rsid w:val="004D1E3E"/>
    <w:rPr>
      <w:rFonts w:ascii="Times New Roman" w:hAnsi="Times New Roman"/>
      <w:b/>
      <w:bCs/>
    </w:rPr>
  </w:style>
  <w:style w:type="character" w:customStyle="1" w:styleId="Italic">
    <w:name w:val="Italic"/>
    <w:rsid w:val="004D1E3E"/>
    <w:rPr>
      <w:rFonts w:ascii="Times New Roman" w:hAnsi="Times New Roman"/>
      <w:i/>
      <w:iCs/>
    </w:rPr>
  </w:style>
  <w:style w:type="character" w:customStyle="1" w:styleId="ad">
    <w:name w:val="подчеркивание"/>
    <w:qFormat/>
    <w:rsid w:val="004D1E3E"/>
    <w:rPr>
      <w:u w:val="single"/>
    </w:rPr>
  </w:style>
  <w:style w:type="paragraph" w:styleId="ae">
    <w:name w:val="Balloon Text"/>
    <w:basedOn w:val="a"/>
    <w:link w:val="af"/>
    <w:uiPriority w:val="99"/>
    <w:semiHidden/>
    <w:unhideWhenUsed/>
    <w:rsid w:val="000D04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D04B6"/>
    <w:rPr>
      <w:rFonts w:ascii="Segoe UI" w:hAnsi="Segoe UI" w:cs="Segoe UI"/>
      <w:sz w:val="18"/>
      <w:szCs w:val="18"/>
      <w:lang w:val="uk-UA" w:eastAsia="en-US"/>
    </w:rPr>
  </w:style>
  <w:style w:type="paragraph" w:styleId="af0">
    <w:name w:val="Revision"/>
    <w:hidden/>
    <w:uiPriority w:val="99"/>
    <w:semiHidden/>
    <w:rsid w:val="000D04B6"/>
    <w:rPr>
      <w:rFonts w:ascii="Times New Roman" w:hAnsi="Times New Roman"/>
      <w:sz w:val="24"/>
      <w:szCs w:val="22"/>
      <w:lang w:val="uk-UA" w:eastAsia="en-US"/>
    </w:rPr>
  </w:style>
  <w:style w:type="character" w:customStyle="1" w:styleId="220">
    <w:name w:val="Заголовок №2 (2)"/>
    <w:basedOn w:val="a0"/>
    <w:rsid w:val="00FC2093"/>
    <w:rPr>
      <w:rFonts w:ascii="Times New Roman" w:eastAsia="Times New Roman" w:hAnsi="Times New Roman" w:cs="Times New Roman"/>
      <w:b w:val="0"/>
      <w:bCs w:val="0"/>
      <w:i w:val="0"/>
      <w:iCs w:val="0"/>
      <w:smallCaps w:val="0"/>
      <w:strike w:val="0"/>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940">
      <w:bodyDiv w:val="1"/>
      <w:marLeft w:val="0"/>
      <w:marRight w:val="0"/>
      <w:marTop w:val="0"/>
      <w:marBottom w:val="0"/>
      <w:divBdr>
        <w:top w:val="none" w:sz="0" w:space="0" w:color="auto"/>
        <w:left w:val="none" w:sz="0" w:space="0" w:color="auto"/>
        <w:bottom w:val="none" w:sz="0" w:space="0" w:color="auto"/>
        <w:right w:val="none" w:sz="0" w:space="0" w:color="auto"/>
      </w:divBdr>
    </w:div>
    <w:div w:id="79789287">
      <w:bodyDiv w:val="1"/>
      <w:marLeft w:val="0"/>
      <w:marRight w:val="0"/>
      <w:marTop w:val="0"/>
      <w:marBottom w:val="0"/>
      <w:divBdr>
        <w:top w:val="none" w:sz="0" w:space="0" w:color="auto"/>
        <w:left w:val="none" w:sz="0" w:space="0" w:color="auto"/>
        <w:bottom w:val="none" w:sz="0" w:space="0" w:color="auto"/>
        <w:right w:val="none" w:sz="0" w:space="0" w:color="auto"/>
      </w:divBdr>
    </w:div>
    <w:div w:id="160434457">
      <w:bodyDiv w:val="1"/>
      <w:marLeft w:val="0"/>
      <w:marRight w:val="0"/>
      <w:marTop w:val="0"/>
      <w:marBottom w:val="0"/>
      <w:divBdr>
        <w:top w:val="none" w:sz="0" w:space="0" w:color="auto"/>
        <w:left w:val="none" w:sz="0" w:space="0" w:color="auto"/>
        <w:bottom w:val="none" w:sz="0" w:space="0" w:color="auto"/>
        <w:right w:val="none" w:sz="0" w:space="0" w:color="auto"/>
      </w:divBdr>
    </w:div>
    <w:div w:id="203371154">
      <w:bodyDiv w:val="1"/>
      <w:marLeft w:val="0"/>
      <w:marRight w:val="0"/>
      <w:marTop w:val="0"/>
      <w:marBottom w:val="0"/>
      <w:divBdr>
        <w:top w:val="none" w:sz="0" w:space="0" w:color="auto"/>
        <w:left w:val="none" w:sz="0" w:space="0" w:color="auto"/>
        <w:bottom w:val="none" w:sz="0" w:space="0" w:color="auto"/>
        <w:right w:val="none" w:sz="0" w:space="0" w:color="auto"/>
      </w:divBdr>
      <w:divsChild>
        <w:div w:id="700664750">
          <w:marLeft w:val="0"/>
          <w:marRight w:val="0"/>
          <w:marTop w:val="0"/>
          <w:marBottom w:val="0"/>
          <w:divBdr>
            <w:top w:val="none" w:sz="0" w:space="0" w:color="auto"/>
            <w:left w:val="none" w:sz="0" w:space="0" w:color="auto"/>
            <w:bottom w:val="none" w:sz="0" w:space="0" w:color="auto"/>
            <w:right w:val="none" w:sz="0" w:space="0" w:color="auto"/>
          </w:divBdr>
          <w:divsChild>
            <w:div w:id="1498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00545">
      <w:bodyDiv w:val="1"/>
      <w:marLeft w:val="0"/>
      <w:marRight w:val="0"/>
      <w:marTop w:val="0"/>
      <w:marBottom w:val="0"/>
      <w:divBdr>
        <w:top w:val="none" w:sz="0" w:space="0" w:color="auto"/>
        <w:left w:val="none" w:sz="0" w:space="0" w:color="auto"/>
        <w:bottom w:val="none" w:sz="0" w:space="0" w:color="auto"/>
        <w:right w:val="none" w:sz="0" w:space="0" w:color="auto"/>
      </w:divBdr>
    </w:div>
    <w:div w:id="457379503">
      <w:bodyDiv w:val="1"/>
      <w:marLeft w:val="0"/>
      <w:marRight w:val="0"/>
      <w:marTop w:val="0"/>
      <w:marBottom w:val="0"/>
      <w:divBdr>
        <w:top w:val="none" w:sz="0" w:space="0" w:color="auto"/>
        <w:left w:val="none" w:sz="0" w:space="0" w:color="auto"/>
        <w:bottom w:val="none" w:sz="0" w:space="0" w:color="auto"/>
        <w:right w:val="none" w:sz="0" w:space="0" w:color="auto"/>
      </w:divBdr>
    </w:div>
    <w:div w:id="517162149">
      <w:bodyDiv w:val="1"/>
      <w:marLeft w:val="0"/>
      <w:marRight w:val="0"/>
      <w:marTop w:val="0"/>
      <w:marBottom w:val="0"/>
      <w:divBdr>
        <w:top w:val="none" w:sz="0" w:space="0" w:color="auto"/>
        <w:left w:val="none" w:sz="0" w:space="0" w:color="auto"/>
        <w:bottom w:val="none" w:sz="0" w:space="0" w:color="auto"/>
        <w:right w:val="none" w:sz="0" w:space="0" w:color="auto"/>
      </w:divBdr>
    </w:div>
    <w:div w:id="661004831">
      <w:bodyDiv w:val="1"/>
      <w:marLeft w:val="0"/>
      <w:marRight w:val="0"/>
      <w:marTop w:val="0"/>
      <w:marBottom w:val="0"/>
      <w:divBdr>
        <w:top w:val="none" w:sz="0" w:space="0" w:color="auto"/>
        <w:left w:val="none" w:sz="0" w:space="0" w:color="auto"/>
        <w:bottom w:val="none" w:sz="0" w:space="0" w:color="auto"/>
        <w:right w:val="none" w:sz="0" w:space="0" w:color="auto"/>
      </w:divBdr>
      <w:divsChild>
        <w:div w:id="165159672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96664542">
      <w:bodyDiv w:val="1"/>
      <w:marLeft w:val="0"/>
      <w:marRight w:val="0"/>
      <w:marTop w:val="0"/>
      <w:marBottom w:val="0"/>
      <w:divBdr>
        <w:top w:val="none" w:sz="0" w:space="0" w:color="auto"/>
        <w:left w:val="none" w:sz="0" w:space="0" w:color="auto"/>
        <w:bottom w:val="none" w:sz="0" w:space="0" w:color="auto"/>
        <w:right w:val="none" w:sz="0" w:space="0" w:color="auto"/>
      </w:divBdr>
      <w:divsChild>
        <w:div w:id="831218695">
          <w:marLeft w:val="0"/>
          <w:marRight w:val="0"/>
          <w:marTop w:val="0"/>
          <w:marBottom w:val="0"/>
          <w:divBdr>
            <w:top w:val="none" w:sz="0" w:space="0" w:color="auto"/>
            <w:left w:val="none" w:sz="0" w:space="0" w:color="auto"/>
            <w:bottom w:val="none" w:sz="0" w:space="0" w:color="auto"/>
            <w:right w:val="none" w:sz="0" w:space="0" w:color="auto"/>
          </w:divBdr>
        </w:div>
        <w:div w:id="130828447">
          <w:marLeft w:val="0"/>
          <w:marRight w:val="0"/>
          <w:marTop w:val="0"/>
          <w:marBottom w:val="0"/>
          <w:divBdr>
            <w:top w:val="none" w:sz="0" w:space="0" w:color="auto"/>
            <w:left w:val="none" w:sz="0" w:space="0" w:color="auto"/>
            <w:bottom w:val="none" w:sz="0" w:space="0" w:color="auto"/>
            <w:right w:val="none" w:sz="0" w:space="0" w:color="auto"/>
          </w:divBdr>
        </w:div>
      </w:divsChild>
    </w:div>
    <w:div w:id="790048467">
      <w:bodyDiv w:val="1"/>
      <w:marLeft w:val="0"/>
      <w:marRight w:val="0"/>
      <w:marTop w:val="0"/>
      <w:marBottom w:val="0"/>
      <w:divBdr>
        <w:top w:val="none" w:sz="0" w:space="0" w:color="auto"/>
        <w:left w:val="none" w:sz="0" w:space="0" w:color="auto"/>
        <w:bottom w:val="none" w:sz="0" w:space="0" w:color="auto"/>
        <w:right w:val="none" w:sz="0" w:space="0" w:color="auto"/>
      </w:divBdr>
    </w:div>
    <w:div w:id="863782691">
      <w:bodyDiv w:val="1"/>
      <w:marLeft w:val="0"/>
      <w:marRight w:val="0"/>
      <w:marTop w:val="0"/>
      <w:marBottom w:val="0"/>
      <w:divBdr>
        <w:top w:val="none" w:sz="0" w:space="0" w:color="auto"/>
        <w:left w:val="none" w:sz="0" w:space="0" w:color="auto"/>
        <w:bottom w:val="none" w:sz="0" w:space="0" w:color="auto"/>
        <w:right w:val="none" w:sz="0" w:space="0" w:color="auto"/>
      </w:divBdr>
    </w:div>
    <w:div w:id="1252004576">
      <w:bodyDiv w:val="1"/>
      <w:marLeft w:val="0"/>
      <w:marRight w:val="0"/>
      <w:marTop w:val="0"/>
      <w:marBottom w:val="0"/>
      <w:divBdr>
        <w:top w:val="none" w:sz="0" w:space="0" w:color="auto"/>
        <w:left w:val="none" w:sz="0" w:space="0" w:color="auto"/>
        <w:bottom w:val="none" w:sz="0" w:space="0" w:color="auto"/>
        <w:right w:val="none" w:sz="0" w:space="0" w:color="auto"/>
      </w:divBdr>
    </w:div>
    <w:div w:id="1316449693">
      <w:bodyDiv w:val="1"/>
      <w:marLeft w:val="0"/>
      <w:marRight w:val="0"/>
      <w:marTop w:val="0"/>
      <w:marBottom w:val="0"/>
      <w:divBdr>
        <w:top w:val="none" w:sz="0" w:space="0" w:color="auto"/>
        <w:left w:val="none" w:sz="0" w:space="0" w:color="auto"/>
        <w:bottom w:val="none" w:sz="0" w:space="0" w:color="auto"/>
        <w:right w:val="none" w:sz="0" w:space="0" w:color="auto"/>
      </w:divBdr>
    </w:div>
    <w:div w:id="1374814785">
      <w:bodyDiv w:val="1"/>
      <w:marLeft w:val="0"/>
      <w:marRight w:val="0"/>
      <w:marTop w:val="0"/>
      <w:marBottom w:val="0"/>
      <w:divBdr>
        <w:top w:val="none" w:sz="0" w:space="0" w:color="auto"/>
        <w:left w:val="none" w:sz="0" w:space="0" w:color="auto"/>
        <w:bottom w:val="none" w:sz="0" w:space="0" w:color="auto"/>
        <w:right w:val="none" w:sz="0" w:space="0" w:color="auto"/>
      </w:divBdr>
      <w:divsChild>
        <w:div w:id="187985650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09702804">
      <w:bodyDiv w:val="1"/>
      <w:marLeft w:val="0"/>
      <w:marRight w:val="0"/>
      <w:marTop w:val="0"/>
      <w:marBottom w:val="0"/>
      <w:divBdr>
        <w:top w:val="none" w:sz="0" w:space="0" w:color="auto"/>
        <w:left w:val="none" w:sz="0" w:space="0" w:color="auto"/>
        <w:bottom w:val="none" w:sz="0" w:space="0" w:color="auto"/>
        <w:right w:val="none" w:sz="0" w:space="0" w:color="auto"/>
      </w:divBdr>
    </w:div>
    <w:div w:id="1784614928">
      <w:bodyDiv w:val="1"/>
      <w:marLeft w:val="0"/>
      <w:marRight w:val="0"/>
      <w:marTop w:val="0"/>
      <w:marBottom w:val="0"/>
      <w:divBdr>
        <w:top w:val="none" w:sz="0" w:space="0" w:color="auto"/>
        <w:left w:val="none" w:sz="0" w:space="0" w:color="auto"/>
        <w:bottom w:val="none" w:sz="0" w:space="0" w:color="auto"/>
        <w:right w:val="none" w:sz="0" w:space="0" w:color="auto"/>
      </w:divBdr>
    </w:div>
    <w:div w:id="2010209143">
      <w:bodyDiv w:val="1"/>
      <w:marLeft w:val="0"/>
      <w:marRight w:val="0"/>
      <w:marTop w:val="0"/>
      <w:marBottom w:val="0"/>
      <w:divBdr>
        <w:top w:val="none" w:sz="0" w:space="0" w:color="auto"/>
        <w:left w:val="none" w:sz="0" w:space="0" w:color="auto"/>
        <w:bottom w:val="none" w:sz="0" w:space="0" w:color="auto"/>
        <w:right w:val="none" w:sz="0" w:space="0" w:color="auto"/>
      </w:divBdr>
    </w:div>
    <w:div w:id="20944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F14D-93E1-46F4-B7B1-6CBE7ACC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Pages>
  <Words>74288</Words>
  <Characters>42345</Characters>
  <Application>Microsoft Office Word</Application>
  <DocSecurity>0</DocSecurity>
  <Lines>352</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116401</CharactersWithSpaces>
  <SharedDoc>false</SharedDoc>
  <HLinks>
    <vt:vector size="204" baseType="variant">
      <vt:variant>
        <vt:i4>1310769</vt:i4>
      </vt:variant>
      <vt:variant>
        <vt:i4>200</vt:i4>
      </vt:variant>
      <vt:variant>
        <vt:i4>0</vt:i4>
      </vt:variant>
      <vt:variant>
        <vt:i4>5</vt:i4>
      </vt:variant>
      <vt:variant>
        <vt:lpwstr/>
      </vt:variant>
      <vt:variant>
        <vt:lpwstr>_Toc87555697</vt:lpwstr>
      </vt:variant>
      <vt:variant>
        <vt:i4>1376305</vt:i4>
      </vt:variant>
      <vt:variant>
        <vt:i4>194</vt:i4>
      </vt:variant>
      <vt:variant>
        <vt:i4>0</vt:i4>
      </vt:variant>
      <vt:variant>
        <vt:i4>5</vt:i4>
      </vt:variant>
      <vt:variant>
        <vt:lpwstr/>
      </vt:variant>
      <vt:variant>
        <vt:lpwstr>_Toc87555696</vt:lpwstr>
      </vt:variant>
      <vt:variant>
        <vt:i4>1441841</vt:i4>
      </vt:variant>
      <vt:variant>
        <vt:i4>188</vt:i4>
      </vt:variant>
      <vt:variant>
        <vt:i4>0</vt:i4>
      </vt:variant>
      <vt:variant>
        <vt:i4>5</vt:i4>
      </vt:variant>
      <vt:variant>
        <vt:lpwstr/>
      </vt:variant>
      <vt:variant>
        <vt:lpwstr>_Toc87555695</vt:lpwstr>
      </vt:variant>
      <vt:variant>
        <vt:i4>1507377</vt:i4>
      </vt:variant>
      <vt:variant>
        <vt:i4>182</vt:i4>
      </vt:variant>
      <vt:variant>
        <vt:i4>0</vt:i4>
      </vt:variant>
      <vt:variant>
        <vt:i4>5</vt:i4>
      </vt:variant>
      <vt:variant>
        <vt:lpwstr/>
      </vt:variant>
      <vt:variant>
        <vt:lpwstr>_Toc87555694</vt:lpwstr>
      </vt:variant>
      <vt:variant>
        <vt:i4>1048625</vt:i4>
      </vt:variant>
      <vt:variant>
        <vt:i4>176</vt:i4>
      </vt:variant>
      <vt:variant>
        <vt:i4>0</vt:i4>
      </vt:variant>
      <vt:variant>
        <vt:i4>5</vt:i4>
      </vt:variant>
      <vt:variant>
        <vt:lpwstr/>
      </vt:variant>
      <vt:variant>
        <vt:lpwstr>_Toc87555693</vt:lpwstr>
      </vt:variant>
      <vt:variant>
        <vt:i4>1114161</vt:i4>
      </vt:variant>
      <vt:variant>
        <vt:i4>170</vt:i4>
      </vt:variant>
      <vt:variant>
        <vt:i4>0</vt:i4>
      </vt:variant>
      <vt:variant>
        <vt:i4>5</vt:i4>
      </vt:variant>
      <vt:variant>
        <vt:lpwstr/>
      </vt:variant>
      <vt:variant>
        <vt:lpwstr>_Toc87555692</vt:lpwstr>
      </vt:variant>
      <vt:variant>
        <vt:i4>1179697</vt:i4>
      </vt:variant>
      <vt:variant>
        <vt:i4>164</vt:i4>
      </vt:variant>
      <vt:variant>
        <vt:i4>0</vt:i4>
      </vt:variant>
      <vt:variant>
        <vt:i4>5</vt:i4>
      </vt:variant>
      <vt:variant>
        <vt:lpwstr/>
      </vt:variant>
      <vt:variant>
        <vt:lpwstr>_Toc87555691</vt:lpwstr>
      </vt:variant>
      <vt:variant>
        <vt:i4>1245233</vt:i4>
      </vt:variant>
      <vt:variant>
        <vt:i4>158</vt:i4>
      </vt:variant>
      <vt:variant>
        <vt:i4>0</vt:i4>
      </vt:variant>
      <vt:variant>
        <vt:i4>5</vt:i4>
      </vt:variant>
      <vt:variant>
        <vt:lpwstr/>
      </vt:variant>
      <vt:variant>
        <vt:lpwstr>_Toc87555690</vt:lpwstr>
      </vt:variant>
      <vt:variant>
        <vt:i4>1703984</vt:i4>
      </vt:variant>
      <vt:variant>
        <vt:i4>152</vt:i4>
      </vt:variant>
      <vt:variant>
        <vt:i4>0</vt:i4>
      </vt:variant>
      <vt:variant>
        <vt:i4>5</vt:i4>
      </vt:variant>
      <vt:variant>
        <vt:lpwstr/>
      </vt:variant>
      <vt:variant>
        <vt:lpwstr>_Toc87555689</vt:lpwstr>
      </vt:variant>
      <vt:variant>
        <vt:i4>1769520</vt:i4>
      </vt:variant>
      <vt:variant>
        <vt:i4>146</vt:i4>
      </vt:variant>
      <vt:variant>
        <vt:i4>0</vt:i4>
      </vt:variant>
      <vt:variant>
        <vt:i4>5</vt:i4>
      </vt:variant>
      <vt:variant>
        <vt:lpwstr/>
      </vt:variant>
      <vt:variant>
        <vt:lpwstr>_Toc87555688</vt:lpwstr>
      </vt:variant>
      <vt:variant>
        <vt:i4>1310768</vt:i4>
      </vt:variant>
      <vt:variant>
        <vt:i4>140</vt:i4>
      </vt:variant>
      <vt:variant>
        <vt:i4>0</vt:i4>
      </vt:variant>
      <vt:variant>
        <vt:i4>5</vt:i4>
      </vt:variant>
      <vt:variant>
        <vt:lpwstr/>
      </vt:variant>
      <vt:variant>
        <vt:lpwstr>_Toc87555687</vt:lpwstr>
      </vt:variant>
      <vt:variant>
        <vt:i4>1376304</vt:i4>
      </vt:variant>
      <vt:variant>
        <vt:i4>134</vt:i4>
      </vt:variant>
      <vt:variant>
        <vt:i4>0</vt:i4>
      </vt:variant>
      <vt:variant>
        <vt:i4>5</vt:i4>
      </vt:variant>
      <vt:variant>
        <vt:lpwstr/>
      </vt:variant>
      <vt:variant>
        <vt:lpwstr>_Toc87555686</vt:lpwstr>
      </vt:variant>
      <vt:variant>
        <vt:i4>1441840</vt:i4>
      </vt:variant>
      <vt:variant>
        <vt:i4>128</vt:i4>
      </vt:variant>
      <vt:variant>
        <vt:i4>0</vt:i4>
      </vt:variant>
      <vt:variant>
        <vt:i4>5</vt:i4>
      </vt:variant>
      <vt:variant>
        <vt:lpwstr/>
      </vt:variant>
      <vt:variant>
        <vt:lpwstr>_Toc87555685</vt:lpwstr>
      </vt:variant>
      <vt:variant>
        <vt:i4>1507376</vt:i4>
      </vt:variant>
      <vt:variant>
        <vt:i4>122</vt:i4>
      </vt:variant>
      <vt:variant>
        <vt:i4>0</vt:i4>
      </vt:variant>
      <vt:variant>
        <vt:i4>5</vt:i4>
      </vt:variant>
      <vt:variant>
        <vt:lpwstr/>
      </vt:variant>
      <vt:variant>
        <vt:lpwstr>_Toc87555684</vt:lpwstr>
      </vt:variant>
      <vt:variant>
        <vt:i4>1048624</vt:i4>
      </vt:variant>
      <vt:variant>
        <vt:i4>116</vt:i4>
      </vt:variant>
      <vt:variant>
        <vt:i4>0</vt:i4>
      </vt:variant>
      <vt:variant>
        <vt:i4>5</vt:i4>
      </vt:variant>
      <vt:variant>
        <vt:lpwstr/>
      </vt:variant>
      <vt:variant>
        <vt:lpwstr>_Toc87555683</vt:lpwstr>
      </vt:variant>
      <vt:variant>
        <vt:i4>1114160</vt:i4>
      </vt:variant>
      <vt:variant>
        <vt:i4>110</vt:i4>
      </vt:variant>
      <vt:variant>
        <vt:i4>0</vt:i4>
      </vt:variant>
      <vt:variant>
        <vt:i4>5</vt:i4>
      </vt:variant>
      <vt:variant>
        <vt:lpwstr/>
      </vt:variant>
      <vt:variant>
        <vt:lpwstr>_Toc87555682</vt:lpwstr>
      </vt:variant>
      <vt:variant>
        <vt:i4>1179696</vt:i4>
      </vt:variant>
      <vt:variant>
        <vt:i4>104</vt:i4>
      </vt:variant>
      <vt:variant>
        <vt:i4>0</vt:i4>
      </vt:variant>
      <vt:variant>
        <vt:i4>5</vt:i4>
      </vt:variant>
      <vt:variant>
        <vt:lpwstr/>
      </vt:variant>
      <vt:variant>
        <vt:lpwstr>_Toc87555681</vt:lpwstr>
      </vt:variant>
      <vt:variant>
        <vt:i4>1245232</vt:i4>
      </vt:variant>
      <vt:variant>
        <vt:i4>98</vt:i4>
      </vt:variant>
      <vt:variant>
        <vt:i4>0</vt:i4>
      </vt:variant>
      <vt:variant>
        <vt:i4>5</vt:i4>
      </vt:variant>
      <vt:variant>
        <vt:lpwstr/>
      </vt:variant>
      <vt:variant>
        <vt:lpwstr>_Toc87555680</vt:lpwstr>
      </vt:variant>
      <vt:variant>
        <vt:i4>1703999</vt:i4>
      </vt:variant>
      <vt:variant>
        <vt:i4>92</vt:i4>
      </vt:variant>
      <vt:variant>
        <vt:i4>0</vt:i4>
      </vt:variant>
      <vt:variant>
        <vt:i4>5</vt:i4>
      </vt:variant>
      <vt:variant>
        <vt:lpwstr/>
      </vt:variant>
      <vt:variant>
        <vt:lpwstr>_Toc87555679</vt:lpwstr>
      </vt:variant>
      <vt:variant>
        <vt:i4>1769535</vt:i4>
      </vt:variant>
      <vt:variant>
        <vt:i4>86</vt:i4>
      </vt:variant>
      <vt:variant>
        <vt:i4>0</vt:i4>
      </vt:variant>
      <vt:variant>
        <vt:i4>5</vt:i4>
      </vt:variant>
      <vt:variant>
        <vt:lpwstr/>
      </vt:variant>
      <vt:variant>
        <vt:lpwstr>_Toc87555678</vt:lpwstr>
      </vt:variant>
      <vt:variant>
        <vt:i4>1310783</vt:i4>
      </vt:variant>
      <vt:variant>
        <vt:i4>80</vt:i4>
      </vt:variant>
      <vt:variant>
        <vt:i4>0</vt:i4>
      </vt:variant>
      <vt:variant>
        <vt:i4>5</vt:i4>
      </vt:variant>
      <vt:variant>
        <vt:lpwstr/>
      </vt:variant>
      <vt:variant>
        <vt:lpwstr>_Toc87555677</vt:lpwstr>
      </vt:variant>
      <vt:variant>
        <vt:i4>1376319</vt:i4>
      </vt:variant>
      <vt:variant>
        <vt:i4>74</vt:i4>
      </vt:variant>
      <vt:variant>
        <vt:i4>0</vt:i4>
      </vt:variant>
      <vt:variant>
        <vt:i4>5</vt:i4>
      </vt:variant>
      <vt:variant>
        <vt:lpwstr/>
      </vt:variant>
      <vt:variant>
        <vt:lpwstr>_Toc87555676</vt:lpwstr>
      </vt:variant>
      <vt:variant>
        <vt:i4>1441855</vt:i4>
      </vt:variant>
      <vt:variant>
        <vt:i4>68</vt:i4>
      </vt:variant>
      <vt:variant>
        <vt:i4>0</vt:i4>
      </vt:variant>
      <vt:variant>
        <vt:i4>5</vt:i4>
      </vt:variant>
      <vt:variant>
        <vt:lpwstr/>
      </vt:variant>
      <vt:variant>
        <vt:lpwstr>_Toc87555675</vt:lpwstr>
      </vt:variant>
      <vt:variant>
        <vt:i4>1507391</vt:i4>
      </vt:variant>
      <vt:variant>
        <vt:i4>62</vt:i4>
      </vt:variant>
      <vt:variant>
        <vt:i4>0</vt:i4>
      </vt:variant>
      <vt:variant>
        <vt:i4>5</vt:i4>
      </vt:variant>
      <vt:variant>
        <vt:lpwstr/>
      </vt:variant>
      <vt:variant>
        <vt:lpwstr>_Toc87555674</vt:lpwstr>
      </vt:variant>
      <vt:variant>
        <vt:i4>1048639</vt:i4>
      </vt:variant>
      <vt:variant>
        <vt:i4>56</vt:i4>
      </vt:variant>
      <vt:variant>
        <vt:i4>0</vt:i4>
      </vt:variant>
      <vt:variant>
        <vt:i4>5</vt:i4>
      </vt:variant>
      <vt:variant>
        <vt:lpwstr/>
      </vt:variant>
      <vt:variant>
        <vt:lpwstr>_Toc87555673</vt:lpwstr>
      </vt:variant>
      <vt:variant>
        <vt:i4>1114175</vt:i4>
      </vt:variant>
      <vt:variant>
        <vt:i4>50</vt:i4>
      </vt:variant>
      <vt:variant>
        <vt:i4>0</vt:i4>
      </vt:variant>
      <vt:variant>
        <vt:i4>5</vt:i4>
      </vt:variant>
      <vt:variant>
        <vt:lpwstr/>
      </vt:variant>
      <vt:variant>
        <vt:lpwstr>_Toc87555672</vt:lpwstr>
      </vt:variant>
      <vt:variant>
        <vt:i4>1179711</vt:i4>
      </vt:variant>
      <vt:variant>
        <vt:i4>44</vt:i4>
      </vt:variant>
      <vt:variant>
        <vt:i4>0</vt:i4>
      </vt:variant>
      <vt:variant>
        <vt:i4>5</vt:i4>
      </vt:variant>
      <vt:variant>
        <vt:lpwstr/>
      </vt:variant>
      <vt:variant>
        <vt:lpwstr>_Toc87555671</vt:lpwstr>
      </vt:variant>
      <vt:variant>
        <vt:i4>1245247</vt:i4>
      </vt:variant>
      <vt:variant>
        <vt:i4>38</vt:i4>
      </vt:variant>
      <vt:variant>
        <vt:i4>0</vt:i4>
      </vt:variant>
      <vt:variant>
        <vt:i4>5</vt:i4>
      </vt:variant>
      <vt:variant>
        <vt:lpwstr/>
      </vt:variant>
      <vt:variant>
        <vt:lpwstr>_Toc87555670</vt:lpwstr>
      </vt:variant>
      <vt:variant>
        <vt:i4>1703998</vt:i4>
      </vt:variant>
      <vt:variant>
        <vt:i4>32</vt:i4>
      </vt:variant>
      <vt:variant>
        <vt:i4>0</vt:i4>
      </vt:variant>
      <vt:variant>
        <vt:i4>5</vt:i4>
      </vt:variant>
      <vt:variant>
        <vt:lpwstr/>
      </vt:variant>
      <vt:variant>
        <vt:lpwstr>_Toc87555669</vt:lpwstr>
      </vt:variant>
      <vt:variant>
        <vt:i4>1769534</vt:i4>
      </vt:variant>
      <vt:variant>
        <vt:i4>26</vt:i4>
      </vt:variant>
      <vt:variant>
        <vt:i4>0</vt:i4>
      </vt:variant>
      <vt:variant>
        <vt:i4>5</vt:i4>
      </vt:variant>
      <vt:variant>
        <vt:lpwstr/>
      </vt:variant>
      <vt:variant>
        <vt:lpwstr>_Toc87555668</vt:lpwstr>
      </vt:variant>
      <vt:variant>
        <vt:i4>1310782</vt:i4>
      </vt:variant>
      <vt:variant>
        <vt:i4>20</vt:i4>
      </vt:variant>
      <vt:variant>
        <vt:i4>0</vt:i4>
      </vt:variant>
      <vt:variant>
        <vt:i4>5</vt:i4>
      </vt:variant>
      <vt:variant>
        <vt:lpwstr/>
      </vt:variant>
      <vt:variant>
        <vt:lpwstr>_Toc87555667</vt:lpwstr>
      </vt:variant>
      <vt:variant>
        <vt:i4>1376318</vt:i4>
      </vt:variant>
      <vt:variant>
        <vt:i4>14</vt:i4>
      </vt:variant>
      <vt:variant>
        <vt:i4>0</vt:i4>
      </vt:variant>
      <vt:variant>
        <vt:i4>5</vt:i4>
      </vt:variant>
      <vt:variant>
        <vt:lpwstr/>
      </vt:variant>
      <vt:variant>
        <vt:lpwstr>_Toc87555666</vt:lpwstr>
      </vt:variant>
      <vt:variant>
        <vt:i4>1441854</vt:i4>
      </vt:variant>
      <vt:variant>
        <vt:i4>8</vt:i4>
      </vt:variant>
      <vt:variant>
        <vt:i4>0</vt:i4>
      </vt:variant>
      <vt:variant>
        <vt:i4>5</vt:i4>
      </vt:variant>
      <vt:variant>
        <vt:lpwstr/>
      </vt:variant>
      <vt:variant>
        <vt:lpwstr>_Toc87555665</vt:lpwstr>
      </vt:variant>
      <vt:variant>
        <vt:i4>1507390</vt:i4>
      </vt:variant>
      <vt:variant>
        <vt:i4>2</vt:i4>
      </vt:variant>
      <vt:variant>
        <vt:i4>0</vt:i4>
      </vt:variant>
      <vt:variant>
        <vt:i4>5</vt:i4>
      </vt:variant>
      <vt:variant>
        <vt:lpwstr/>
      </vt:variant>
      <vt:variant>
        <vt:lpwstr>_Toc87555664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Дмитрий Лапоша</cp:lastModifiedBy>
  <cp:revision>32</cp:revision>
  <dcterms:created xsi:type="dcterms:W3CDTF">2021-10-23T06:23:00Z</dcterms:created>
  <dcterms:modified xsi:type="dcterms:W3CDTF">2022-02-08T07:19:00Z</dcterms:modified>
</cp:coreProperties>
</file>