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-459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  <w:gridCol w:w="6237"/>
      </w:tblGrid>
      <w:tr w:rsidR="007043D3" w:rsidRPr="00583780" w:rsidTr="0014223C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043D3" w:rsidRPr="00FC0736" w:rsidRDefault="00FC0736" w:rsidP="0014223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b/>
                <w:sz w:val="32"/>
                <w:szCs w:val="32"/>
              </w:rPr>
            </w:pPr>
            <w:r w:rsidRPr="00FC0736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Кафедра</w:t>
            </w:r>
            <w:r w:rsidR="00D91AED"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 xml:space="preserve">    </w:t>
            </w:r>
            <w:r w:rsidR="00D91AED" w:rsidRPr="00D91AED">
              <w:rPr>
                <w:rStyle w:val="rvts82"/>
                <w:rFonts w:ascii="Times New Roman" w:hAnsi="Times New Roman"/>
                <w:b/>
                <w:sz w:val="32"/>
                <w:szCs w:val="32"/>
                <w:u w:val="single"/>
              </w:rPr>
              <w:t>Дизайну  архітектурного середовища</w:t>
            </w:r>
          </w:p>
          <w:p w:rsidR="00FC0736" w:rsidRPr="00583780" w:rsidRDefault="00D91AED" w:rsidP="0014223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/>
                <w:sz w:val="22"/>
                <w:szCs w:val="22"/>
              </w:rPr>
            </w:pPr>
            <w:r>
              <w:rPr>
                <w:rStyle w:val="rvts82"/>
                <w:rFonts w:ascii="Times New Roman" w:hAnsi="Times New Roman"/>
                <w:b/>
                <w:sz w:val="32"/>
                <w:szCs w:val="32"/>
              </w:rPr>
              <w:t>Морозова О.М.</w:t>
            </w:r>
          </w:p>
        </w:tc>
      </w:tr>
      <w:tr w:rsidR="0065335E" w:rsidRPr="007043D3" w:rsidTr="0014223C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:rsidR="0065335E" w:rsidRPr="007043D3" w:rsidRDefault="0065335E" w:rsidP="0014223C">
            <w:pPr>
              <w:pStyle w:val="ShapkaDocumentu"/>
              <w:keepNext w:val="0"/>
              <w:keepLines w:val="0"/>
              <w:widowControl w:val="0"/>
              <w:spacing w:after="0" w:line="228" w:lineRule="auto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7043D3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7043D3">
              <w:rPr>
                <w:rFonts w:ascii="Times New Roman" w:hAnsi="Times New Roman"/>
                <w:sz w:val="28"/>
                <w:szCs w:val="28"/>
              </w:rPr>
              <w:br/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</w:t>
            </w:r>
            <w:r w:rsidR="007043D3" w:rsidRPr="007043D3">
              <w:rPr>
                <w:rFonts w:ascii="Times New Roman" w:hAnsi="Times New Roman"/>
                <w:b/>
                <w:sz w:val="22"/>
                <w:szCs w:val="22"/>
              </w:rPr>
              <w:t>Пункт 38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 xml:space="preserve">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від 30 грудня 2015 р. № 1187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(в редакції постанови КМУ</w:t>
            </w:r>
            <w:r w:rsidR="007043D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7043D3" w:rsidRPr="007043D3">
              <w:rPr>
                <w:rFonts w:ascii="Times New Roman" w:hAnsi="Times New Roman"/>
                <w:sz w:val="22"/>
                <w:szCs w:val="22"/>
              </w:rPr>
              <w:t>від 24 березня 2021 р. № 365)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D91AED" w:rsidP="0014223C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bookmarkStart w:id="0" w:name="_GoBack"/>
            <w:bookmarkEnd w:id="0"/>
            <w:r>
              <w:rPr>
                <w:rStyle w:val="rvts82"/>
                <w:sz w:val="24"/>
                <w:szCs w:val="24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before="10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 xml:space="preserve"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</w:t>
            </w:r>
            <w:r w:rsidRPr="00C84368">
              <w:rPr>
                <w:rFonts w:ascii="Times New Roman" w:hAnsi="Times New Roman"/>
                <w:sz w:val="24"/>
                <w:szCs w:val="24"/>
              </w:rPr>
              <w:lastRenderedPageBreak/>
              <w:t>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lastRenderedPageBreak/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>
              <w:rPr>
                <w:rStyle w:val="rvts82"/>
                <w:sz w:val="24"/>
                <w:szCs w:val="24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116FA2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116FA2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18)участь у міжнародних військових навчаннях (тренуваннях) за участю з</w:t>
            </w:r>
            <w:r w:rsidR="00616124">
              <w:rPr>
                <w:rFonts w:ascii="Times New Roman" w:hAnsi="Times New Roman"/>
                <w:sz w:val="24"/>
                <w:szCs w:val="24"/>
              </w:rPr>
              <w:t>бройних сил країн — членів НАТО</w:t>
            </w:r>
            <w:r w:rsidRPr="00C84368">
              <w:rPr>
                <w:rFonts w:ascii="Times New Roman" w:hAnsi="Times New Roman"/>
                <w:sz w:val="24"/>
                <w:szCs w:val="24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6237" w:type="dxa"/>
            <w:shd w:val="clear" w:color="auto" w:fill="auto"/>
          </w:tcPr>
          <w:p w:rsidR="0065335E" w:rsidRPr="00C84368" w:rsidRDefault="00116FA2" w:rsidP="0014223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__</w:t>
            </w:r>
          </w:p>
        </w:tc>
      </w:tr>
      <w:tr w:rsidR="0065335E" w:rsidRPr="00C84368" w:rsidTr="0014223C">
        <w:tc>
          <w:tcPr>
            <w:tcW w:w="8755" w:type="dxa"/>
            <w:shd w:val="clear" w:color="auto" w:fill="auto"/>
          </w:tcPr>
          <w:p w:rsidR="0065335E" w:rsidRPr="00C84368" w:rsidRDefault="0065335E" w:rsidP="0014223C">
            <w:pPr>
              <w:pStyle w:val="a9"/>
              <w:widowControl w:val="0"/>
              <w:spacing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C84368">
              <w:rPr>
                <w:rFonts w:ascii="Times New Roman" w:hAnsi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6237" w:type="dxa"/>
            <w:shd w:val="clear" w:color="auto" w:fill="auto"/>
          </w:tcPr>
          <w:p w:rsidR="0065335E" w:rsidRPr="00116FA2" w:rsidRDefault="00116FA2" w:rsidP="0014223C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Трудова діяльність 1999-2000рр.- «Укркурортпроект» архітектор, 2000-2021рр - ТОВ «Експреспроект», старший архітектор.</w:t>
            </w:r>
          </w:p>
        </w:tc>
      </w:tr>
    </w:tbl>
    <w:p w:rsidR="0065335E" w:rsidRPr="00C84368" w:rsidRDefault="0065335E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65335E" w:rsidRPr="00C84368" w:rsidSect="00116FA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E57" w:rsidRDefault="00CC0E57" w:rsidP="0065335E">
      <w:pPr>
        <w:spacing w:after="0" w:line="240" w:lineRule="auto"/>
      </w:pPr>
      <w:r>
        <w:separator/>
      </w:r>
    </w:p>
  </w:endnote>
  <w:endnote w:type="continuationSeparator" w:id="0">
    <w:p w:rsidR="00CC0E57" w:rsidRDefault="00CC0E57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E57" w:rsidRDefault="00CC0E57" w:rsidP="0065335E">
      <w:pPr>
        <w:spacing w:after="0" w:line="240" w:lineRule="auto"/>
      </w:pPr>
      <w:r>
        <w:separator/>
      </w:r>
    </w:p>
  </w:footnote>
  <w:footnote w:type="continuationSeparator" w:id="0">
    <w:p w:rsidR="00CC0E57" w:rsidRDefault="00CC0E57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335E"/>
    <w:rsid w:val="000D1230"/>
    <w:rsid w:val="00116FA2"/>
    <w:rsid w:val="0014223C"/>
    <w:rsid w:val="001454DD"/>
    <w:rsid w:val="001C665E"/>
    <w:rsid w:val="005C7699"/>
    <w:rsid w:val="00616124"/>
    <w:rsid w:val="0065335E"/>
    <w:rsid w:val="007043D3"/>
    <w:rsid w:val="0074175F"/>
    <w:rsid w:val="00817ACF"/>
    <w:rsid w:val="008E4967"/>
    <w:rsid w:val="0092340D"/>
    <w:rsid w:val="0093579B"/>
    <w:rsid w:val="00984B12"/>
    <w:rsid w:val="00C84368"/>
    <w:rsid w:val="00CC0E57"/>
    <w:rsid w:val="00D91AED"/>
    <w:rsid w:val="00DD65F3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587E"/>
  <w15:docId w15:val="{F69D4835-DDD4-453F-9095-D1BAC97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4157</Words>
  <Characters>2370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Рябець Юлія Степанівна</cp:lastModifiedBy>
  <cp:revision>7</cp:revision>
  <dcterms:created xsi:type="dcterms:W3CDTF">2021-10-04T19:03:00Z</dcterms:created>
  <dcterms:modified xsi:type="dcterms:W3CDTF">2021-10-14T12:32:00Z</dcterms:modified>
</cp:coreProperties>
</file>