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93" w:rsidRPr="00441187" w:rsidRDefault="00BA4693" w:rsidP="006D637E">
      <w:pPr>
        <w:pStyle w:val="a4"/>
        <w:ind w:left="2832" w:firstLine="708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t>ПОЛОЖЕННЯ</w:t>
      </w:r>
    </w:p>
    <w:p w:rsidR="001E5DDB" w:rsidRPr="00441187" w:rsidRDefault="00BA4693" w:rsidP="006D637E">
      <w:pPr>
        <w:pStyle w:val="a4"/>
        <w:ind w:left="2124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t>про проведення В</w:t>
      </w:r>
      <w:r w:rsidR="001E5DDB" w:rsidRPr="00441187">
        <w:rPr>
          <w:b/>
          <w:bCs/>
          <w:sz w:val="28"/>
          <w:szCs w:val="28"/>
          <w:lang w:val="uk-UA"/>
        </w:rPr>
        <w:t xml:space="preserve">ідкритого конкурсу відео </w:t>
      </w:r>
      <w:r w:rsidRPr="00441187">
        <w:rPr>
          <w:b/>
          <w:bCs/>
          <w:sz w:val="28"/>
          <w:szCs w:val="28"/>
          <w:lang w:val="uk-UA"/>
        </w:rPr>
        <w:t>в Тік Т</w:t>
      </w:r>
      <w:r w:rsidR="001E5DDB" w:rsidRPr="00441187">
        <w:rPr>
          <w:b/>
          <w:bCs/>
          <w:sz w:val="28"/>
          <w:szCs w:val="28"/>
          <w:lang w:val="uk-UA"/>
        </w:rPr>
        <w:t xml:space="preserve">ок </w:t>
      </w:r>
      <w:r w:rsidRPr="00441187">
        <w:rPr>
          <w:b/>
          <w:bCs/>
          <w:sz w:val="28"/>
          <w:szCs w:val="28"/>
          <w:lang w:val="uk-UA"/>
        </w:rPr>
        <w:tab/>
        <w:t xml:space="preserve">  </w:t>
      </w:r>
      <w:r w:rsidR="001E5DDB" w:rsidRPr="00441187">
        <w:rPr>
          <w:b/>
          <w:bCs/>
          <w:sz w:val="28"/>
          <w:szCs w:val="28"/>
          <w:lang w:val="uk-UA"/>
        </w:rPr>
        <w:t>«Мій день в КНУБА »</w:t>
      </w:r>
    </w:p>
    <w:p w:rsidR="001E5DDB" w:rsidRPr="00441187" w:rsidRDefault="001E5DDB" w:rsidP="006D637E">
      <w:pPr>
        <w:pStyle w:val="a4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t>І. Загальні положення</w:t>
      </w:r>
    </w:p>
    <w:p w:rsidR="001E5DDB" w:rsidRPr="00441187" w:rsidRDefault="001E5DDB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1.1. </w:t>
      </w:r>
      <w:r w:rsidR="00441187" w:rsidRPr="00441187">
        <w:rPr>
          <w:sz w:val="28"/>
          <w:szCs w:val="28"/>
          <w:lang w:val="uk-UA"/>
        </w:rPr>
        <w:t>Положення про В</w:t>
      </w:r>
      <w:r w:rsidRPr="00441187">
        <w:rPr>
          <w:sz w:val="28"/>
          <w:szCs w:val="28"/>
          <w:lang w:val="uk-UA"/>
        </w:rPr>
        <w:t xml:space="preserve">ідкритий конкурс відео </w:t>
      </w:r>
      <w:r w:rsidR="00BA4693" w:rsidRPr="00441187">
        <w:rPr>
          <w:sz w:val="28"/>
          <w:szCs w:val="28"/>
          <w:lang w:val="uk-UA"/>
        </w:rPr>
        <w:t>в Тік Т</w:t>
      </w:r>
      <w:r w:rsidRPr="00441187">
        <w:rPr>
          <w:sz w:val="28"/>
          <w:szCs w:val="28"/>
          <w:lang w:val="uk-UA"/>
        </w:rPr>
        <w:t>ок «Мій день в КНУБА» (далі – Положення) визначає порядок проведення та встановлює єдині вимоги щодо визначення кращого відео</w:t>
      </w:r>
      <w:r w:rsidR="00BA4693" w:rsidRPr="00441187">
        <w:rPr>
          <w:sz w:val="28"/>
          <w:szCs w:val="28"/>
          <w:lang w:val="uk-UA"/>
        </w:rPr>
        <w:t xml:space="preserve"> в Тік Т</w:t>
      </w:r>
      <w:r w:rsidRPr="00441187">
        <w:rPr>
          <w:sz w:val="28"/>
          <w:szCs w:val="28"/>
          <w:lang w:val="uk-UA"/>
        </w:rPr>
        <w:t xml:space="preserve">ок про </w:t>
      </w:r>
      <w:r w:rsidR="00BA4693" w:rsidRPr="00441187">
        <w:rPr>
          <w:sz w:val="28"/>
          <w:szCs w:val="28"/>
          <w:lang w:val="uk-UA"/>
        </w:rPr>
        <w:t xml:space="preserve">один </w:t>
      </w:r>
      <w:r w:rsidRPr="00441187">
        <w:rPr>
          <w:sz w:val="28"/>
          <w:szCs w:val="28"/>
          <w:lang w:val="uk-UA"/>
        </w:rPr>
        <w:t xml:space="preserve">день в Київському національному університеті будівництва і архітектури (далі – Відеоролик). </w:t>
      </w:r>
    </w:p>
    <w:p w:rsidR="001E5DDB" w:rsidRPr="00441187" w:rsidRDefault="001E5DDB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1.2. Відеоролик може використовуватися для показу як на телевізійних каналах, так і в мережі Інтернет. </w:t>
      </w:r>
    </w:p>
    <w:p w:rsidR="001E5DDB" w:rsidRPr="00441187" w:rsidRDefault="001E5DDB" w:rsidP="006D637E">
      <w:pPr>
        <w:pStyle w:val="a4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t>ІІ. Мета та завдання Конкурсу</w:t>
      </w:r>
    </w:p>
    <w:p w:rsidR="001E5DDB" w:rsidRPr="00441187" w:rsidRDefault="001E5DDB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2.1.Метою Відкритого конкурсу відео </w:t>
      </w:r>
      <w:r w:rsidR="00BA4693" w:rsidRPr="00441187">
        <w:rPr>
          <w:sz w:val="28"/>
          <w:szCs w:val="28"/>
          <w:lang w:val="uk-UA"/>
        </w:rPr>
        <w:t>в Тік Т</w:t>
      </w:r>
      <w:r w:rsidRPr="00441187">
        <w:rPr>
          <w:sz w:val="28"/>
          <w:szCs w:val="28"/>
          <w:lang w:val="uk-UA"/>
        </w:rPr>
        <w:t xml:space="preserve">ок «Мій день в КНУБА» (далі – Конкурс) є формування привабливого образу Київського національного університету будівництва і архітектури як серед </w:t>
      </w:r>
      <w:proofErr w:type="spellStart"/>
      <w:r w:rsidRPr="00441187">
        <w:rPr>
          <w:sz w:val="28"/>
          <w:szCs w:val="28"/>
          <w:lang w:val="uk-UA"/>
        </w:rPr>
        <w:t>його</w:t>
      </w:r>
      <w:proofErr w:type="spellEnd"/>
      <w:r w:rsidRPr="00441187">
        <w:rPr>
          <w:sz w:val="28"/>
          <w:szCs w:val="28"/>
          <w:lang w:val="uk-UA"/>
        </w:rPr>
        <w:t xml:space="preserve"> студентів, так і серед майбутніх</w:t>
      </w:r>
      <w:r w:rsidR="00BA4693" w:rsidRPr="00441187">
        <w:rPr>
          <w:sz w:val="28"/>
          <w:szCs w:val="28"/>
          <w:lang w:val="uk-UA"/>
        </w:rPr>
        <w:t xml:space="preserve"> абітурієнтів та широкого колу громадськості.</w:t>
      </w:r>
    </w:p>
    <w:p w:rsidR="001E5DDB" w:rsidRPr="00441187" w:rsidRDefault="001E5DDB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2.2. Завданнями Конкурсу є: </w:t>
      </w:r>
    </w:p>
    <w:p w:rsidR="001E5DDB" w:rsidRPr="00441187" w:rsidRDefault="001E5DDB" w:rsidP="006D637E">
      <w:pPr>
        <w:pStyle w:val="a4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1) створення нового відео на тему: «Мій день в КНУБА» (#мійденьвКНУБА), в якому через призму власних переживань автора, образів, емоцій передано атмосферу навчання в КНУБА; </w:t>
      </w:r>
    </w:p>
    <w:p w:rsidR="001E5DDB" w:rsidRPr="00441187" w:rsidRDefault="001E5DDB" w:rsidP="006D637E">
      <w:pPr>
        <w:pStyle w:val="a4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2) залучення широкого кола </w:t>
      </w:r>
      <w:r w:rsidR="00BA4693" w:rsidRPr="00441187">
        <w:rPr>
          <w:sz w:val="28"/>
          <w:szCs w:val="28"/>
          <w:lang w:val="uk-UA"/>
        </w:rPr>
        <w:t xml:space="preserve">студентів та друзів КНУБА до </w:t>
      </w:r>
      <w:r w:rsidRPr="00441187">
        <w:rPr>
          <w:sz w:val="28"/>
          <w:szCs w:val="28"/>
          <w:lang w:val="uk-UA"/>
        </w:rPr>
        <w:t>учас</w:t>
      </w:r>
      <w:r w:rsidR="00BA4693" w:rsidRPr="00441187">
        <w:rPr>
          <w:sz w:val="28"/>
          <w:szCs w:val="28"/>
          <w:lang w:val="uk-UA"/>
        </w:rPr>
        <w:t xml:space="preserve">ті в </w:t>
      </w:r>
      <w:r w:rsidRPr="00441187">
        <w:rPr>
          <w:sz w:val="28"/>
          <w:szCs w:val="28"/>
          <w:lang w:val="uk-UA"/>
        </w:rPr>
        <w:t xml:space="preserve"> Конкурс</w:t>
      </w:r>
      <w:r w:rsidR="00BA4693" w:rsidRPr="00441187">
        <w:rPr>
          <w:sz w:val="28"/>
          <w:szCs w:val="28"/>
          <w:lang w:val="uk-UA"/>
        </w:rPr>
        <w:t>і</w:t>
      </w:r>
      <w:r w:rsidRPr="00441187">
        <w:rPr>
          <w:sz w:val="28"/>
          <w:szCs w:val="28"/>
          <w:lang w:val="uk-UA"/>
        </w:rPr>
        <w:t xml:space="preserve">; </w:t>
      </w:r>
    </w:p>
    <w:p w:rsidR="001E5DDB" w:rsidRPr="00441187" w:rsidRDefault="001E5DDB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3) пошук оригінальних </w:t>
      </w:r>
      <w:proofErr w:type="spellStart"/>
      <w:r w:rsidRPr="00441187">
        <w:rPr>
          <w:sz w:val="28"/>
          <w:szCs w:val="28"/>
          <w:lang w:val="uk-UA"/>
        </w:rPr>
        <w:t>ідеи</w:t>
      </w:r>
      <w:proofErr w:type="spellEnd"/>
      <w:r w:rsidRPr="00441187">
        <w:rPr>
          <w:sz w:val="28"/>
          <w:szCs w:val="28"/>
          <w:lang w:val="uk-UA"/>
        </w:rPr>
        <w:t xml:space="preserve">̆ та виявлення творчих </w:t>
      </w:r>
      <w:r w:rsidR="003D0D9A" w:rsidRPr="00441187">
        <w:rPr>
          <w:sz w:val="28"/>
          <w:szCs w:val="28"/>
          <w:lang w:val="uk-UA"/>
        </w:rPr>
        <w:t>особистостей</w:t>
      </w:r>
      <w:r w:rsidRPr="00441187">
        <w:rPr>
          <w:sz w:val="28"/>
          <w:szCs w:val="28"/>
          <w:lang w:val="uk-UA"/>
        </w:rPr>
        <w:t xml:space="preserve">; </w:t>
      </w:r>
    </w:p>
    <w:p w:rsidR="00B47190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4) поширення інформації про КНУБА на теренах України та за її межами. </w:t>
      </w:r>
    </w:p>
    <w:p w:rsidR="00B47190" w:rsidRPr="00441187" w:rsidRDefault="00B47190" w:rsidP="006D637E">
      <w:pPr>
        <w:pStyle w:val="a4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t xml:space="preserve">ІІІ. </w:t>
      </w:r>
      <w:r w:rsidR="003D0D9A" w:rsidRPr="00441187">
        <w:rPr>
          <w:b/>
          <w:bCs/>
          <w:sz w:val="28"/>
          <w:szCs w:val="28"/>
          <w:lang w:val="uk-UA"/>
        </w:rPr>
        <w:t>О</w:t>
      </w:r>
      <w:r w:rsidRPr="00441187">
        <w:rPr>
          <w:b/>
          <w:bCs/>
          <w:sz w:val="28"/>
          <w:szCs w:val="28"/>
          <w:lang w:val="uk-UA"/>
        </w:rPr>
        <w:t>рганізатори Конкурсу</w:t>
      </w:r>
    </w:p>
    <w:p w:rsidR="001E5DDB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3.1.  Організаторами Конкурсу є:</w:t>
      </w:r>
    </w:p>
    <w:p w:rsidR="00B47190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1) Інформаційно-аналітичний </w:t>
      </w:r>
      <w:r w:rsidR="003D0D9A" w:rsidRPr="00441187">
        <w:rPr>
          <w:sz w:val="28"/>
          <w:szCs w:val="28"/>
          <w:lang w:val="uk-UA"/>
        </w:rPr>
        <w:t>відділ</w:t>
      </w:r>
      <w:r w:rsidRPr="00441187">
        <w:rPr>
          <w:sz w:val="28"/>
          <w:szCs w:val="28"/>
          <w:lang w:val="uk-UA"/>
        </w:rPr>
        <w:t xml:space="preserve"> КНУБА;</w:t>
      </w:r>
    </w:p>
    <w:p w:rsidR="00556ED8" w:rsidRPr="00441187" w:rsidRDefault="00B47190" w:rsidP="006D637E">
      <w:pPr>
        <w:pStyle w:val="a4"/>
        <w:ind w:left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2) Центр культури та дозвілля КНУБА.</w:t>
      </w:r>
    </w:p>
    <w:p w:rsidR="00B47190" w:rsidRPr="00441187" w:rsidRDefault="00B47190" w:rsidP="006D637E">
      <w:pPr>
        <w:pStyle w:val="a4"/>
        <w:jc w:val="both"/>
        <w:rPr>
          <w:b/>
          <w:bCs/>
          <w:sz w:val="28"/>
          <w:szCs w:val="28"/>
          <w:lang w:val="uk-UA"/>
        </w:rPr>
      </w:pPr>
      <w:r w:rsidRPr="00441187">
        <w:rPr>
          <w:b/>
          <w:bCs/>
          <w:sz w:val="28"/>
          <w:szCs w:val="28"/>
          <w:lang w:val="uk-UA"/>
        </w:rPr>
        <w:lastRenderedPageBreak/>
        <w:t>ІV. Умови проведення Конкурсу</w:t>
      </w:r>
    </w:p>
    <w:p w:rsidR="00B47190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4.1. У Конкурсі можуть брати участь </w:t>
      </w:r>
      <w:r w:rsidR="003D0D9A" w:rsidRPr="00441187">
        <w:rPr>
          <w:sz w:val="28"/>
          <w:szCs w:val="28"/>
          <w:lang w:val="uk-UA"/>
        </w:rPr>
        <w:t>бажаючі</w:t>
      </w:r>
      <w:r w:rsidRPr="00441187">
        <w:rPr>
          <w:sz w:val="28"/>
          <w:szCs w:val="28"/>
          <w:lang w:val="uk-UA"/>
        </w:rPr>
        <w:t xml:space="preserve"> студенти</w:t>
      </w:r>
      <w:r w:rsidR="003D0D9A" w:rsidRPr="00441187">
        <w:rPr>
          <w:sz w:val="28"/>
          <w:szCs w:val="28"/>
          <w:lang w:val="uk-UA"/>
        </w:rPr>
        <w:t xml:space="preserve"> та друзі</w:t>
      </w:r>
      <w:r w:rsidRPr="00441187">
        <w:rPr>
          <w:sz w:val="28"/>
          <w:szCs w:val="28"/>
          <w:lang w:val="uk-UA"/>
        </w:rPr>
        <w:t xml:space="preserve"> КНУБА.</w:t>
      </w:r>
    </w:p>
    <w:p w:rsidR="00B33F3A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4.2. Конкурсні роботи оцінюватимуться </w:t>
      </w:r>
      <w:r w:rsidR="00B33F3A" w:rsidRPr="00441187">
        <w:rPr>
          <w:sz w:val="28"/>
          <w:szCs w:val="28"/>
          <w:lang w:val="uk-UA"/>
        </w:rPr>
        <w:t xml:space="preserve">організаторами Конкурсу </w:t>
      </w:r>
      <w:r w:rsidRPr="00441187">
        <w:rPr>
          <w:sz w:val="28"/>
          <w:szCs w:val="28"/>
          <w:lang w:val="uk-UA"/>
        </w:rPr>
        <w:t>у одній номінації</w:t>
      </w:r>
      <w:r w:rsidR="00441187" w:rsidRPr="00441187">
        <w:rPr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 xml:space="preserve">- </w:t>
      </w:r>
      <w:r w:rsidR="00441187" w:rsidRPr="00441187">
        <w:rPr>
          <w:sz w:val="28"/>
          <w:szCs w:val="28"/>
          <w:lang w:val="uk-UA"/>
        </w:rPr>
        <w:t>Н</w:t>
      </w:r>
      <w:r w:rsidRPr="00441187">
        <w:rPr>
          <w:sz w:val="28"/>
          <w:szCs w:val="28"/>
          <w:lang w:val="uk-UA"/>
        </w:rPr>
        <w:t>айкраще відео.</w:t>
      </w:r>
    </w:p>
    <w:p w:rsidR="00965FFE" w:rsidRPr="00441187" w:rsidRDefault="00965FF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4.3. Участь у Конкурсі безкоштовна. </w:t>
      </w:r>
    </w:p>
    <w:p w:rsidR="00965FFE" w:rsidRPr="00441187" w:rsidRDefault="00965FF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4.4.Оргкомітет розміщує оголошення про початок Конкурсу на офіційних сторінках </w:t>
      </w:r>
      <w:r w:rsidR="003D0D9A" w:rsidRPr="00441187">
        <w:rPr>
          <w:sz w:val="28"/>
          <w:szCs w:val="28"/>
          <w:lang w:val="uk-UA"/>
        </w:rPr>
        <w:t>соціальних мереж університету.</w:t>
      </w:r>
    </w:p>
    <w:p w:rsidR="00965FFE" w:rsidRPr="00441187" w:rsidRDefault="00965FF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4.5. Кожен учасник завантажує</w:t>
      </w:r>
      <w:r w:rsidR="003D0D9A" w:rsidRPr="00441187">
        <w:rPr>
          <w:sz w:val="28"/>
          <w:szCs w:val="28"/>
          <w:lang w:val="uk-UA"/>
        </w:rPr>
        <w:t xml:space="preserve"> на свою особисту сторінку Тік Т</w:t>
      </w:r>
      <w:r w:rsidRPr="00441187">
        <w:rPr>
          <w:sz w:val="28"/>
          <w:szCs w:val="28"/>
          <w:lang w:val="uk-UA"/>
        </w:rPr>
        <w:t>ок відео з хешетгом (#мійденьвКНУБА)</w:t>
      </w:r>
      <w:r w:rsidR="00CE579F" w:rsidRPr="00441187">
        <w:rPr>
          <w:sz w:val="28"/>
          <w:szCs w:val="28"/>
          <w:lang w:val="uk-UA"/>
        </w:rPr>
        <w:t xml:space="preserve"> і відміткою офіційного акаунту КНУБА в Тік Ток (@</w:t>
      </w:r>
      <w:proofErr w:type="spellStart"/>
      <w:r w:rsidR="00CE579F" w:rsidRPr="00441187">
        <w:rPr>
          <w:sz w:val="28"/>
          <w:szCs w:val="28"/>
          <w:lang w:val="uk-UA"/>
        </w:rPr>
        <w:t>knuca.official</w:t>
      </w:r>
      <w:proofErr w:type="spellEnd"/>
      <w:r w:rsidR="00CE579F" w:rsidRPr="00441187">
        <w:rPr>
          <w:sz w:val="28"/>
          <w:szCs w:val="28"/>
          <w:lang w:val="uk-UA"/>
        </w:rPr>
        <w:t>)</w:t>
      </w:r>
      <w:r w:rsidRPr="00441187">
        <w:rPr>
          <w:sz w:val="28"/>
          <w:szCs w:val="28"/>
          <w:lang w:val="uk-UA"/>
        </w:rPr>
        <w:t>.</w:t>
      </w:r>
    </w:p>
    <w:p w:rsidR="00510971" w:rsidRPr="00441187" w:rsidRDefault="00510971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4.6. Кожен учасник має бути підписаним на соц</w:t>
      </w:r>
      <w:r w:rsidR="00441187" w:rsidRPr="00441187">
        <w:rPr>
          <w:sz w:val="28"/>
          <w:szCs w:val="28"/>
          <w:lang w:val="uk-UA"/>
        </w:rPr>
        <w:t>іальні</w:t>
      </w:r>
      <w:r w:rsidRPr="00441187">
        <w:rPr>
          <w:sz w:val="28"/>
          <w:szCs w:val="28"/>
          <w:lang w:val="uk-UA"/>
        </w:rPr>
        <w:t xml:space="preserve"> мережі КНУБА: </w:t>
      </w:r>
      <w:r w:rsidR="00441187" w:rsidRPr="00441187">
        <w:rPr>
          <w:sz w:val="28"/>
          <w:szCs w:val="28"/>
          <w:lang w:val="uk-UA"/>
        </w:rPr>
        <w:t>Фейсбук, Телеграм, І</w:t>
      </w:r>
      <w:r w:rsidRPr="00441187">
        <w:rPr>
          <w:sz w:val="28"/>
          <w:szCs w:val="28"/>
          <w:lang w:val="uk-UA"/>
        </w:rPr>
        <w:t>нстаграм, Тік Ток.</w:t>
      </w:r>
    </w:p>
    <w:p w:rsidR="00965FFE" w:rsidRPr="00441187" w:rsidRDefault="00965FF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4.</w:t>
      </w:r>
      <w:r w:rsidR="00510971" w:rsidRPr="00441187">
        <w:rPr>
          <w:sz w:val="28"/>
          <w:szCs w:val="28"/>
          <w:lang w:val="uk-UA"/>
        </w:rPr>
        <w:t>7</w:t>
      </w:r>
      <w:r w:rsidRPr="00441187">
        <w:rPr>
          <w:sz w:val="28"/>
          <w:szCs w:val="28"/>
          <w:lang w:val="uk-UA"/>
        </w:rPr>
        <w:t>. Оргкомітет не несе відповідальності за несвоєчасне надходження відео.</w:t>
      </w:r>
    </w:p>
    <w:p w:rsidR="00965FFE" w:rsidRPr="00441187" w:rsidRDefault="00965FFE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4.7. Конкурс </w:t>
      </w:r>
      <w:r w:rsidR="00441187" w:rsidRPr="00441187">
        <w:rPr>
          <w:sz w:val="28"/>
          <w:szCs w:val="28"/>
          <w:lang w:val="uk-UA"/>
        </w:rPr>
        <w:t xml:space="preserve">починається з дня оголошення конкурсу на сайті КНУБА та </w:t>
      </w:r>
      <w:r w:rsidRPr="00441187">
        <w:rPr>
          <w:sz w:val="28"/>
          <w:szCs w:val="28"/>
          <w:lang w:val="uk-UA"/>
        </w:rPr>
        <w:t>проводиться у наступні етапи:</w:t>
      </w:r>
    </w:p>
    <w:p w:rsidR="00510971" w:rsidRPr="00441187" w:rsidRDefault="00510971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1) </w:t>
      </w:r>
      <w:r w:rsidR="00441187" w:rsidRPr="00441187">
        <w:rPr>
          <w:sz w:val="28"/>
          <w:szCs w:val="28"/>
          <w:lang w:val="uk-UA"/>
        </w:rPr>
        <w:t>Зйомка</w:t>
      </w:r>
      <w:r w:rsidRPr="00441187">
        <w:rPr>
          <w:sz w:val="28"/>
          <w:szCs w:val="28"/>
          <w:lang w:val="uk-UA"/>
        </w:rPr>
        <w:t xml:space="preserve"> та завантаження відео </w:t>
      </w:r>
      <w:r w:rsidR="00441187">
        <w:rPr>
          <w:sz w:val="28"/>
          <w:szCs w:val="28"/>
          <w:lang w:val="uk-UA"/>
        </w:rPr>
        <w:t xml:space="preserve">на особисту сторінку учасника </w:t>
      </w:r>
      <w:r w:rsidR="00EE38A3">
        <w:rPr>
          <w:sz w:val="28"/>
          <w:szCs w:val="28"/>
          <w:lang w:val="uk-UA"/>
        </w:rPr>
        <w:t xml:space="preserve">в Тік Ток </w:t>
      </w:r>
      <w:r w:rsidR="00441187">
        <w:rPr>
          <w:sz w:val="28"/>
          <w:szCs w:val="28"/>
          <w:lang w:val="uk-UA"/>
        </w:rPr>
        <w:t xml:space="preserve">з </w:t>
      </w:r>
      <w:r w:rsidRPr="00441187">
        <w:rPr>
          <w:sz w:val="28"/>
          <w:szCs w:val="28"/>
          <w:lang w:val="uk-UA"/>
        </w:rPr>
        <w:t>2</w:t>
      </w:r>
      <w:r w:rsidR="00441187">
        <w:rPr>
          <w:sz w:val="28"/>
          <w:szCs w:val="28"/>
          <w:lang w:val="uk-UA"/>
        </w:rPr>
        <w:t xml:space="preserve"> жовтня по 10 жовтня 2023 року</w:t>
      </w:r>
      <w:r w:rsidRPr="00441187">
        <w:rPr>
          <w:sz w:val="28"/>
          <w:szCs w:val="28"/>
          <w:lang w:val="uk-UA"/>
        </w:rPr>
        <w:t>.</w:t>
      </w:r>
    </w:p>
    <w:p w:rsidR="00510971" w:rsidRPr="00441187" w:rsidRDefault="00510971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2) Фіксація кількості переглядів </w:t>
      </w:r>
      <w:r w:rsidR="00EE38A3" w:rsidRPr="00441187">
        <w:rPr>
          <w:sz w:val="28"/>
          <w:szCs w:val="28"/>
          <w:lang w:val="uk-UA"/>
        </w:rPr>
        <w:t>конкурсних</w:t>
      </w:r>
      <w:r w:rsidR="00EE38A3">
        <w:rPr>
          <w:sz w:val="28"/>
          <w:szCs w:val="28"/>
          <w:lang w:val="uk-UA"/>
        </w:rPr>
        <w:t xml:space="preserve"> відеороликів</w:t>
      </w:r>
      <w:r w:rsidRPr="00441187">
        <w:rPr>
          <w:sz w:val="28"/>
          <w:szCs w:val="28"/>
          <w:lang w:val="uk-UA"/>
        </w:rPr>
        <w:t xml:space="preserve"> </w:t>
      </w:r>
      <w:r w:rsidR="00EE38A3">
        <w:rPr>
          <w:sz w:val="28"/>
          <w:szCs w:val="28"/>
          <w:lang w:val="uk-UA"/>
        </w:rPr>
        <w:t xml:space="preserve"> станом на </w:t>
      </w:r>
      <w:r w:rsidR="00EE38A3" w:rsidRPr="00441187">
        <w:rPr>
          <w:sz w:val="28"/>
          <w:szCs w:val="28"/>
          <w:lang w:val="uk-UA"/>
        </w:rPr>
        <w:t>15:00.</w:t>
      </w:r>
      <w:r w:rsidR="00EE38A3">
        <w:rPr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>20</w:t>
      </w:r>
      <w:r w:rsidR="00EE38A3">
        <w:rPr>
          <w:sz w:val="28"/>
          <w:szCs w:val="28"/>
          <w:lang w:val="uk-UA"/>
        </w:rPr>
        <w:t xml:space="preserve"> жовтня 2023 року.</w:t>
      </w:r>
      <w:r w:rsidRPr="00441187">
        <w:rPr>
          <w:sz w:val="28"/>
          <w:szCs w:val="28"/>
          <w:lang w:val="uk-UA"/>
        </w:rPr>
        <w:t xml:space="preserve"> </w:t>
      </w:r>
    </w:p>
    <w:p w:rsidR="00510971" w:rsidRPr="00441187" w:rsidRDefault="00510971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3) </w:t>
      </w:r>
      <w:r w:rsidR="00EE38A3">
        <w:rPr>
          <w:sz w:val="28"/>
          <w:szCs w:val="28"/>
          <w:lang w:val="uk-UA"/>
        </w:rPr>
        <w:t>Перегляд та о</w:t>
      </w:r>
      <w:r w:rsidRPr="00441187">
        <w:rPr>
          <w:sz w:val="28"/>
          <w:szCs w:val="28"/>
          <w:lang w:val="uk-UA"/>
        </w:rPr>
        <w:t xml:space="preserve">цінка </w:t>
      </w:r>
      <w:r w:rsidR="00EE38A3" w:rsidRPr="00441187">
        <w:rPr>
          <w:sz w:val="28"/>
          <w:szCs w:val="28"/>
          <w:lang w:val="uk-UA"/>
        </w:rPr>
        <w:t>відео</w:t>
      </w:r>
      <w:r w:rsidR="00EE38A3">
        <w:rPr>
          <w:sz w:val="28"/>
          <w:szCs w:val="28"/>
          <w:lang w:val="uk-UA"/>
        </w:rPr>
        <w:t xml:space="preserve">роликів </w:t>
      </w:r>
      <w:r w:rsidRPr="00441187">
        <w:rPr>
          <w:sz w:val="28"/>
          <w:szCs w:val="28"/>
          <w:lang w:val="uk-UA"/>
        </w:rPr>
        <w:t xml:space="preserve"> </w:t>
      </w:r>
      <w:r w:rsidR="00EE38A3">
        <w:rPr>
          <w:sz w:val="28"/>
          <w:szCs w:val="28"/>
          <w:lang w:val="uk-UA"/>
        </w:rPr>
        <w:t xml:space="preserve">журі  </w:t>
      </w:r>
      <w:r w:rsidRPr="00441187">
        <w:rPr>
          <w:sz w:val="28"/>
          <w:szCs w:val="28"/>
          <w:lang w:val="uk-UA"/>
        </w:rPr>
        <w:t xml:space="preserve"> 23</w:t>
      </w:r>
      <w:r w:rsidR="00EE38A3">
        <w:rPr>
          <w:sz w:val="28"/>
          <w:szCs w:val="28"/>
          <w:lang w:val="uk-UA"/>
        </w:rPr>
        <w:t>-25 жовтня 2023 року</w:t>
      </w:r>
      <w:r w:rsidRPr="00441187">
        <w:rPr>
          <w:sz w:val="28"/>
          <w:szCs w:val="28"/>
          <w:lang w:val="uk-UA"/>
        </w:rPr>
        <w:t>.</w:t>
      </w:r>
    </w:p>
    <w:p w:rsidR="00510971" w:rsidRPr="00441187" w:rsidRDefault="00510971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4) Оприлюднення результатів конкурсу</w:t>
      </w:r>
      <w:r w:rsidR="00EE38A3">
        <w:rPr>
          <w:sz w:val="28"/>
          <w:szCs w:val="28"/>
          <w:lang w:val="uk-UA"/>
        </w:rPr>
        <w:t xml:space="preserve"> 27 жовтня 2023 року</w:t>
      </w:r>
      <w:r w:rsidRPr="00441187">
        <w:rPr>
          <w:sz w:val="28"/>
          <w:szCs w:val="28"/>
          <w:lang w:val="uk-UA"/>
        </w:rPr>
        <w:t xml:space="preserve">. </w:t>
      </w:r>
    </w:p>
    <w:p w:rsidR="00965FFE" w:rsidRPr="00441187" w:rsidRDefault="00965FFE" w:rsidP="006D637E">
      <w:pPr>
        <w:pStyle w:val="a4"/>
        <w:jc w:val="center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V. Вимоги до Відеороликів</w:t>
      </w:r>
    </w:p>
    <w:p w:rsidR="00965FFE" w:rsidRPr="00EE38A3" w:rsidRDefault="00965FF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5.1. Відеоролик </w:t>
      </w:r>
      <w:r w:rsidR="00EC0E01" w:rsidRPr="00EE38A3">
        <w:rPr>
          <w:sz w:val="28"/>
          <w:szCs w:val="28"/>
          <w:lang w:val="uk-UA"/>
        </w:rPr>
        <w:t xml:space="preserve">має </w:t>
      </w:r>
      <w:r w:rsidRPr="00EE38A3">
        <w:rPr>
          <w:sz w:val="28"/>
          <w:szCs w:val="28"/>
          <w:lang w:val="uk-UA"/>
        </w:rPr>
        <w:t xml:space="preserve">бути завантажений </w:t>
      </w:r>
      <w:r w:rsidR="00EE38A3">
        <w:rPr>
          <w:sz w:val="28"/>
          <w:szCs w:val="28"/>
          <w:lang w:val="uk-UA"/>
        </w:rPr>
        <w:t xml:space="preserve">у відповідності до п.4.5. Положення в термін </w:t>
      </w:r>
      <w:r w:rsidR="008D7627" w:rsidRPr="00EE38A3">
        <w:rPr>
          <w:sz w:val="28"/>
          <w:szCs w:val="28"/>
          <w:lang w:val="uk-UA"/>
        </w:rPr>
        <w:t xml:space="preserve">з </w:t>
      </w:r>
      <w:r w:rsidR="00510971" w:rsidRPr="00EE38A3">
        <w:rPr>
          <w:sz w:val="28"/>
          <w:szCs w:val="28"/>
          <w:lang w:val="uk-UA"/>
        </w:rPr>
        <w:t>2</w:t>
      </w:r>
      <w:r w:rsidR="00EE38A3">
        <w:rPr>
          <w:sz w:val="28"/>
          <w:szCs w:val="28"/>
          <w:lang w:val="uk-UA"/>
        </w:rPr>
        <w:t xml:space="preserve"> жовтня по 15 жовтня 2023 року</w:t>
      </w:r>
      <w:r w:rsidR="00510971" w:rsidRPr="00EE38A3">
        <w:rPr>
          <w:sz w:val="28"/>
          <w:szCs w:val="28"/>
          <w:lang w:val="uk-UA"/>
        </w:rPr>
        <w:t>.</w:t>
      </w:r>
    </w:p>
    <w:p w:rsidR="008D7627" w:rsidRPr="00441187" w:rsidRDefault="008D7627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EE38A3">
        <w:rPr>
          <w:sz w:val="28"/>
          <w:szCs w:val="28"/>
          <w:lang w:val="uk-UA"/>
        </w:rPr>
        <w:t>5.2. Відеоролик</w:t>
      </w:r>
      <w:r w:rsidRPr="00EE38A3">
        <w:rPr>
          <w:color w:val="FF0000"/>
          <w:sz w:val="28"/>
          <w:szCs w:val="28"/>
          <w:lang w:val="uk-UA"/>
        </w:rPr>
        <w:t xml:space="preserve"> </w:t>
      </w:r>
      <w:r w:rsidR="00EC0E01" w:rsidRPr="00EE38A3">
        <w:rPr>
          <w:color w:val="FF0000"/>
          <w:sz w:val="28"/>
          <w:szCs w:val="28"/>
          <w:lang w:val="uk-UA"/>
        </w:rPr>
        <w:t xml:space="preserve"> </w:t>
      </w:r>
      <w:r w:rsidR="00EC0E01" w:rsidRPr="00EE38A3">
        <w:rPr>
          <w:sz w:val="28"/>
          <w:szCs w:val="28"/>
          <w:lang w:val="uk-UA"/>
        </w:rPr>
        <w:t>має</w:t>
      </w:r>
      <w:r w:rsidR="00EC0E01" w:rsidRPr="00441187">
        <w:rPr>
          <w:color w:val="FF0000"/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>відповідати нормам моралі та етики.</w:t>
      </w:r>
    </w:p>
    <w:p w:rsidR="008D7627" w:rsidRPr="00441187" w:rsidRDefault="008D7627" w:rsidP="006D637E">
      <w:pPr>
        <w:pStyle w:val="a4"/>
        <w:ind w:firstLine="708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5.3. Не допускаються до участі у Конкурсі та не </w:t>
      </w:r>
      <w:r w:rsidR="00EE38A3" w:rsidRPr="00441187">
        <w:rPr>
          <w:sz w:val="28"/>
          <w:szCs w:val="28"/>
          <w:lang w:val="uk-UA"/>
        </w:rPr>
        <w:t>приймаються</w:t>
      </w:r>
      <w:r w:rsidRPr="00441187">
        <w:rPr>
          <w:sz w:val="28"/>
          <w:szCs w:val="28"/>
          <w:lang w:val="uk-UA"/>
        </w:rPr>
        <w:t xml:space="preserve"> Відеоролики,</w:t>
      </w:r>
      <w:r w:rsidR="002256AE" w:rsidRPr="00441187">
        <w:rPr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>які:</w:t>
      </w:r>
      <w:r w:rsidRPr="00441187">
        <w:rPr>
          <w:sz w:val="28"/>
          <w:szCs w:val="28"/>
          <w:lang w:val="uk-UA"/>
        </w:rPr>
        <w:br/>
      </w:r>
      <w:r w:rsidRPr="00441187">
        <w:rPr>
          <w:sz w:val="28"/>
          <w:szCs w:val="28"/>
          <w:lang w:val="uk-UA"/>
        </w:rPr>
        <w:lastRenderedPageBreak/>
        <w:t>1) мають комерційний</w:t>
      </w:r>
      <w:r w:rsidR="002256AE" w:rsidRPr="00441187">
        <w:rPr>
          <w:sz w:val="28"/>
          <w:szCs w:val="28"/>
          <w:lang w:val="uk-UA"/>
        </w:rPr>
        <w:t xml:space="preserve"> та/або прямий або опосередкований рекламний</w:t>
      </w:r>
      <w:r w:rsidRPr="00441187">
        <w:rPr>
          <w:sz w:val="28"/>
          <w:szCs w:val="28"/>
          <w:lang w:val="uk-UA"/>
        </w:rPr>
        <w:t xml:space="preserve"> характер;</w:t>
      </w:r>
      <w:r w:rsidRPr="00441187">
        <w:rPr>
          <w:sz w:val="28"/>
          <w:szCs w:val="28"/>
          <w:lang w:val="uk-UA"/>
        </w:rPr>
        <w:br/>
        <w:t xml:space="preserve">2) містять елементи еротичного, порнографічного, сексуального характеру, </w:t>
      </w:r>
      <w:r w:rsidR="00EE38A3" w:rsidRPr="00441187">
        <w:rPr>
          <w:sz w:val="28"/>
          <w:szCs w:val="28"/>
          <w:lang w:val="uk-UA"/>
        </w:rPr>
        <w:t>расової</w:t>
      </w:r>
      <w:r w:rsidRPr="00441187">
        <w:rPr>
          <w:sz w:val="28"/>
          <w:szCs w:val="28"/>
          <w:lang w:val="uk-UA"/>
        </w:rPr>
        <w:t>̈, майнової, релігійної та будь-</w:t>
      </w:r>
      <w:r w:rsidR="00EE38A3" w:rsidRPr="00441187">
        <w:rPr>
          <w:sz w:val="28"/>
          <w:szCs w:val="28"/>
          <w:lang w:val="uk-UA"/>
        </w:rPr>
        <w:t>якої</w:t>
      </w:r>
      <w:r w:rsidRPr="00441187">
        <w:rPr>
          <w:sz w:val="28"/>
          <w:szCs w:val="28"/>
          <w:lang w:val="uk-UA"/>
        </w:rPr>
        <w:t xml:space="preserve">̈ </w:t>
      </w:r>
      <w:r w:rsidR="00EE38A3" w:rsidRPr="00441187">
        <w:rPr>
          <w:sz w:val="28"/>
          <w:szCs w:val="28"/>
          <w:lang w:val="uk-UA"/>
        </w:rPr>
        <w:t>іншій</w:t>
      </w:r>
      <w:r w:rsidRPr="00441187">
        <w:rPr>
          <w:sz w:val="28"/>
          <w:szCs w:val="28"/>
          <w:lang w:val="uk-UA"/>
        </w:rPr>
        <w:t xml:space="preserve">̈ </w:t>
      </w:r>
      <w:r w:rsidR="00EE38A3" w:rsidRPr="00441187">
        <w:rPr>
          <w:sz w:val="28"/>
          <w:szCs w:val="28"/>
          <w:lang w:val="uk-UA"/>
        </w:rPr>
        <w:t>дискримінації</w:t>
      </w:r>
      <w:r w:rsidRPr="00441187">
        <w:rPr>
          <w:sz w:val="28"/>
          <w:szCs w:val="28"/>
          <w:lang w:val="uk-UA"/>
        </w:rPr>
        <w:t>̈, елементи жорстокості, насилля;</w:t>
      </w:r>
      <w:r w:rsidRPr="00441187">
        <w:rPr>
          <w:sz w:val="28"/>
          <w:szCs w:val="28"/>
          <w:lang w:val="uk-UA"/>
        </w:rPr>
        <w:br/>
        <w:t>3) містять елем</w:t>
      </w:r>
      <w:r w:rsidR="002256AE" w:rsidRPr="00441187">
        <w:rPr>
          <w:sz w:val="28"/>
          <w:szCs w:val="28"/>
          <w:lang w:val="uk-UA"/>
        </w:rPr>
        <w:t>енти символіки, гасла будь-яких установ, міст,</w:t>
      </w:r>
      <w:r w:rsidRPr="00441187">
        <w:rPr>
          <w:sz w:val="28"/>
          <w:szCs w:val="28"/>
          <w:lang w:val="uk-UA"/>
        </w:rPr>
        <w:t xml:space="preserve"> політичн</w:t>
      </w:r>
      <w:r w:rsidR="002256AE" w:rsidRPr="00441187">
        <w:rPr>
          <w:sz w:val="28"/>
          <w:szCs w:val="28"/>
          <w:lang w:val="uk-UA"/>
        </w:rPr>
        <w:t>их та громадських організацій, окрім КНУБА;</w:t>
      </w:r>
      <w:r w:rsidRPr="00441187">
        <w:rPr>
          <w:sz w:val="28"/>
          <w:szCs w:val="28"/>
          <w:lang w:val="uk-UA"/>
        </w:rPr>
        <w:br/>
        <w:t>4) відтворюють процес вживання алкогольних напоїв, наркотичних чи психотропних засобів,</w:t>
      </w:r>
      <w:r w:rsidR="002256AE" w:rsidRPr="00441187">
        <w:rPr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>паління</w:t>
      </w:r>
      <w:r w:rsidR="002256AE" w:rsidRPr="00441187">
        <w:rPr>
          <w:sz w:val="28"/>
          <w:szCs w:val="28"/>
          <w:lang w:val="uk-UA"/>
        </w:rPr>
        <w:t xml:space="preserve"> </w:t>
      </w:r>
      <w:r w:rsidRPr="00441187">
        <w:rPr>
          <w:sz w:val="28"/>
          <w:szCs w:val="28"/>
          <w:lang w:val="uk-UA"/>
        </w:rPr>
        <w:t>цигарок;</w:t>
      </w:r>
      <w:r w:rsidRPr="00441187">
        <w:rPr>
          <w:sz w:val="28"/>
          <w:szCs w:val="28"/>
          <w:lang w:val="uk-UA"/>
        </w:rPr>
        <w:br/>
        <w:t xml:space="preserve">5) які порушують законодавство України. </w:t>
      </w:r>
    </w:p>
    <w:p w:rsidR="008D7627" w:rsidRPr="00441187" w:rsidRDefault="008D7627" w:rsidP="006D637E">
      <w:pPr>
        <w:pStyle w:val="a4"/>
        <w:jc w:val="center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VI. </w:t>
      </w:r>
      <w:r w:rsidR="00416D42" w:rsidRPr="00441187">
        <w:rPr>
          <w:sz w:val="28"/>
          <w:szCs w:val="28"/>
          <w:lang w:val="uk-UA"/>
        </w:rPr>
        <w:t>Загальна оцінка відео</w:t>
      </w:r>
      <w:r w:rsidR="00416D42">
        <w:rPr>
          <w:sz w:val="28"/>
          <w:szCs w:val="28"/>
          <w:lang w:val="uk-UA"/>
        </w:rPr>
        <w:t>ролика</w:t>
      </w:r>
      <w:r w:rsidR="00416D42" w:rsidRPr="00441187">
        <w:rPr>
          <w:sz w:val="28"/>
          <w:szCs w:val="28"/>
          <w:lang w:val="uk-UA"/>
        </w:rPr>
        <w:t xml:space="preserve"> </w:t>
      </w:r>
    </w:p>
    <w:p w:rsidR="00416D42" w:rsidRDefault="007547A1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6.1. </w:t>
      </w:r>
      <w:r w:rsidR="00416D42" w:rsidRPr="00441187">
        <w:rPr>
          <w:sz w:val="28"/>
          <w:szCs w:val="28"/>
          <w:lang w:val="uk-UA"/>
        </w:rPr>
        <w:t xml:space="preserve">Загальна оцінка відео складається з оцінки журі та оцінки </w:t>
      </w:r>
      <w:r w:rsidR="00416D42">
        <w:rPr>
          <w:sz w:val="28"/>
          <w:szCs w:val="28"/>
          <w:lang w:val="uk-UA"/>
        </w:rPr>
        <w:t>глядачів за кількі</w:t>
      </w:r>
      <w:r w:rsidR="00416D42" w:rsidRPr="00441187">
        <w:rPr>
          <w:sz w:val="28"/>
          <w:szCs w:val="28"/>
          <w:lang w:val="uk-UA"/>
        </w:rPr>
        <w:t>ст</w:t>
      </w:r>
      <w:r w:rsidR="00416D42">
        <w:rPr>
          <w:sz w:val="28"/>
          <w:szCs w:val="28"/>
          <w:lang w:val="uk-UA"/>
        </w:rPr>
        <w:t>ю</w:t>
      </w:r>
      <w:r w:rsidR="00416D42" w:rsidRPr="00441187">
        <w:rPr>
          <w:sz w:val="28"/>
          <w:szCs w:val="28"/>
          <w:lang w:val="uk-UA"/>
        </w:rPr>
        <w:t xml:space="preserve"> переглядів.</w:t>
      </w:r>
    </w:p>
    <w:p w:rsidR="00510971" w:rsidRPr="00441187" w:rsidRDefault="00416D42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7547A1" w:rsidRPr="00441187">
        <w:rPr>
          <w:sz w:val="28"/>
          <w:szCs w:val="28"/>
          <w:lang w:val="uk-UA"/>
        </w:rPr>
        <w:t>Журі</w:t>
      </w:r>
      <w:r w:rsidR="00EE38A3">
        <w:rPr>
          <w:sz w:val="28"/>
          <w:szCs w:val="28"/>
          <w:lang w:val="uk-UA"/>
        </w:rPr>
        <w:t xml:space="preserve"> складається з Організаторів конкурсу</w:t>
      </w:r>
      <w:r w:rsidR="007547A1" w:rsidRPr="00441187">
        <w:rPr>
          <w:sz w:val="28"/>
          <w:szCs w:val="28"/>
          <w:lang w:val="uk-UA"/>
        </w:rPr>
        <w:t xml:space="preserve"> оцінює відео за такими критеріями: </w:t>
      </w:r>
    </w:p>
    <w:p w:rsidR="007547A1" w:rsidRPr="00441187" w:rsidRDefault="007547A1" w:rsidP="006D637E">
      <w:pPr>
        <w:pStyle w:val="a4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1) </w:t>
      </w:r>
      <w:r w:rsidR="00EE38A3">
        <w:rPr>
          <w:sz w:val="28"/>
          <w:szCs w:val="28"/>
          <w:lang w:val="uk-UA"/>
        </w:rPr>
        <w:t>оригінальність і</w:t>
      </w:r>
      <w:r w:rsidRPr="00441187">
        <w:rPr>
          <w:sz w:val="28"/>
          <w:szCs w:val="28"/>
          <w:lang w:val="uk-UA"/>
        </w:rPr>
        <w:t>де</w:t>
      </w:r>
      <w:r w:rsidR="00EE38A3">
        <w:rPr>
          <w:sz w:val="28"/>
          <w:szCs w:val="28"/>
          <w:lang w:val="uk-UA"/>
        </w:rPr>
        <w:t>ї</w:t>
      </w:r>
      <w:r w:rsidRPr="00441187">
        <w:rPr>
          <w:sz w:val="28"/>
          <w:szCs w:val="28"/>
          <w:lang w:val="uk-UA"/>
        </w:rPr>
        <w:t>;</w:t>
      </w:r>
    </w:p>
    <w:p w:rsidR="00416D42" w:rsidRDefault="007547A1" w:rsidP="006D637E">
      <w:pPr>
        <w:pStyle w:val="a4"/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2) </w:t>
      </w:r>
      <w:r w:rsidR="00416D42">
        <w:rPr>
          <w:sz w:val="28"/>
          <w:szCs w:val="28"/>
          <w:lang w:val="uk-UA"/>
        </w:rPr>
        <w:t>втілення теми конкурсу;</w:t>
      </w:r>
    </w:p>
    <w:p w:rsidR="00416D42" w:rsidRDefault="00416D42" w:rsidP="006D637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оформлення відеоролику;</w:t>
      </w:r>
    </w:p>
    <w:p w:rsidR="007547A1" w:rsidRPr="00441187" w:rsidRDefault="00416D42" w:rsidP="006D637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47A1" w:rsidRPr="00441187">
        <w:rPr>
          <w:sz w:val="28"/>
          <w:szCs w:val="28"/>
          <w:lang w:val="uk-UA"/>
        </w:rPr>
        <w:t xml:space="preserve"> Журі виставляє оцінку від 1 до </w:t>
      </w:r>
      <w:r w:rsidR="00BE25EC" w:rsidRPr="0044118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за кожен пункт</w:t>
      </w:r>
      <w:r w:rsidR="007547A1" w:rsidRPr="00441187">
        <w:rPr>
          <w:sz w:val="28"/>
          <w:szCs w:val="28"/>
          <w:lang w:val="uk-UA"/>
        </w:rPr>
        <w:t>.</w:t>
      </w:r>
    </w:p>
    <w:p w:rsidR="00965FFE" w:rsidRPr="00441187" w:rsidRDefault="00416D42" w:rsidP="006D637E">
      <w:pPr>
        <w:pStyle w:val="a4"/>
        <w:tabs>
          <w:tab w:val="left" w:pos="259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</w:t>
      </w:r>
      <w:r w:rsidR="007547A1" w:rsidRPr="00441187">
        <w:rPr>
          <w:sz w:val="28"/>
          <w:szCs w:val="28"/>
          <w:lang w:val="uk-UA"/>
        </w:rPr>
        <w:t xml:space="preserve"> Оцінка</w:t>
      </w:r>
      <w:r>
        <w:rPr>
          <w:sz w:val="28"/>
          <w:szCs w:val="28"/>
          <w:lang w:val="uk-UA"/>
        </w:rPr>
        <w:t xml:space="preserve"> глядачів за </w:t>
      </w:r>
      <w:r w:rsidR="007547A1" w:rsidRPr="004411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кількістю </w:t>
      </w:r>
      <w:r w:rsidR="007547A1" w:rsidRPr="00441187">
        <w:rPr>
          <w:sz w:val="28"/>
          <w:szCs w:val="28"/>
          <w:lang w:val="uk-UA"/>
        </w:rPr>
        <w:t xml:space="preserve">переглядів в балах: </w:t>
      </w:r>
    </w:p>
    <w:p w:rsidR="007547A1" w:rsidRPr="00441187" w:rsidRDefault="007547A1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від 0 до </w:t>
      </w:r>
      <w:r w:rsidR="00BE25EC" w:rsidRPr="00441187">
        <w:rPr>
          <w:sz w:val="28"/>
          <w:szCs w:val="28"/>
          <w:lang w:val="uk-UA"/>
        </w:rPr>
        <w:t>1</w:t>
      </w:r>
      <w:r w:rsidRPr="00441187">
        <w:rPr>
          <w:sz w:val="28"/>
          <w:szCs w:val="28"/>
          <w:lang w:val="uk-UA"/>
        </w:rPr>
        <w:t>00 переглядів – 1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</w:t>
      </w:r>
      <w:r w:rsidR="00416D42">
        <w:rPr>
          <w:sz w:val="28"/>
          <w:szCs w:val="28"/>
          <w:lang w:val="uk-UA"/>
        </w:rPr>
        <w:t>ів</w:t>
      </w:r>
    </w:p>
    <w:p w:rsidR="007547A1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101 до 500 переглядів – 2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</w:t>
      </w:r>
      <w:r w:rsidR="00416D42">
        <w:rPr>
          <w:sz w:val="28"/>
          <w:szCs w:val="28"/>
          <w:lang w:val="uk-UA"/>
        </w:rPr>
        <w:t>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501 до 1000 переглядів – 3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</w:t>
      </w:r>
      <w:r w:rsidR="00416D42">
        <w:rPr>
          <w:sz w:val="28"/>
          <w:szCs w:val="28"/>
          <w:lang w:val="uk-UA"/>
        </w:rPr>
        <w:t>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1001 до 2000 переглядів – 4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</w:t>
      </w:r>
      <w:r w:rsidR="00416D42">
        <w:rPr>
          <w:sz w:val="28"/>
          <w:szCs w:val="28"/>
          <w:lang w:val="uk-UA"/>
        </w:rPr>
        <w:t>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2001 до 4000 переглядів – 5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4001 до 6500 переглядів – 6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балів</w:t>
      </w:r>
    </w:p>
    <w:p w:rsidR="00BE25EC" w:rsidRPr="00441187" w:rsidRDefault="00416D42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6501 до 8000 переглядів – 70</w:t>
      </w:r>
      <w:r w:rsidR="00BE25EC" w:rsidRPr="00441187">
        <w:rPr>
          <w:sz w:val="28"/>
          <w:szCs w:val="28"/>
          <w:lang w:val="uk-UA"/>
        </w:rPr>
        <w:t>балів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8001 до 9999 переглядів – 8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балів</w:t>
      </w:r>
    </w:p>
    <w:p w:rsidR="00BE25EC" w:rsidRPr="00441187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10к до 15к – 9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балів</w:t>
      </w:r>
    </w:p>
    <w:p w:rsidR="00BE25EC" w:rsidRDefault="00BE25EC" w:rsidP="006D637E">
      <w:pPr>
        <w:pStyle w:val="a4"/>
        <w:numPr>
          <w:ilvl w:val="0"/>
          <w:numId w:val="2"/>
        </w:numPr>
        <w:tabs>
          <w:tab w:val="left" w:pos="2592"/>
        </w:tabs>
        <w:jc w:val="both"/>
        <w:rPr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>від 15,1к – 10</w:t>
      </w:r>
      <w:r w:rsidR="00416D42">
        <w:rPr>
          <w:sz w:val="28"/>
          <w:szCs w:val="28"/>
          <w:lang w:val="uk-UA"/>
        </w:rPr>
        <w:t>0</w:t>
      </w:r>
      <w:r w:rsidRPr="00441187">
        <w:rPr>
          <w:sz w:val="28"/>
          <w:szCs w:val="28"/>
          <w:lang w:val="uk-UA"/>
        </w:rPr>
        <w:t xml:space="preserve"> балів</w:t>
      </w:r>
      <w:r w:rsidR="00416D42">
        <w:rPr>
          <w:sz w:val="28"/>
          <w:szCs w:val="28"/>
          <w:lang w:val="uk-UA"/>
        </w:rPr>
        <w:t>.</w:t>
      </w:r>
    </w:p>
    <w:p w:rsidR="00BE25EC" w:rsidRPr="00441187" w:rsidRDefault="00CE579F" w:rsidP="006D637E">
      <w:pPr>
        <w:pStyle w:val="a4"/>
        <w:tabs>
          <w:tab w:val="left" w:pos="2592"/>
        </w:tabs>
        <w:ind w:firstLine="708"/>
        <w:jc w:val="center"/>
        <w:rPr>
          <w:b/>
          <w:bCs/>
          <w:sz w:val="28"/>
          <w:szCs w:val="28"/>
          <w:lang w:val="uk-UA"/>
        </w:rPr>
      </w:pPr>
      <w:r w:rsidRPr="00441187">
        <w:rPr>
          <w:sz w:val="28"/>
          <w:szCs w:val="28"/>
          <w:lang w:val="uk-UA"/>
        </w:rPr>
        <w:t xml:space="preserve">VII. </w:t>
      </w:r>
      <w:r w:rsidR="00416D42">
        <w:rPr>
          <w:sz w:val="28"/>
          <w:szCs w:val="28"/>
          <w:lang w:val="uk-UA"/>
        </w:rPr>
        <w:t>В</w:t>
      </w:r>
      <w:r w:rsidRPr="00441187">
        <w:rPr>
          <w:sz w:val="28"/>
          <w:szCs w:val="28"/>
          <w:lang w:val="uk-UA"/>
        </w:rPr>
        <w:t>изначення переможців</w:t>
      </w:r>
    </w:p>
    <w:p w:rsidR="00CE579F" w:rsidRPr="00441187" w:rsidRDefault="00416D42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E579F" w:rsidRPr="00441187">
        <w:rPr>
          <w:sz w:val="28"/>
          <w:szCs w:val="28"/>
          <w:lang w:val="uk-UA"/>
        </w:rPr>
        <w:t xml:space="preserve">.1. Переможцем </w:t>
      </w:r>
      <w:r w:rsidR="000B2D70" w:rsidRPr="00416D42">
        <w:rPr>
          <w:sz w:val="28"/>
          <w:szCs w:val="28"/>
          <w:lang w:val="uk-UA"/>
        </w:rPr>
        <w:t xml:space="preserve">стає </w:t>
      </w:r>
      <w:r w:rsidR="00CE579F" w:rsidRPr="00416D42">
        <w:rPr>
          <w:sz w:val="28"/>
          <w:szCs w:val="28"/>
          <w:lang w:val="uk-UA"/>
        </w:rPr>
        <w:t>учасник, як</w:t>
      </w:r>
      <w:r w:rsidR="000B2D70" w:rsidRPr="00416D42">
        <w:rPr>
          <w:sz w:val="28"/>
          <w:szCs w:val="28"/>
          <w:lang w:val="uk-UA"/>
        </w:rPr>
        <w:t>и</w:t>
      </w:r>
      <w:r w:rsidR="00CE579F" w:rsidRPr="00416D42">
        <w:rPr>
          <w:sz w:val="28"/>
          <w:szCs w:val="28"/>
          <w:lang w:val="uk-UA"/>
        </w:rPr>
        <w:t>й</w:t>
      </w:r>
      <w:r w:rsidR="00CE579F" w:rsidRPr="00441187">
        <w:rPr>
          <w:sz w:val="28"/>
          <w:szCs w:val="28"/>
          <w:lang w:val="uk-UA"/>
        </w:rPr>
        <w:t xml:space="preserve"> набрав найбільшу кількість балів. II і III місце посідають учасники, які </w:t>
      </w:r>
      <w:r>
        <w:rPr>
          <w:sz w:val="28"/>
          <w:szCs w:val="28"/>
          <w:lang w:val="uk-UA"/>
        </w:rPr>
        <w:t xml:space="preserve">за кількістю балів </w:t>
      </w:r>
      <w:r w:rsidR="00CE579F" w:rsidRPr="00441187">
        <w:rPr>
          <w:sz w:val="28"/>
          <w:szCs w:val="28"/>
          <w:lang w:val="uk-UA"/>
        </w:rPr>
        <w:t xml:space="preserve">посідають 2 і </w:t>
      </w:r>
      <w:r w:rsidR="00CE579F" w:rsidRPr="00441187">
        <w:rPr>
          <w:sz w:val="28"/>
          <w:szCs w:val="28"/>
          <w:lang w:val="uk-UA"/>
        </w:rPr>
        <w:lastRenderedPageBreak/>
        <w:t>3 місце в конкурсному рейтингу.</w:t>
      </w:r>
      <w:r>
        <w:rPr>
          <w:sz w:val="28"/>
          <w:szCs w:val="28"/>
          <w:lang w:val="uk-UA"/>
        </w:rPr>
        <w:t xml:space="preserve"> У разі рівної кількісті  балів, перемога віддається учаснику, який отримав більшу кількість «лайків».</w:t>
      </w:r>
    </w:p>
    <w:p w:rsidR="006D637E" w:rsidRDefault="00416D42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E579F" w:rsidRPr="00441187">
        <w:rPr>
          <w:sz w:val="28"/>
          <w:szCs w:val="28"/>
          <w:lang w:val="uk-UA"/>
        </w:rPr>
        <w:t xml:space="preserve">.2. </w:t>
      </w:r>
      <w:r w:rsidR="007D0441" w:rsidRPr="00441187">
        <w:rPr>
          <w:sz w:val="28"/>
          <w:szCs w:val="28"/>
          <w:lang w:val="uk-UA"/>
        </w:rPr>
        <w:t>Призовий фонд</w:t>
      </w:r>
      <w:r>
        <w:rPr>
          <w:sz w:val="28"/>
          <w:szCs w:val="28"/>
          <w:lang w:val="uk-UA"/>
        </w:rPr>
        <w:t xml:space="preserve"> складає</w:t>
      </w:r>
      <w:r w:rsidR="006D637E">
        <w:rPr>
          <w:sz w:val="28"/>
          <w:szCs w:val="28"/>
          <w:lang w:val="uk-UA"/>
        </w:rPr>
        <w:t>:</w:t>
      </w:r>
    </w:p>
    <w:p w:rsidR="00CE579F" w:rsidRDefault="006D637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перше місце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5000 </w:t>
      </w:r>
      <w:r w:rsidR="00416D42">
        <w:rPr>
          <w:sz w:val="28"/>
          <w:szCs w:val="28"/>
          <w:lang w:val="uk-UA"/>
        </w:rPr>
        <w:t>грн.</w:t>
      </w:r>
      <w:r w:rsidR="007D0441" w:rsidRPr="00441187">
        <w:rPr>
          <w:sz w:val="28"/>
          <w:szCs w:val="28"/>
          <w:lang w:val="uk-UA"/>
        </w:rPr>
        <w:t xml:space="preserve"> </w:t>
      </w:r>
    </w:p>
    <w:p w:rsidR="006D637E" w:rsidRDefault="006D637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друге місце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3000 грн.</w:t>
      </w:r>
    </w:p>
    <w:p w:rsidR="006D637E" w:rsidRDefault="006D637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третє місце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1000 грн.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6D637E" w:rsidRDefault="006D637E" w:rsidP="006D637E">
      <w:pPr>
        <w:pStyle w:val="a4"/>
        <w:ind w:firstLine="708"/>
        <w:jc w:val="both"/>
        <w:rPr>
          <w:sz w:val="28"/>
          <w:szCs w:val="28"/>
          <w:lang w:val="uk-UA"/>
        </w:rPr>
      </w:pPr>
      <w:r w:rsidRPr="006D637E">
        <w:rPr>
          <w:sz w:val="28"/>
          <w:szCs w:val="28"/>
          <w:lang w:val="uk-UA"/>
        </w:rPr>
        <w:t>VII</w:t>
      </w:r>
      <w:r>
        <w:rPr>
          <w:sz w:val="28"/>
          <w:szCs w:val="28"/>
          <w:lang w:val="uk-UA"/>
        </w:rPr>
        <w:t>І</w:t>
      </w:r>
      <w:r w:rsidRPr="006D637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Загальні положення</w:t>
      </w:r>
    </w:p>
    <w:p w:rsidR="006D637E" w:rsidRPr="00441187" w:rsidRDefault="006D637E" w:rsidP="006D637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</w:t>
      </w:r>
      <w:r w:rsidRPr="006D637E">
        <w:rPr>
          <w:sz w:val="28"/>
          <w:szCs w:val="28"/>
          <w:lang w:val="uk-UA"/>
        </w:rPr>
        <w:t xml:space="preserve"> Факт участі у Конкурсі означає ознайомлення та повну згоду учасників з Положенням.</w:t>
      </w:r>
    </w:p>
    <w:p w:rsidR="00965FFE" w:rsidRPr="00441187" w:rsidRDefault="00965FFE" w:rsidP="006D637E">
      <w:pPr>
        <w:pStyle w:val="a4"/>
        <w:jc w:val="both"/>
        <w:rPr>
          <w:sz w:val="28"/>
          <w:szCs w:val="28"/>
          <w:lang w:val="uk-UA"/>
        </w:rPr>
      </w:pPr>
    </w:p>
    <w:p w:rsidR="00B47190" w:rsidRPr="00441187" w:rsidRDefault="00B47190" w:rsidP="006D637E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556ED8" w:rsidRPr="00441187" w:rsidRDefault="00556ED8" w:rsidP="006D63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6ED8" w:rsidRPr="0044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1F7"/>
    <w:multiLevelType w:val="hybridMultilevel"/>
    <w:tmpl w:val="EB1C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70DF"/>
    <w:multiLevelType w:val="hybridMultilevel"/>
    <w:tmpl w:val="DB92FE84"/>
    <w:lvl w:ilvl="0" w:tplc="0AAA9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D8"/>
    <w:rsid w:val="00052835"/>
    <w:rsid w:val="000B2D70"/>
    <w:rsid w:val="001E5DDB"/>
    <w:rsid w:val="002256AE"/>
    <w:rsid w:val="00320A6F"/>
    <w:rsid w:val="003D0D9A"/>
    <w:rsid w:val="00416D42"/>
    <w:rsid w:val="00441187"/>
    <w:rsid w:val="00510971"/>
    <w:rsid w:val="00556ED8"/>
    <w:rsid w:val="006D637E"/>
    <w:rsid w:val="007547A1"/>
    <w:rsid w:val="007D0441"/>
    <w:rsid w:val="008D7627"/>
    <w:rsid w:val="00965FFE"/>
    <w:rsid w:val="00B33F3A"/>
    <w:rsid w:val="00B47190"/>
    <w:rsid w:val="00BA4693"/>
    <w:rsid w:val="00BC74AD"/>
    <w:rsid w:val="00BE25EC"/>
    <w:rsid w:val="00CE579F"/>
    <w:rsid w:val="00EC0E01"/>
    <w:rsid w:val="00E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F11"/>
  <w15:chartTrackingRefBased/>
  <w15:docId w15:val="{7FB1E22A-1691-3148-835A-36702D47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20A6F"/>
    <w:pPr>
      <w:keepNext/>
      <w:keepLines/>
      <w:autoSpaceDE w:val="0"/>
      <w:autoSpaceDN w:val="0"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6F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556E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5D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Placeholder Text"/>
    <w:basedOn w:val="a0"/>
    <w:uiPriority w:val="99"/>
    <w:semiHidden/>
    <w:rsid w:val="00754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Остапенко</dc:creator>
  <cp:keywords/>
  <dc:description/>
  <cp:lastModifiedBy>Пользователь Windows</cp:lastModifiedBy>
  <cp:revision>3</cp:revision>
  <dcterms:created xsi:type="dcterms:W3CDTF">2023-09-25T09:12:00Z</dcterms:created>
  <dcterms:modified xsi:type="dcterms:W3CDTF">2023-09-27T10:28:00Z</dcterms:modified>
</cp:coreProperties>
</file>