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F00F5E" w:rsidRPr="00F00F5E" w14:paraId="11C1EDAB" w14:textId="77777777" w:rsidTr="317D4E8E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4FFC5" w14:textId="77777777" w:rsidR="007043D3" w:rsidRPr="00F00F5E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F00F5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B34384" w:rsidRPr="00F00F5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F00F5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</w:t>
            </w:r>
            <w:r w:rsidR="00B34384" w:rsidRPr="00F00F5E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геотехніки</w:t>
            </w:r>
            <w:r w:rsidRPr="00F00F5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</w:t>
            </w:r>
          </w:p>
          <w:p w14:paraId="4582FE48" w14:textId="77777777" w:rsidR="00FC0736" w:rsidRPr="00F00F5E" w:rsidRDefault="00FC0736" w:rsidP="001F5850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F00F5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 w:rsidR="00B34384" w:rsidRPr="00F00F5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F00F5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</w:t>
            </w:r>
            <w:r w:rsidR="001F5850" w:rsidRPr="00F00F5E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Ручківський Віталій Валентинович</w:t>
            </w:r>
            <w:r w:rsidRPr="00F00F5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</w:t>
            </w:r>
          </w:p>
          <w:p w14:paraId="4193FF36" w14:textId="728DC93D" w:rsidR="00327FA6" w:rsidRPr="00F00F5E" w:rsidRDefault="00327FA6" w:rsidP="00327FA6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F00F5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Посада ____</w:t>
            </w:r>
            <w:r w:rsidRPr="00F00F5E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асистент</w:t>
            </w:r>
            <w:r w:rsidR="002C1990" w:rsidRPr="00F00F5E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, основне, 01.09.2020</w:t>
            </w:r>
            <w:r w:rsidRPr="00F00F5E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</w:t>
            </w:r>
          </w:p>
          <w:p w14:paraId="1B150DDF" w14:textId="3C8E98A6" w:rsidR="00327FA6" w:rsidRPr="00F00F5E" w:rsidRDefault="00327FA6" w:rsidP="001F5850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</w:p>
        </w:tc>
      </w:tr>
      <w:tr w:rsidR="00F00F5E" w:rsidRPr="00F00F5E" w14:paraId="1BCB76A8" w14:textId="77777777" w:rsidTr="317D4E8E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57C781CD" w14:textId="77777777" w:rsidR="0065335E" w:rsidRPr="00F00F5E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F00F5E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 w:rsidRPr="00F00F5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 w:rsidRPr="00F00F5E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F00F5E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F00F5E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F00F5E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F00F5E" w:rsidRPr="00F00F5E" w14:paraId="12439C09" w14:textId="77777777" w:rsidTr="317D4E8E">
        <w:tc>
          <w:tcPr>
            <w:tcW w:w="6487" w:type="dxa"/>
            <w:shd w:val="clear" w:color="auto" w:fill="auto"/>
          </w:tcPr>
          <w:p w14:paraId="6793D50F" w14:textId="77777777" w:rsidR="0065335E" w:rsidRPr="00F00F5E" w:rsidRDefault="0065335E" w:rsidP="00327FA6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F00F5E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F00F5E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F00F5E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F00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00F5E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F00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0F5E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F00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0F5E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F00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0F5E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F00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0F5E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F00F5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44965B5" w14:textId="77777777" w:rsidR="00193146" w:rsidRPr="00F00F5E" w:rsidRDefault="00193146" w:rsidP="00193146">
            <w:pPr>
              <w:numPr>
                <w:ilvl w:val="0"/>
                <w:numId w:val="4"/>
              </w:numPr>
              <w:spacing w:after="0" w:line="240" w:lineRule="auto"/>
              <w:ind w:left="347"/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F00F5E">
              <w:rPr>
                <w:rFonts w:ascii="Times New Roman" w:hAnsi="Times New Roman" w:cs="Times New Roman"/>
                <w:bCs/>
                <w:lang w:val="uk-UA"/>
              </w:rPr>
              <w:t>Віталій Ручківський. Напружено-деформований стан підпірних стін в залежності від їх конструкції. DOI:  10.32347/0475-1132.40.2020.76-82. Міжвідомчий науково-технічний збірник "Основи та фундаменти" ISSN: 0475-1132. №40, 2020. - с. 76-82.</w:t>
            </w:r>
            <w:r w:rsidRPr="00F00F5E">
              <w:rPr>
                <w:rFonts w:ascii="Times New Roman" w:hAnsi="Times New Roman" w:cs="Times New Roman"/>
                <w:bCs/>
                <w:lang w:val="uk-UA"/>
              </w:rPr>
              <w:br/>
              <w:t> </w:t>
            </w:r>
            <w:r w:rsidRPr="00F00F5E">
              <w:rPr>
                <w:rFonts w:ascii="Times New Roman" w:hAnsi="Times New Roman" w:cs="Times New Roman"/>
                <w:bCs/>
                <w:i/>
                <w:lang w:val="uk-UA"/>
              </w:rPr>
              <w:t>(фахове видання)</w:t>
            </w:r>
          </w:p>
          <w:p w14:paraId="6ECFBBD3" w14:textId="1ADD23C9" w:rsidR="00193146" w:rsidRPr="00F00F5E" w:rsidRDefault="00193146" w:rsidP="00A67D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00F5E">
              <w:rPr>
                <w:rFonts w:ascii="Times New Roman" w:hAnsi="Times New Roman" w:cs="Times New Roman"/>
                <w:lang w:val="uk-UA"/>
              </w:rPr>
              <w:t>Igor</w:t>
            </w:r>
            <w:proofErr w:type="spellEnd"/>
            <w:r w:rsidRPr="00F00F5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00F5E">
              <w:rPr>
                <w:rFonts w:ascii="Times New Roman" w:hAnsi="Times New Roman" w:cs="Times New Roman"/>
                <w:lang w:val="uk-UA"/>
              </w:rPr>
              <w:t>Boyko,Vitalii</w:t>
            </w:r>
            <w:proofErr w:type="spellEnd"/>
            <w:r w:rsidRPr="00F00F5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00F5E">
              <w:rPr>
                <w:rFonts w:ascii="Times New Roman" w:hAnsi="Times New Roman" w:cs="Times New Roman"/>
                <w:lang w:val="uk-UA"/>
              </w:rPr>
              <w:t>Ruchkivskyi</w:t>
            </w:r>
            <w:proofErr w:type="spellEnd"/>
            <w:r w:rsidRPr="00F00F5E">
              <w:rPr>
                <w:rFonts w:ascii="Times New Roman" w:hAnsi="Times New Roman" w:cs="Times New Roman"/>
                <w:lang w:val="uk-UA"/>
              </w:rPr>
              <w:t xml:space="preserve"> . Вплив фундаментів будинку на напружено-деформований стан утримуючих конструкцій. Міжвідомчий науково-технічний збірник "Основи та фундаменти" ISSN: 0475-1132</w:t>
            </w:r>
            <w:r w:rsidRPr="00F00F5E">
              <w:br/>
            </w:r>
            <w:r w:rsidRPr="00F00F5E">
              <w:rPr>
                <w:rFonts w:ascii="Times New Roman" w:hAnsi="Times New Roman" w:cs="Times New Roman"/>
                <w:lang w:val="uk-UA"/>
              </w:rPr>
              <w:t>№38, 2019. - с. 9-15</w:t>
            </w:r>
            <w:r w:rsidRPr="00F00F5E">
              <w:rPr>
                <w:rFonts w:ascii="Times New Roman" w:hAnsi="Times New Roman" w:cs="Times New Roman"/>
                <w:i/>
                <w:iCs/>
                <w:lang w:val="uk-UA"/>
              </w:rPr>
              <w:t>.(фахове видання)</w:t>
            </w:r>
            <w:r w:rsidR="00A67D6D" w:rsidRPr="00F00F5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67D6D" w:rsidRPr="00F00F5E">
              <w:t xml:space="preserve"> </w:t>
            </w:r>
            <w:r w:rsidR="00A67D6D" w:rsidRPr="00F00F5E">
              <w:rPr>
                <w:rFonts w:ascii="Times New Roman" w:hAnsi="Times New Roman" w:cs="Times New Roman"/>
                <w:i/>
                <w:iCs/>
              </w:rPr>
              <w:t>http://bf.knuba.edu.ua/issue/view/11662</w:t>
            </w:r>
          </w:p>
          <w:p w14:paraId="32657D26" w14:textId="3ADDF11C" w:rsidR="00193146" w:rsidRPr="00F00F5E" w:rsidRDefault="00193146" w:rsidP="00193146">
            <w:pPr>
              <w:numPr>
                <w:ilvl w:val="0"/>
                <w:numId w:val="4"/>
              </w:numPr>
              <w:spacing w:after="0" w:line="240" w:lineRule="auto"/>
              <w:ind w:left="347"/>
              <w:rPr>
                <w:rFonts w:ascii="Times New Roman" w:hAnsi="Times New Roman" w:cs="Times New Roman"/>
                <w:bCs/>
                <w:lang w:val="uk-UA"/>
              </w:rPr>
            </w:pPr>
            <w:r w:rsidRPr="00F00F5E">
              <w:rPr>
                <w:rFonts w:ascii="Times New Roman" w:hAnsi="Times New Roman" w:cs="Times New Roman"/>
                <w:bCs/>
                <w:lang w:val="uk-UA"/>
              </w:rPr>
              <w:t xml:space="preserve">Віталій Ручківський. Формування напружено-деформованого стану основи при зведенні фундаментів на різних відмітках в щільно забудованій території DOI: 10.32347/0475-1132.42.2021.64-71. ОСНОВИ ТА ФУНДАМЕНТИ. – К.: КНУБА. – 2021. – </w:t>
            </w:r>
            <w:proofErr w:type="spellStart"/>
            <w:r w:rsidRPr="00F00F5E">
              <w:rPr>
                <w:rFonts w:ascii="Times New Roman" w:hAnsi="Times New Roman" w:cs="Times New Roman"/>
                <w:bCs/>
                <w:lang w:val="uk-UA"/>
              </w:rPr>
              <w:t>Вип</w:t>
            </w:r>
            <w:proofErr w:type="spellEnd"/>
            <w:r w:rsidRPr="00F00F5E">
              <w:rPr>
                <w:rFonts w:ascii="Times New Roman" w:hAnsi="Times New Roman" w:cs="Times New Roman"/>
                <w:bCs/>
                <w:lang w:val="uk-UA"/>
              </w:rPr>
              <w:t>. 42. – С. 64-71 (</w:t>
            </w:r>
            <w:r w:rsidRPr="00F00F5E">
              <w:rPr>
                <w:rFonts w:ascii="Times New Roman" w:hAnsi="Times New Roman" w:cs="Times New Roman"/>
                <w:bCs/>
                <w:i/>
                <w:lang w:val="uk-UA"/>
              </w:rPr>
              <w:t>фахове видання</w:t>
            </w:r>
            <w:r w:rsidRPr="00F00F5E">
              <w:rPr>
                <w:rFonts w:ascii="Times New Roman" w:hAnsi="Times New Roman" w:cs="Times New Roman"/>
                <w:bCs/>
                <w:lang w:val="uk-UA"/>
              </w:rPr>
              <w:t>).</w:t>
            </w:r>
          </w:p>
          <w:p w14:paraId="35DF08A6" w14:textId="0A365431" w:rsidR="00193146" w:rsidRPr="00F00F5E" w:rsidRDefault="00193146" w:rsidP="00DE7027">
            <w:pPr>
              <w:pStyle w:val="1"/>
              <w:ind w:left="347" w:right="0" w:hanging="283"/>
              <w:jc w:val="left"/>
              <w:rPr>
                <w:rFonts w:eastAsia="SimSun"/>
                <w:bCs/>
                <w:sz w:val="22"/>
                <w:szCs w:val="22"/>
                <w:lang w:val="uk-UA"/>
              </w:rPr>
            </w:pPr>
            <w:r w:rsidRPr="00F00F5E">
              <w:rPr>
                <w:bCs/>
                <w:lang w:val="uk-UA"/>
              </w:rPr>
              <w:t xml:space="preserve">4.  Віталій Ручківський. </w:t>
            </w:r>
            <w:r w:rsidRPr="00F00F5E">
              <w:rPr>
                <w:rFonts w:eastAsia="SimSun"/>
                <w:bCs/>
                <w:sz w:val="22"/>
                <w:szCs w:val="22"/>
                <w:lang w:val="uk-UA"/>
              </w:rPr>
              <w:t xml:space="preserve">Взаємодія ґрунтової основи та групи паль, об’єднаних ростверком DOI:     10.32347/0475-1132.43.2021.79-86. ОСНОВИ ТА ФУНДАМЕНТИ. 2021. – </w:t>
            </w:r>
            <w:proofErr w:type="spellStart"/>
            <w:r w:rsidRPr="00F00F5E">
              <w:rPr>
                <w:rFonts w:eastAsia="SimSun"/>
                <w:bCs/>
                <w:sz w:val="22"/>
                <w:szCs w:val="22"/>
                <w:lang w:val="uk-UA"/>
              </w:rPr>
              <w:t>Вип</w:t>
            </w:r>
            <w:proofErr w:type="spellEnd"/>
            <w:r w:rsidRPr="00F00F5E">
              <w:rPr>
                <w:rFonts w:eastAsia="SimSun"/>
                <w:bCs/>
                <w:sz w:val="22"/>
                <w:szCs w:val="22"/>
                <w:lang w:val="uk-UA"/>
              </w:rPr>
              <w:t xml:space="preserve">. 43. – С. 79-86  </w:t>
            </w:r>
            <w:r w:rsidRPr="00F00F5E">
              <w:rPr>
                <w:rFonts w:eastAsia="SimSun"/>
                <w:bCs/>
                <w:i/>
                <w:sz w:val="22"/>
                <w:szCs w:val="22"/>
                <w:lang w:val="uk-UA"/>
              </w:rPr>
              <w:t>(фахове видання).</w:t>
            </w:r>
          </w:p>
          <w:p w14:paraId="719ECAE4" w14:textId="38963DFD" w:rsidR="002240D0" w:rsidRPr="00F00F5E" w:rsidRDefault="00DE7027" w:rsidP="002240D0">
            <w:pPr>
              <w:spacing w:after="160" w:line="240" w:lineRule="auto"/>
              <w:ind w:left="347" w:hanging="34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00F5E">
              <w:t>5</w:t>
            </w:r>
            <w:r w:rsidR="002240D0" w:rsidRPr="00F00F5E">
              <w:t xml:space="preserve">. </w:t>
            </w:r>
            <w:r w:rsidR="002240D0" w:rsidRPr="00F00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40D0" w:rsidRPr="00F0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0D0" w:rsidRPr="00F00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Ручківський В.</w:t>
            </w:r>
            <w:r w:rsidR="002240D0" w:rsidRPr="00F0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0D0" w:rsidRPr="00F00F5E">
              <w:rPr>
                <w:rFonts w:ascii="Times New Roman" w:hAnsi="Times New Roman" w:cs="Times New Roman"/>
                <w:sz w:val="24"/>
                <w:szCs w:val="24"/>
              </w:rPr>
              <w:t>Вплив</w:t>
            </w:r>
            <w:proofErr w:type="spellEnd"/>
            <w:r w:rsidR="002240D0" w:rsidRPr="00F0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0D0" w:rsidRPr="00F00F5E">
              <w:rPr>
                <w:rFonts w:ascii="Times New Roman" w:hAnsi="Times New Roman" w:cs="Times New Roman"/>
                <w:sz w:val="24"/>
                <w:szCs w:val="24"/>
              </w:rPr>
              <w:t>захисного</w:t>
            </w:r>
            <w:proofErr w:type="spellEnd"/>
            <w:r w:rsidR="002240D0" w:rsidRPr="00F0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0D0" w:rsidRPr="00F00F5E">
              <w:rPr>
                <w:rFonts w:ascii="Times New Roman" w:hAnsi="Times New Roman" w:cs="Times New Roman"/>
                <w:sz w:val="24"/>
                <w:szCs w:val="24"/>
              </w:rPr>
              <w:t>екрану</w:t>
            </w:r>
            <w:proofErr w:type="spellEnd"/>
            <w:r w:rsidR="002240D0" w:rsidRPr="00F00F5E">
              <w:rPr>
                <w:rFonts w:ascii="Times New Roman" w:hAnsi="Times New Roman" w:cs="Times New Roman"/>
                <w:sz w:val="24"/>
                <w:szCs w:val="24"/>
              </w:rPr>
              <w:t xml:space="preserve"> на напружено-</w:t>
            </w:r>
            <w:proofErr w:type="spellStart"/>
            <w:r w:rsidR="002240D0" w:rsidRPr="00F00F5E">
              <w:rPr>
                <w:rFonts w:ascii="Times New Roman" w:hAnsi="Times New Roman" w:cs="Times New Roman"/>
                <w:sz w:val="24"/>
                <w:szCs w:val="24"/>
              </w:rPr>
              <w:t>деформований</w:t>
            </w:r>
            <w:proofErr w:type="spellEnd"/>
            <w:r w:rsidR="002240D0" w:rsidRPr="00F00F5E">
              <w:rPr>
                <w:rFonts w:ascii="Times New Roman" w:hAnsi="Times New Roman" w:cs="Times New Roman"/>
                <w:sz w:val="24"/>
                <w:szCs w:val="24"/>
              </w:rPr>
              <w:t xml:space="preserve"> стан </w:t>
            </w:r>
            <w:proofErr w:type="spellStart"/>
            <w:r w:rsidR="002240D0" w:rsidRPr="00F00F5E">
              <w:rPr>
                <w:rFonts w:ascii="Times New Roman" w:hAnsi="Times New Roman" w:cs="Times New Roman"/>
                <w:sz w:val="24"/>
                <w:szCs w:val="24"/>
              </w:rPr>
              <w:t>оточуючо</w:t>
            </w:r>
            <w:proofErr w:type="spellEnd"/>
            <w:r w:rsidR="002240D0" w:rsidRPr="00F00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2240D0" w:rsidRPr="00F0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0D0" w:rsidRPr="00F00F5E">
              <w:rPr>
                <w:rFonts w:ascii="Times New Roman" w:hAnsi="Times New Roman" w:cs="Times New Roman"/>
                <w:sz w:val="24"/>
                <w:szCs w:val="24"/>
              </w:rPr>
              <w:t>забудови</w:t>
            </w:r>
            <w:proofErr w:type="spellEnd"/>
            <w:r w:rsidR="002240D0" w:rsidRPr="00F00F5E">
              <w:rPr>
                <w:rFonts w:ascii="Times New Roman" w:hAnsi="Times New Roman" w:cs="Times New Roman"/>
                <w:sz w:val="24"/>
                <w:szCs w:val="24"/>
              </w:rPr>
              <w:t xml:space="preserve"> в зон</w:t>
            </w:r>
            <w:r w:rsidR="002240D0" w:rsidRPr="00F00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розробки котловану </w:t>
            </w:r>
            <w:r w:rsidR="002240D0" w:rsidRPr="00F00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="002240D0" w:rsidRPr="00F00F5E">
              <w:rPr>
                <w:rFonts w:ascii="Times New Roman" w:hAnsi="Times New Roman" w:cs="Times New Roman"/>
                <w:sz w:val="24"/>
                <w:szCs w:val="24"/>
              </w:rPr>
              <w:t>: 10.32347/0475-1132.46.2023.153-</w:t>
            </w:r>
            <w:r w:rsidR="002240D0" w:rsidRPr="00F00F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160 ОСНОВИ</w:t>
            </w:r>
            <w:r w:rsidR="006A227C" w:rsidRPr="00F00F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ФУНДАМЕНТИ </w:t>
            </w:r>
            <w:r w:rsidR="006A227C" w:rsidRPr="00F00F5E">
              <w:rPr>
                <w:rFonts w:ascii="Times New Roman" w:hAnsi="Times New Roman" w:cs="Times New Roman"/>
                <w:bCs/>
                <w:lang w:val="uk-UA"/>
              </w:rPr>
              <w:t>– К.: КНУБА</w:t>
            </w:r>
            <w:r w:rsidR="006A227C" w:rsidRPr="00F00F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240D0" w:rsidRPr="00F00F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2023. – </w:t>
            </w:r>
            <w:proofErr w:type="spellStart"/>
            <w:r w:rsidR="002240D0" w:rsidRPr="00F00F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Вип</w:t>
            </w:r>
            <w:proofErr w:type="spellEnd"/>
            <w:r w:rsidR="002240D0" w:rsidRPr="00F00F5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46. – С. 53-160  </w:t>
            </w:r>
            <w:r w:rsidR="002240D0" w:rsidRPr="00F00F5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(фахове видання). </w:t>
            </w:r>
          </w:p>
          <w:p w14:paraId="2D618BF9" w14:textId="6331E069" w:rsidR="002240D0" w:rsidRPr="00F00F5E" w:rsidRDefault="00DE7027" w:rsidP="006A227C">
            <w:pPr>
              <w:spacing w:after="160" w:line="240" w:lineRule="auto"/>
              <w:ind w:left="347" w:hanging="347"/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240D0"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A227C"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40D0"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Ручківський </w:t>
            </w:r>
            <w:r w:rsidR="006A227C"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 </w:t>
            </w:r>
            <w:r w:rsidR="002240D0"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Взаємодія інженерних захисних конструкцій з </w:t>
            </w:r>
            <w:proofErr w:type="spellStart"/>
            <w:r w:rsidR="002240D0"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грунтовою</w:t>
            </w:r>
            <w:proofErr w:type="spellEnd"/>
            <w:r w:rsidR="002240D0"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основою в умовах щільної міської забудови </w:t>
            </w:r>
            <w:r w:rsidR="002240D0"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="002240D0"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: 10:32347/2410</w:t>
            </w:r>
            <w:r w:rsidR="00727CA7"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27CA7"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2547:2023.110.507-519 ОПІР МАТЕРІАЛІВ І ТЕОРІЯ СПОРУД</w:t>
            </w:r>
            <w:r w:rsidR="006A227C"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К.: КНУБА 2023 – </w:t>
            </w:r>
            <w:proofErr w:type="spellStart"/>
            <w:r w:rsidR="006A227C"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="006A227C"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110. – С.507-519. </w:t>
            </w:r>
            <w:r w:rsidR="006A227C" w:rsidRPr="00F00F5E">
              <w:rPr>
                <w:rStyle w:val="rvts82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(база </w:t>
            </w:r>
            <w:proofErr w:type="spellStart"/>
            <w:r w:rsidR="006A227C" w:rsidRPr="00F00F5E">
              <w:rPr>
                <w:rStyle w:val="rvts82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WoS</w:t>
            </w:r>
            <w:proofErr w:type="spellEnd"/>
            <w:r w:rsidR="006A227C" w:rsidRPr="00F00F5E">
              <w:rPr>
                <w:rStyle w:val="rvts82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F00F5E" w:rsidRPr="00F00F5E" w14:paraId="5FA37631" w14:textId="77777777" w:rsidTr="317D4E8E">
        <w:tc>
          <w:tcPr>
            <w:tcW w:w="6487" w:type="dxa"/>
            <w:shd w:val="clear" w:color="auto" w:fill="auto"/>
          </w:tcPr>
          <w:p w14:paraId="46C5D12C" w14:textId="77777777" w:rsidR="0065335E" w:rsidRPr="00F00F5E" w:rsidRDefault="0065335E" w:rsidP="00327FA6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DF65EE6" w14:textId="77777777" w:rsidR="0065335E" w:rsidRPr="00F00F5E" w:rsidRDefault="009A0B8B" w:rsidP="009A0B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00F5E" w:rsidRPr="00F00F5E" w14:paraId="591F7554" w14:textId="77777777" w:rsidTr="317D4E8E">
        <w:tc>
          <w:tcPr>
            <w:tcW w:w="6487" w:type="dxa"/>
            <w:shd w:val="clear" w:color="auto" w:fill="auto"/>
          </w:tcPr>
          <w:p w14:paraId="1CFA316F" w14:textId="1CD1D4F3" w:rsidR="0065335E" w:rsidRPr="00F00F5E" w:rsidRDefault="0065335E" w:rsidP="00327FA6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5473DED" w14:textId="77777777" w:rsidR="0065335E" w:rsidRPr="00F00F5E" w:rsidRDefault="009A0B8B" w:rsidP="009A0B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F00F5E" w:rsidRPr="00F00F5E" w14:paraId="25F8BEA4" w14:textId="77777777" w:rsidTr="317D4E8E">
        <w:tc>
          <w:tcPr>
            <w:tcW w:w="6487" w:type="dxa"/>
            <w:shd w:val="clear" w:color="auto" w:fill="auto"/>
          </w:tcPr>
          <w:p w14:paraId="26E4F541" w14:textId="77777777" w:rsidR="0065335E" w:rsidRPr="00F00F5E" w:rsidRDefault="0065335E" w:rsidP="00327FA6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8A17B02" w14:textId="52DFD111" w:rsidR="00B27FAD" w:rsidRPr="00F00F5E" w:rsidRDefault="00B27FAD" w:rsidP="009A0B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F00F5E" w:rsidRPr="00F00F5E" w14:paraId="5C2DD162" w14:textId="77777777" w:rsidTr="317D4E8E">
        <w:tc>
          <w:tcPr>
            <w:tcW w:w="6487" w:type="dxa"/>
            <w:shd w:val="clear" w:color="auto" w:fill="auto"/>
          </w:tcPr>
          <w:p w14:paraId="52B654EC" w14:textId="77777777" w:rsidR="0065335E" w:rsidRPr="00F00F5E" w:rsidRDefault="0065335E" w:rsidP="00327FA6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7E4B62E" w14:textId="77777777" w:rsidR="0065335E" w:rsidRPr="00F00F5E" w:rsidRDefault="009A0B8B" w:rsidP="009A0B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F00F5E" w:rsidRPr="00F00F5E" w14:paraId="702D0424" w14:textId="77777777" w:rsidTr="317D4E8E">
        <w:tc>
          <w:tcPr>
            <w:tcW w:w="6487" w:type="dxa"/>
            <w:shd w:val="clear" w:color="auto" w:fill="auto"/>
          </w:tcPr>
          <w:p w14:paraId="64C6922A" w14:textId="77777777" w:rsidR="0065335E" w:rsidRPr="00F00F5E" w:rsidRDefault="0065335E" w:rsidP="00327FA6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0E22EE0" w14:textId="77777777" w:rsidR="0065335E" w:rsidRPr="00F00F5E" w:rsidRDefault="009A0B8B" w:rsidP="009A0B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F00F5E" w:rsidRPr="00F00F5E" w14:paraId="3DB30ABE" w14:textId="77777777" w:rsidTr="317D4E8E">
        <w:tc>
          <w:tcPr>
            <w:tcW w:w="6487" w:type="dxa"/>
            <w:shd w:val="clear" w:color="auto" w:fill="auto"/>
          </w:tcPr>
          <w:p w14:paraId="0A04BED6" w14:textId="77777777" w:rsidR="0065335E" w:rsidRPr="00F00F5E" w:rsidRDefault="0065335E" w:rsidP="00327FA6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319BEA1" w14:textId="77777777" w:rsidR="0065335E" w:rsidRPr="00F00F5E" w:rsidRDefault="009A0B8B" w:rsidP="009A0B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F00F5E" w:rsidRPr="00F00F5E" w14:paraId="3F263D35" w14:textId="77777777" w:rsidTr="317D4E8E">
        <w:tc>
          <w:tcPr>
            <w:tcW w:w="6487" w:type="dxa"/>
            <w:shd w:val="clear" w:color="auto" w:fill="auto"/>
          </w:tcPr>
          <w:p w14:paraId="18AFF65D" w14:textId="77777777" w:rsidR="0065335E" w:rsidRPr="00F00F5E" w:rsidRDefault="0065335E" w:rsidP="00327FA6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18B115F" w14:textId="1FC5F270" w:rsidR="0065335E" w:rsidRPr="00F00F5E" w:rsidRDefault="00344FF4" w:rsidP="009A0B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0F5E">
              <w:rPr>
                <w:rFonts w:ascii="Times New Roman" w:hAnsi="Times New Roman"/>
                <w:sz w:val="24"/>
                <w:szCs w:val="24"/>
                <w:lang w:val="uk-UA"/>
              </w:rPr>
              <w:t>Наукове консультування підприємств, установ НДДКР «Вдосконалення методів розрахунку будівельних конструкцій і основ» №0121</w:t>
            </w:r>
            <w:r w:rsidRPr="00F00F5E">
              <w:rPr>
                <w:rFonts w:ascii="Times New Roman" w:hAnsi="Times New Roman"/>
                <w:sz w:val="24"/>
                <w:szCs w:val="24"/>
              </w:rPr>
              <w:t>U</w:t>
            </w:r>
            <w:r w:rsidRPr="00F00F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113033 (наказ № 243 від 03.06.2021 р.) </w:t>
            </w:r>
          </w:p>
        </w:tc>
      </w:tr>
      <w:tr w:rsidR="00F00F5E" w:rsidRPr="00F00F5E" w14:paraId="23472BBC" w14:textId="77777777" w:rsidTr="317D4E8E">
        <w:tc>
          <w:tcPr>
            <w:tcW w:w="6487" w:type="dxa"/>
            <w:shd w:val="clear" w:color="auto" w:fill="auto"/>
          </w:tcPr>
          <w:p w14:paraId="3906EFF9" w14:textId="77777777" w:rsidR="0065335E" w:rsidRPr="00F00F5E" w:rsidRDefault="0065335E" w:rsidP="00327FA6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F00F5E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F00F5E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A30F581" w14:textId="77777777" w:rsidR="0065335E" w:rsidRPr="00F00F5E" w:rsidRDefault="009A0B8B" w:rsidP="009A0B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F00F5E" w:rsidRPr="00F00F5E" w14:paraId="62D71618" w14:textId="77777777" w:rsidTr="004859F9">
        <w:tc>
          <w:tcPr>
            <w:tcW w:w="6487" w:type="dxa"/>
            <w:shd w:val="clear" w:color="auto" w:fill="auto"/>
          </w:tcPr>
          <w:p w14:paraId="7C6584EA" w14:textId="77777777" w:rsidR="00DC6E76" w:rsidRPr="00F00F5E" w:rsidRDefault="00DC6E76" w:rsidP="00DC6E76">
            <w:pPr>
              <w:pStyle w:val="a9"/>
              <w:widowControl w:val="0"/>
              <w:spacing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7323D4EA" w14:textId="77777777" w:rsidR="00DC6E76" w:rsidRPr="00F00F5E" w:rsidRDefault="00DC6E76" w:rsidP="00DC6E76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0F5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F00F5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часть у міжнародному науковому проекті експерименті “</w:t>
            </w:r>
            <w:proofErr w:type="spellStart"/>
            <w:r w:rsidRPr="00F00F5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Pile-Test</w:t>
            </w:r>
            <w:proofErr w:type="spellEnd"/>
            <w:r w:rsidRPr="00F00F5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2019” у якості виконавця у 2018…2020 роках</w:t>
            </w:r>
          </w:p>
          <w:p w14:paraId="36652F5F" w14:textId="78D1905D" w:rsidR="00DC6E76" w:rsidRPr="00F00F5E" w:rsidRDefault="00DC6E76" w:rsidP="00F00F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F00F5E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F00F5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  <w:t>https://www.knuba.edu.ua/galereya-2/</w:t>
            </w:r>
          </w:p>
        </w:tc>
      </w:tr>
      <w:tr w:rsidR="00F00F5E" w:rsidRPr="00F00F5E" w14:paraId="5A40D63F" w14:textId="77777777" w:rsidTr="317D4E8E">
        <w:tc>
          <w:tcPr>
            <w:tcW w:w="6487" w:type="dxa"/>
            <w:shd w:val="clear" w:color="auto" w:fill="auto"/>
          </w:tcPr>
          <w:p w14:paraId="7077749A" w14:textId="77777777" w:rsidR="00DC6E76" w:rsidRPr="00F00F5E" w:rsidRDefault="00DC6E76" w:rsidP="00DC6E76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1C128A3" w14:textId="4EA8541A" w:rsidR="00DC6E76" w:rsidRPr="00F00F5E" w:rsidRDefault="00DC6E76" w:rsidP="00DC6E76">
            <w:pPr>
              <w:keepNext/>
              <w:spacing w:after="0" w:line="240" w:lineRule="auto"/>
              <w:ind w:left="64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F00F5E" w:rsidRPr="00F00F5E" w14:paraId="734703FB" w14:textId="77777777" w:rsidTr="317D4E8E">
        <w:tc>
          <w:tcPr>
            <w:tcW w:w="6487" w:type="dxa"/>
            <w:shd w:val="clear" w:color="auto" w:fill="auto"/>
          </w:tcPr>
          <w:p w14:paraId="04681159" w14:textId="77777777" w:rsidR="00DC6E76" w:rsidRPr="00F00F5E" w:rsidRDefault="00DC6E76" w:rsidP="00DC6E76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79CBE8E" w14:textId="70DEECF8" w:rsidR="00DC6E76" w:rsidRPr="00F00F5E" w:rsidRDefault="00DC6E76" w:rsidP="00DC6E76">
            <w:pPr>
              <w:spacing w:after="160" w:line="240" w:lineRule="auto"/>
              <w:ind w:left="64" w:hanging="347"/>
              <w:rPr>
                <w:rStyle w:val="rvts82"/>
                <w:bCs/>
                <w:sz w:val="20"/>
                <w:szCs w:val="20"/>
                <w:lang w:val="uk-UA"/>
              </w:rPr>
            </w:pPr>
          </w:p>
        </w:tc>
      </w:tr>
      <w:tr w:rsidR="00F00F5E" w:rsidRPr="00F00F5E" w14:paraId="3037D8B1" w14:textId="77777777" w:rsidTr="317D4E8E">
        <w:tc>
          <w:tcPr>
            <w:tcW w:w="6487" w:type="dxa"/>
            <w:shd w:val="clear" w:color="auto" w:fill="auto"/>
          </w:tcPr>
          <w:p w14:paraId="0670AF72" w14:textId="77777777" w:rsidR="00DC6E76" w:rsidRPr="00F00F5E" w:rsidRDefault="00DC6E76" w:rsidP="00DC6E76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F00F5E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F00F5E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</w:t>
            </w:r>
            <w:r w:rsidRPr="00F00F5E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075440" w14:textId="77777777" w:rsidR="00DC6E76" w:rsidRPr="00F00F5E" w:rsidRDefault="00DC6E76" w:rsidP="00DC6E7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F00F5E" w:rsidRPr="00F00F5E" w14:paraId="32B94034" w14:textId="77777777" w:rsidTr="317D4E8E">
        <w:tc>
          <w:tcPr>
            <w:tcW w:w="6487" w:type="dxa"/>
            <w:shd w:val="clear" w:color="auto" w:fill="auto"/>
          </w:tcPr>
          <w:p w14:paraId="6980D60A" w14:textId="77777777" w:rsidR="00DC6E76" w:rsidRPr="00F00F5E" w:rsidRDefault="00DC6E76" w:rsidP="00DC6E76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F00F5E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F00F5E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EA03260" w14:textId="77777777" w:rsidR="00DC6E76" w:rsidRPr="00F00F5E" w:rsidRDefault="00DC6E76" w:rsidP="00DC6E7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F00F5E" w:rsidRPr="00F00F5E" w14:paraId="49A72CF4" w14:textId="77777777" w:rsidTr="317D4E8E">
        <w:tc>
          <w:tcPr>
            <w:tcW w:w="6487" w:type="dxa"/>
            <w:shd w:val="clear" w:color="auto" w:fill="auto"/>
          </w:tcPr>
          <w:p w14:paraId="07E0CEA1" w14:textId="77777777" w:rsidR="00DC6E76" w:rsidRPr="00F00F5E" w:rsidRDefault="00DC6E76" w:rsidP="00DC6E76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F00F5E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F00F5E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F00F5E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F00F5E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63B1C1" w14:textId="77777777" w:rsidR="00DC6E76" w:rsidRPr="00F00F5E" w:rsidRDefault="00DC6E76" w:rsidP="00DC6E76">
            <w:pPr>
              <w:pStyle w:val="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 w:rsidRPr="00F00F5E">
              <w:rPr>
                <w:rStyle w:val="rvts82"/>
                <w:sz w:val="24"/>
                <w:szCs w:val="24"/>
                <w:lang w:val="uk-UA"/>
              </w:rPr>
              <w:t>-</w:t>
            </w:r>
          </w:p>
        </w:tc>
      </w:tr>
      <w:tr w:rsidR="00F00F5E" w:rsidRPr="00F00F5E" w14:paraId="54CBF0BA" w14:textId="77777777" w:rsidTr="317D4E8E">
        <w:tc>
          <w:tcPr>
            <w:tcW w:w="6487" w:type="dxa"/>
            <w:shd w:val="clear" w:color="auto" w:fill="auto"/>
          </w:tcPr>
          <w:p w14:paraId="2D745F70" w14:textId="77777777" w:rsidR="00DC6E76" w:rsidRPr="00F00F5E" w:rsidRDefault="00DC6E76" w:rsidP="00DC6E76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47E1A83" w14:textId="77777777" w:rsidR="00DC6E76" w:rsidRPr="00F00F5E" w:rsidRDefault="00DC6E76" w:rsidP="00DC6E7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F00F5E" w:rsidRPr="00F00F5E" w14:paraId="3A6E97AC" w14:textId="77777777" w:rsidTr="317D4E8E">
        <w:tc>
          <w:tcPr>
            <w:tcW w:w="6487" w:type="dxa"/>
            <w:shd w:val="clear" w:color="auto" w:fill="auto"/>
          </w:tcPr>
          <w:p w14:paraId="2EDEE0F2" w14:textId="77777777" w:rsidR="00DC6E76" w:rsidRPr="00F00F5E" w:rsidRDefault="00DC6E76" w:rsidP="00DC6E76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768616E" w14:textId="77777777" w:rsidR="00DC6E76" w:rsidRPr="00F00F5E" w:rsidRDefault="00DC6E76" w:rsidP="00DC6E7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F00F5E" w:rsidRPr="00F00F5E" w14:paraId="4E5D9EC9" w14:textId="77777777" w:rsidTr="317D4E8E">
        <w:tc>
          <w:tcPr>
            <w:tcW w:w="6487" w:type="dxa"/>
            <w:shd w:val="clear" w:color="auto" w:fill="auto"/>
          </w:tcPr>
          <w:p w14:paraId="3FBD6BBD" w14:textId="77777777" w:rsidR="00DC6E76" w:rsidRPr="00F00F5E" w:rsidRDefault="00DC6E76" w:rsidP="00DC6E76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0DB0BB9" w14:textId="77777777" w:rsidR="00DC6E76" w:rsidRPr="00F00F5E" w:rsidRDefault="00DC6E76" w:rsidP="00DC6E7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F00F5E" w:rsidRPr="00F00F5E" w14:paraId="18ABB862" w14:textId="77777777" w:rsidTr="317D4E8E">
        <w:tc>
          <w:tcPr>
            <w:tcW w:w="6487" w:type="dxa"/>
            <w:shd w:val="clear" w:color="auto" w:fill="auto"/>
          </w:tcPr>
          <w:p w14:paraId="78A1520B" w14:textId="77777777" w:rsidR="00DC6E76" w:rsidRPr="00F00F5E" w:rsidRDefault="00DC6E76" w:rsidP="00DC6E76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FD565B5" w14:textId="77777777" w:rsidR="00DC6E76" w:rsidRPr="00F00F5E" w:rsidRDefault="00DC6E76" w:rsidP="00DC6E7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F00F5E" w:rsidRPr="00F00F5E" w14:paraId="08EFF5E2" w14:textId="77777777" w:rsidTr="317D4E8E">
        <w:tc>
          <w:tcPr>
            <w:tcW w:w="6487" w:type="dxa"/>
            <w:shd w:val="clear" w:color="auto" w:fill="auto"/>
          </w:tcPr>
          <w:p w14:paraId="0ECD4319" w14:textId="77777777" w:rsidR="00DC6E76" w:rsidRPr="00F00F5E" w:rsidRDefault="00DC6E76" w:rsidP="00DC6E76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0F5E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14:paraId="0055377B" w14:textId="24206340" w:rsidR="00DC6E76" w:rsidRPr="00F00F5E" w:rsidRDefault="00DC6E76" w:rsidP="00DC6E7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01.01.2018… 31.12.2021 </w:t>
            </w:r>
            <w:proofErr w:type="spellStart"/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госпдоговірні</w:t>
            </w:r>
            <w:proofErr w:type="spellEnd"/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тематики НДЛ ЧМГ КНУБА (за Договорами цивільно-правового характеру) –4 р.</w:t>
            </w:r>
          </w:p>
          <w:p w14:paraId="7393D219" w14:textId="351E5AB0" w:rsidR="00DC6E76" w:rsidRPr="00F00F5E" w:rsidRDefault="00DC6E76" w:rsidP="00DC6E76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Провідний інженер-конструктор (за сумісництвом) ТОВ «НПЦ </w:t>
            </w:r>
            <w:proofErr w:type="spellStart"/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Геоінжиніринг</w:t>
            </w:r>
            <w:proofErr w:type="spellEnd"/>
            <w:r w:rsidRPr="00F00F5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  - 01.01.2022…31.12.2023 – 2 р.</w:t>
            </w:r>
          </w:p>
        </w:tc>
      </w:tr>
    </w:tbl>
    <w:p w14:paraId="78B888AF" w14:textId="77777777" w:rsidR="0065335E" w:rsidRPr="00F00F5E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F00F5E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4AA8" w14:textId="77777777" w:rsidR="006822B8" w:rsidRDefault="006822B8" w:rsidP="0065335E">
      <w:pPr>
        <w:spacing w:after="0" w:line="240" w:lineRule="auto"/>
      </w:pPr>
      <w:r>
        <w:separator/>
      </w:r>
    </w:p>
  </w:endnote>
  <w:endnote w:type="continuationSeparator" w:id="0">
    <w:p w14:paraId="0BE4E84B" w14:textId="77777777" w:rsidR="006822B8" w:rsidRDefault="006822B8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FFB5" w14:textId="77777777" w:rsidR="006822B8" w:rsidRDefault="006822B8" w:rsidP="0065335E">
      <w:pPr>
        <w:spacing w:after="0" w:line="240" w:lineRule="auto"/>
      </w:pPr>
      <w:r>
        <w:separator/>
      </w:r>
    </w:p>
  </w:footnote>
  <w:footnote w:type="continuationSeparator" w:id="0">
    <w:p w14:paraId="30630AC9" w14:textId="77777777" w:rsidR="006822B8" w:rsidRDefault="006822B8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D1B"/>
    <w:multiLevelType w:val="hybridMultilevel"/>
    <w:tmpl w:val="3FA4DAF6"/>
    <w:lvl w:ilvl="0" w:tplc="AA0C321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736" w:hanging="360"/>
      </w:pPr>
    </w:lvl>
    <w:lvl w:ilvl="2" w:tplc="0422001B" w:tentative="1">
      <w:start w:val="1"/>
      <w:numFmt w:val="lowerRoman"/>
      <w:lvlText w:val="%3."/>
      <w:lvlJc w:val="right"/>
      <w:pPr>
        <w:ind w:left="2456" w:hanging="180"/>
      </w:pPr>
    </w:lvl>
    <w:lvl w:ilvl="3" w:tplc="0422000F" w:tentative="1">
      <w:start w:val="1"/>
      <w:numFmt w:val="decimal"/>
      <w:lvlText w:val="%4."/>
      <w:lvlJc w:val="left"/>
      <w:pPr>
        <w:ind w:left="3176" w:hanging="360"/>
      </w:pPr>
    </w:lvl>
    <w:lvl w:ilvl="4" w:tplc="04220019" w:tentative="1">
      <w:start w:val="1"/>
      <w:numFmt w:val="lowerLetter"/>
      <w:lvlText w:val="%5."/>
      <w:lvlJc w:val="left"/>
      <w:pPr>
        <w:ind w:left="3896" w:hanging="360"/>
      </w:pPr>
    </w:lvl>
    <w:lvl w:ilvl="5" w:tplc="0422001B" w:tentative="1">
      <w:start w:val="1"/>
      <w:numFmt w:val="lowerRoman"/>
      <w:lvlText w:val="%6."/>
      <w:lvlJc w:val="right"/>
      <w:pPr>
        <w:ind w:left="4616" w:hanging="180"/>
      </w:pPr>
    </w:lvl>
    <w:lvl w:ilvl="6" w:tplc="0422000F" w:tentative="1">
      <w:start w:val="1"/>
      <w:numFmt w:val="decimal"/>
      <w:lvlText w:val="%7."/>
      <w:lvlJc w:val="left"/>
      <w:pPr>
        <w:ind w:left="5336" w:hanging="360"/>
      </w:pPr>
    </w:lvl>
    <w:lvl w:ilvl="7" w:tplc="04220019" w:tentative="1">
      <w:start w:val="1"/>
      <w:numFmt w:val="lowerLetter"/>
      <w:lvlText w:val="%8."/>
      <w:lvlJc w:val="left"/>
      <w:pPr>
        <w:ind w:left="6056" w:hanging="360"/>
      </w:pPr>
    </w:lvl>
    <w:lvl w:ilvl="8" w:tplc="0422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253BAE"/>
    <w:multiLevelType w:val="hybridMultilevel"/>
    <w:tmpl w:val="E6166FC6"/>
    <w:lvl w:ilvl="0" w:tplc="DF0EDC14">
      <w:start w:val="1"/>
      <w:numFmt w:val="decimal"/>
      <w:lvlText w:val="%1."/>
      <w:lvlJc w:val="left"/>
      <w:pPr>
        <w:ind w:left="1636" w:hanging="360"/>
      </w:pPr>
      <w:rPr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C1BC7"/>
    <w:multiLevelType w:val="hybridMultilevel"/>
    <w:tmpl w:val="ADC6F0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614A9"/>
    <w:rsid w:val="0008783E"/>
    <w:rsid w:val="000D1230"/>
    <w:rsid w:val="00104023"/>
    <w:rsid w:val="00120A34"/>
    <w:rsid w:val="00160ED9"/>
    <w:rsid w:val="001669E7"/>
    <w:rsid w:val="00171C23"/>
    <w:rsid w:val="00193146"/>
    <w:rsid w:val="001F0798"/>
    <w:rsid w:val="001F5850"/>
    <w:rsid w:val="00200D33"/>
    <w:rsid w:val="002240D0"/>
    <w:rsid w:val="00267334"/>
    <w:rsid w:val="002A2E80"/>
    <w:rsid w:val="002C1990"/>
    <w:rsid w:val="002C4763"/>
    <w:rsid w:val="002D7246"/>
    <w:rsid w:val="00327FA6"/>
    <w:rsid w:val="00344FF4"/>
    <w:rsid w:val="003E4EBD"/>
    <w:rsid w:val="004D1DFF"/>
    <w:rsid w:val="00510B4D"/>
    <w:rsid w:val="005C7699"/>
    <w:rsid w:val="00603ECD"/>
    <w:rsid w:val="00616124"/>
    <w:rsid w:val="00624FB2"/>
    <w:rsid w:val="0065335E"/>
    <w:rsid w:val="00676883"/>
    <w:rsid w:val="006822B8"/>
    <w:rsid w:val="006A227C"/>
    <w:rsid w:val="006B1275"/>
    <w:rsid w:val="007043D3"/>
    <w:rsid w:val="00727CA7"/>
    <w:rsid w:val="0073546A"/>
    <w:rsid w:val="0074175F"/>
    <w:rsid w:val="007E55D9"/>
    <w:rsid w:val="007F07D9"/>
    <w:rsid w:val="00804A39"/>
    <w:rsid w:val="00817ACF"/>
    <w:rsid w:val="008570B5"/>
    <w:rsid w:val="008F3A59"/>
    <w:rsid w:val="0092340D"/>
    <w:rsid w:val="009324EE"/>
    <w:rsid w:val="0093579B"/>
    <w:rsid w:val="00984B12"/>
    <w:rsid w:val="009A0B8B"/>
    <w:rsid w:val="009B1BF3"/>
    <w:rsid w:val="009E4013"/>
    <w:rsid w:val="00A1649D"/>
    <w:rsid w:val="00A43009"/>
    <w:rsid w:val="00A67D6D"/>
    <w:rsid w:val="00AE498D"/>
    <w:rsid w:val="00AE672B"/>
    <w:rsid w:val="00B27FAD"/>
    <w:rsid w:val="00B34384"/>
    <w:rsid w:val="00BC694F"/>
    <w:rsid w:val="00C72DB6"/>
    <w:rsid w:val="00C84368"/>
    <w:rsid w:val="00CE2BA4"/>
    <w:rsid w:val="00D25536"/>
    <w:rsid w:val="00DC103B"/>
    <w:rsid w:val="00DC6E76"/>
    <w:rsid w:val="00DE7027"/>
    <w:rsid w:val="00E27FB0"/>
    <w:rsid w:val="00E46D76"/>
    <w:rsid w:val="00EE42A7"/>
    <w:rsid w:val="00F00F5E"/>
    <w:rsid w:val="00F22AFA"/>
    <w:rsid w:val="00F46DD6"/>
    <w:rsid w:val="00F5123F"/>
    <w:rsid w:val="00F53AB9"/>
    <w:rsid w:val="00FC0736"/>
    <w:rsid w:val="00FC70DB"/>
    <w:rsid w:val="00FD6015"/>
    <w:rsid w:val="15792EB6"/>
    <w:rsid w:val="1D6498F5"/>
    <w:rsid w:val="317D4E8E"/>
    <w:rsid w:val="331A43AC"/>
    <w:rsid w:val="4BB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911D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previewtxt">
    <w:name w:val="previewtxt"/>
    <w:rsid w:val="009A0B8B"/>
    <w:rPr>
      <w:rFonts w:cs="Times New Roman"/>
    </w:rPr>
  </w:style>
  <w:style w:type="paragraph" w:customStyle="1" w:styleId="2">
    <w:name w:val="2 Знак Знак Знак"/>
    <w:basedOn w:val="a"/>
    <w:rsid w:val="009A0B8B"/>
    <w:pPr>
      <w:spacing w:before="120" w:after="16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 w:eastAsia="en-US" w:bidi="he-IL"/>
    </w:rPr>
  </w:style>
  <w:style w:type="paragraph" w:styleId="aa">
    <w:name w:val="List Paragraph"/>
    <w:basedOn w:val="a"/>
    <w:uiPriority w:val="34"/>
    <w:qFormat/>
    <w:rsid w:val="002A2E80"/>
    <w:pPr>
      <w:ind w:left="720"/>
      <w:contextualSpacing/>
    </w:pPr>
  </w:style>
  <w:style w:type="character" w:customStyle="1" w:styleId="normaltextrun">
    <w:name w:val="normaltextrun"/>
    <w:basedOn w:val="a0"/>
    <w:rsid w:val="000614A9"/>
  </w:style>
  <w:style w:type="paragraph" w:styleId="ab">
    <w:name w:val="Balloon Text"/>
    <w:basedOn w:val="a"/>
    <w:link w:val="ac"/>
    <w:uiPriority w:val="99"/>
    <w:semiHidden/>
    <w:unhideWhenUsed/>
    <w:rsid w:val="0093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324EE"/>
    <w:rPr>
      <w:rFonts w:ascii="Segoe UI" w:eastAsia="SimSu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6DD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6DD6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F46DD6"/>
    <w:rPr>
      <w:rFonts w:ascii="Calibri" w:eastAsia="SimSun" w:hAnsi="Calibri" w:cs="SimSu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6DD6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F46DD6"/>
    <w:rPr>
      <w:rFonts w:ascii="Calibri" w:eastAsia="SimSun" w:hAnsi="Calibri" w:cs="SimSu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5384</Words>
  <Characters>3070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Носенко Віктор Сергійович Viktor Nosenko</cp:lastModifiedBy>
  <cp:revision>15</cp:revision>
  <cp:lastPrinted>2023-11-30T08:21:00Z</cp:lastPrinted>
  <dcterms:created xsi:type="dcterms:W3CDTF">2023-12-04T10:37:00Z</dcterms:created>
  <dcterms:modified xsi:type="dcterms:W3CDTF">2024-02-20T11:57:00Z</dcterms:modified>
</cp:coreProperties>
</file>