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201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87"/>
        <w:gridCol w:w="8505"/>
      </w:tblGrid>
      <w:tr w:rsidR="00797BCD" w:rsidRPr="00583780" w14:paraId="0AA49638" w14:textId="77777777" w:rsidTr="007043D3">
        <w:trPr>
          <w:trHeight w:val="144"/>
        </w:trPr>
        <w:tc>
          <w:tcPr>
            <w:tcW w:w="14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117FDC" w14:textId="77777777" w:rsidR="00767BBC" w:rsidRPr="00FA05A9" w:rsidRDefault="00767BBC" w:rsidP="00767BBC">
            <w:pPr>
              <w:pStyle w:val="ShapkaDocumentu"/>
              <w:keepNext w:val="0"/>
              <w:keepLines w:val="0"/>
              <w:widowControl w:val="0"/>
              <w:spacing w:line="228" w:lineRule="auto"/>
              <w:ind w:left="0"/>
              <w:rPr>
                <w:rStyle w:val="rvts82"/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FA05A9">
              <w:rPr>
                <w:rStyle w:val="rvts82"/>
                <w:rFonts w:ascii="Times New Roman" w:hAnsi="Times New Roman"/>
                <w:b/>
                <w:bCs/>
                <w:sz w:val="28"/>
                <w:szCs w:val="28"/>
              </w:rPr>
              <w:t xml:space="preserve">Кафедра </w:t>
            </w:r>
            <w:r w:rsidRPr="00FA05A9">
              <w:rPr>
                <w:rStyle w:val="rvts82"/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образотворчого мистецтва і архітектурної графіки</w:t>
            </w:r>
          </w:p>
          <w:p w14:paraId="2862F54A" w14:textId="77777777" w:rsidR="00767BBC" w:rsidRPr="00767BBC" w:rsidRDefault="00767BBC" w:rsidP="00767BBC">
            <w:pPr>
              <w:pStyle w:val="ShapkaDocumentu"/>
              <w:keepNext w:val="0"/>
              <w:keepLines w:val="0"/>
              <w:widowControl w:val="0"/>
              <w:spacing w:line="228" w:lineRule="auto"/>
              <w:ind w:left="0"/>
              <w:rPr>
                <w:rStyle w:val="rvts82"/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FA05A9">
              <w:rPr>
                <w:rStyle w:val="rvts82"/>
                <w:rFonts w:ascii="Times New Roman" w:hAnsi="Times New Roman"/>
                <w:b/>
                <w:bCs/>
                <w:sz w:val="28"/>
                <w:szCs w:val="28"/>
              </w:rPr>
              <w:t xml:space="preserve">ПІБ викладача </w:t>
            </w:r>
            <w:r w:rsidRPr="00FA05A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A01F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67BB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Творонович Ігор Олександрович</w:t>
            </w:r>
          </w:p>
          <w:p w14:paraId="7768CD9A" w14:textId="77777777" w:rsidR="00797BCD" w:rsidRPr="00583780" w:rsidRDefault="00767BBC" w:rsidP="00767BBC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 w:hanging="2943"/>
              <w:rPr>
                <w:rStyle w:val="rvts82"/>
                <w:rFonts w:ascii="Times New Roman" w:hAnsi="Times New Roman"/>
                <w:sz w:val="22"/>
                <w:szCs w:val="22"/>
              </w:rPr>
            </w:pPr>
            <w:r w:rsidRPr="00FA05A9">
              <w:rPr>
                <w:rStyle w:val="rvts82"/>
                <w:rFonts w:ascii="Times New Roman" w:hAnsi="Times New Roman"/>
                <w:b/>
                <w:bCs/>
                <w:sz w:val="28"/>
                <w:szCs w:val="28"/>
              </w:rPr>
              <w:t xml:space="preserve">Посада </w:t>
            </w:r>
            <w:r>
              <w:rPr>
                <w:rStyle w:val="rvts82"/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асистент</w:t>
            </w:r>
          </w:p>
        </w:tc>
      </w:tr>
      <w:tr w:rsidR="00797BCD" w:rsidRPr="007043D3" w14:paraId="59DE7A7B" w14:textId="77777777" w:rsidTr="007043D3">
        <w:trPr>
          <w:trHeight w:val="652"/>
        </w:trPr>
        <w:tc>
          <w:tcPr>
            <w:tcW w:w="14992" w:type="dxa"/>
            <w:gridSpan w:val="2"/>
          </w:tcPr>
          <w:p w14:paraId="67238CD3" w14:textId="77777777" w:rsidR="00797BCD" w:rsidRPr="00767BBC" w:rsidRDefault="00797BCD" w:rsidP="00AA3923">
            <w:pPr>
              <w:pStyle w:val="ShapkaDocumentu"/>
              <w:keepNext w:val="0"/>
              <w:keepLines w:val="0"/>
              <w:widowControl w:val="0"/>
              <w:spacing w:after="0"/>
              <w:ind w:left="0"/>
              <w:rPr>
                <w:rStyle w:val="rvts82"/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b/>
                <w:sz w:val="28"/>
                <w:szCs w:val="28"/>
              </w:rPr>
              <w:t>Досягнення у професійній діяльності, які зараховуються за останні п’ять років</w:t>
            </w:r>
            <w:r w:rsidRPr="00CB0199">
              <w:rPr>
                <w:rFonts w:ascii="Times New Roman" w:hAnsi="Times New Roman"/>
                <w:sz w:val="28"/>
                <w:szCs w:val="28"/>
              </w:rPr>
              <w:br/>
            </w:r>
            <w:r w:rsidRPr="00CB0199">
              <w:rPr>
                <w:rFonts w:ascii="Times New Roman" w:hAnsi="Times New Roman"/>
                <w:sz w:val="22"/>
                <w:szCs w:val="22"/>
              </w:rPr>
              <w:t>(</w:t>
            </w:r>
            <w:r w:rsidRPr="00CB0199">
              <w:rPr>
                <w:rFonts w:ascii="Times New Roman" w:hAnsi="Times New Roman"/>
                <w:b/>
                <w:sz w:val="22"/>
                <w:szCs w:val="22"/>
              </w:rPr>
              <w:t>Пункт 38</w:t>
            </w:r>
            <w:r w:rsidRPr="00CB0199">
              <w:rPr>
                <w:rFonts w:ascii="Times New Roman" w:hAnsi="Times New Roman"/>
                <w:sz w:val="22"/>
                <w:szCs w:val="22"/>
              </w:rPr>
              <w:t xml:space="preserve"> постанови КМУ від 30 грудня 2015 р. № 1187 (в редакції постанови КМУ від 24 березня 2021 р. № 365)</w:t>
            </w:r>
          </w:p>
        </w:tc>
      </w:tr>
      <w:tr w:rsidR="00797BCD" w:rsidRPr="00B00030" w14:paraId="5ED9CC95" w14:textId="77777777" w:rsidTr="007043D3">
        <w:tc>
          <w:tcPr>
            <w:tcW w:w="6487" w:type="dxa"/>
          </w:tcPr>
          <w:p w14:paraId="470D95E1" w14:textId="77777777" w:rsidR="00797BCD" w:rsidRPr="00CB0199" w:rsidRDefault="00797BCD" w:rsidP="00CB0199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 xml:space="preserve">1)наявність не менше п’яти публікацій у періодичних наукових виданнях, що включені до переліку фахових видань України, до </w:t>
            </w:r>
            <w:proofErr w:type="spellStart"/>
            <w:r w:rsidRPr="00CB0199">
              <w:rPr>
                <w:rFonts w:ascii="Times New Roman" w:hAnsi="Times New Roman"/>
                <w:sz w:val="22"/>
                <w:szCs w:val="22"/>
              </w:rPr>
              <w:t>наукометричних</w:t>
            </w:r>
            <w:proofErr w:type="spellEnd"/>
            <w:r w:rsidRPr="00CB0199">
              <w:rPr>
                <w:rFonts w:ascii="Times New Roman" w:hAnsi="Times New Roman"/>
                <w:sz w:val="22"/>
                <w:szCs w:val="22"/>
              </w:rPr>
              <w:t xml:space="preserve"> баз, зокрема </w:t>
            </w:r>
            <w:proofErr w:type="spellStart"/>
            <w:r w:rsidRPr="00CB0199">
              <w:rPr>
                <w:rFonts w:ascii="Times New Roman" w:hAnsi="Times New Roman"/>
                <w:sz w:val="22"/>
                <w:szCs w:val="22"/>
              </w:rPr>
              <w:t>Scopus</w:t>
            </w:r>
            <w:proofErr w:type="spellEnd"/>
            <w:r w:rsidRPr="00CB019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CB0199">
              <w:rPr>
                <w:rFonts w:ascii="Times New Roman" w:hAnsi="Times New Roman"/>
                <w:sz w:val="22"/>
                <w:szCs w:val="22"/>
              </w:rPr>
              <w:t>Web</w:t>
            </w:r>
            <w:proofErr w:type="spellEnd"/>
            <w:r w:rsidRPr="00CB01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B0199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CB01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B0199">
              <w:rPr>
                <w:rFonts w:ascii="Times New Roman" w:hAnsi="Times New Roman"/>
                <w:sz w:val="22"/>
                <w:szCs w:val="22"/>
              </w:rPr>
              <w:t>Science</w:t>
            </w:r>
            <w:proofErr w:type="spellEnd"/>
            <w:r w:rsidRPr="00CB01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B0199">
              <w:rPr>
                <w:rFonts w:ascii="Times New Roman" w:hAnsi="Times New Roman"/>
                <w:sz w:val="22"/>
                <w:szCs w:val="22"/>
              </w:rPr>
              <w:t>Core</w:t>
            </w:r>
            <w:proofErr w:type="spellEnd"/>
            <w:r w:rsidRPr="00CB01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B0199">
              <w:rPr>
                <w:rFonts w:ascii="Times New Roman" w:hAnsi="Times New Roman"/>
                <w:sz w:val="22"/>
                <w:szCs w:val="22"/>
              </w:rPr>
              <w:t>Collection</w:t>
            </w:r>
            <w:proofErr w:type="spellEnd"/>
            <w:r w:rsidRPr="00CB0199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8505" w:type="dxa"/>
          </w:tcPr>
          <w:p w14:paraId="6C62B247" w14:textId="4355D99A" w:rsidR="0022191E" w:rsidRDefault="0022191E" w:rsidP="0033389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Статті </w:t>
            </w:r>
          </w:p>
          <w:p w14:paraId="4F89B00D" w14:textId="2548B1AD" w:rsidR="0022191E" w:rsidRPr="008A12F4" w:rsidRDefault="0022191E" w:rsidP="0022191E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lang w:val="uk-UA"/>
              </w:rPr>
            </w:pPr>
            <w:r w:rsidRPr="008A12F4">
              <w:rPr>
                <w:rFonts w:ascii="Times New Roman" w:hAnsi="Times New Roman"/>
                <w:color w:val="FF0000"/>
                <w:lang w:val="uk-UA"/>
              </w:rPr>
              <w:t xml:space="preserve">Покотило К.М, </w:t>
            </w:r>
            <w:proofErr w:type="spellStart"/>
            <w:r w:rsidRPr="008A12F4">
              <w:rPr>
                <w:rFonts w:ascii="Times New Roman" w:hAnsi="Times New Roman"/>
                <w:color w:val="FF0000"/>
                <w:lang w:val="uk-UA"/>
              </w:rPr>
              <w:t>Твороногвич</w:t>
            </w:r>
            <w:proofErr w:type="spellEnd"/>
            <w:r w:rsidRPr="008A12F4">
              <w:rPr>
                <w:rFonts w:ascii="Times New Roman" w:hAnsi="Times New Roman"/>
                <w:color w:val="FF0000"/>
                <w:lang w:val="uk-UA"/>
              </w:rPr>
              <w:t xml:space="preserve"> І.О. – Про потенціал феноменологічних методів у дослідженні бар’єрних ситуацій в універсальному дизайні. </w:t>
            </w:r>
            <w:proofErr w:type="spellStart"/>
            <w:r w:rsidRPr="008A12F4">
              <w:rPr>
                <w:rFonts w:ascii="Times New Roman" w:hAnsi="Times New Roman"/>
                <w:color w:val="FF0000"/>
                <w:lang w:val="de-DE"/>
              </w:rPr>
              <w:t>Spatial</w:t>
            </w:r>
            <w:proofErr w:type="spellEnd"/>
            <w:r w:rsidRPr="008A12F4">
              <w:rPr>
                <w:rFonts w:ascii="Times New Roman" w:hAnsi="Times New Roman"/>
                <w:color w:val="FF0000"/>
                <w:lang w:val="de-DE"/>
              </w:rPr>
              <w:t xml:space="preserve"> Development 2023,</w:t>
            </w:r>
            <w:r w:rsidR="00334057" w:rsidRPr="008A12F4">
              <w:rPr>
                <w:rFonts w:ascii="Times New Roman" w:hAnsi="Times New Roman"/>
                <w:color w:val="FF0000"/>
                <w:lang w:val="uk-UA"/>
              </w:rPr>
              <w:t xml:space="preserve"> </w:t>
            </w:r>
            <w:r w:rsidRPr="008A12F4">
              <w:rPr>
                <w:rFonts w:ascii="Times New Roman" w:hAnsi="Times New Roman"/>
                <w:color w:val="FF0000"/>
                <w:lang w:val="de-DE"/>
              </w:rPr>
              <w:t>ISSN 2786</w:t>
            </w:r>
            <w:r w:rsidR="00334057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proofErr w:type="gramStart"/>
            <w:r w:rsidRPr="008A12F4">
              <w:rPr>
                <w:rFonts w:ascii="Times New Roman" w:hAnsi="Times New Roman"/>
                <w:color w:val="FF0000"/>
                <w:lang w:val="de-DE"/>
              </w:rPr>
              <w:t>7277</w:t>
            </w:r>
            <w:r w:rsidR="00D67A3B" w:rsidRPr="008A12F4">
              <w:rPr>
                <w:rFonts w:ascii="Times New Roman" w:hAnsi="Times New Roman"/>
                <w:color w:val="FF0000"/>
                <w:lang w:val="de-DE"/>
              </w:rPr>
              <w:t xml:space="preserve"> </w:t>
            </w:r>
            <w:r w:rsidR="00D67A3B" w:rsidRPr="008A12F4">
              <w:rPr>
                <w:color w:val="FF0000"/>
              </w:rPr>
              <w:t xml:space="preserve"> </w:t>
            </w:r>
            <w:r w:rsidR="00D67A3B" w:rsidRPr="008A12F4">
              <w:rPr>
                <w:rFonts w:ascii="Times New Roman" w:hAnsi="Times New Roman"/>
                <w:color w:val="FF0000"/>
                <w:lang w:val="de-DE"/>
              </w:rPr>
              <w:t>https://nfv.ukrintei.ua/view/63d8b94960cedc177b3571d2</w:t>
            </w:r>
            <w:proofErr w:type="gramEnd"/>
          </w:p>
          <w:p w14:paraId="0864F26E" w14:textId="77777777" w:rsidR="0022191E" w:rsidRPr="008A12F4" w:rsidRDefault="0022191E" w:rsidP="0022191E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FF0000"/>
                <w:lang w:val="uk-UA"/>
              </w:rPr>
            </w:pP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Yanovska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 V., </w:t>
            </w: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Tvoronovich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 V., </w:t>
            </w: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Tvoronovich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 I. </w:t>
            </w: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Philosophy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 </w:t>
            </w: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of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 </w:t>
            </w: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science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: </w:t>
            </w: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integrative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 </w:t>
            </w: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strategies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 </w:t>
            </w: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of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 </w:t>
            </w: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research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. </w:t>
            </w: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Sofia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 </w:t>
            </w: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Prima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. №1(5). 2022. P. 45–57. DOI: 10.34170/2707-370X-2023-45-57</w:t>
            </w:r>
          </w:p>
          <w:p w14:paraId="1EEBAD68" w14:textId="52683C7B" w:rsidR="0022191E" w:rsidRPr="008A12F4" w:rsidRDefault="0022191E" w:rsidP="0033389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14:paraId="246A1717" w14:textId="5D22D38B" w:rsidR="00797BCD" w:rsidRPr="008A12F4" w:rsidRDefault="00797BCD" w:rsidP="0033389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8A12F4">
              <w:rPr>
                <w:rFonts w:ascii="Times New Roman" w:hAnsi="Times New Roman" w:cs="Times New Roman"/>
                <w:color w:val="FF0000"/>
                <w:lang w:val="uk-UA"/>
              </w:rPr>
              <w:t>Персональні виставки:</w:t>
            </w:r>
          </w:p>
          <w:p w14:paraId="1504A0C1" w14:textId="77777777" w:rsidR="00797BCD" w:rsidRPr="008A12F4" w:rsidRDefault="00797BCD" w:rsidP="00333898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64" w:hanging="64"/>
              <w:rPr>
                <w:rFonts w:ascii="Times New Roman" w:hAnsi="Times New Roman"/>
                <w:color w:val="FF0000"/>
                <w:lang w:val="uk-UA"/>
              </w:rPr>
            </w:pPr>
            <w:r w:rsidRPr="008A12F4">
              <w:rPr>
                <w:rFonts w:ascii="Times New Roman" w:hAnsi="Times New Roman"/>
                <w:bCs/>
                <w:color w:val="FF0000"/>
                <w:lang w:val="uk-UA"/>
              </w:rPr>
              <w:t>Листопад – грудень 2020</w:t>
            </w:r>
            <w:r w:rsidRPr="008A12F4">
              <w:rPr>
                <w:rFonts w:ascii="Times New Roman" w:hAnsi="Times New Roman"/>
                <w:color w:val="FF0000"/>
                <w:lang w:val="uk-UA"/>
              </w:rPr>
              <w:t xml:space="preserve">  - Приміщенні КНУБА Листопад </w:t>
            </w:r>
          </w:p>
          <w:p w14:paraId="6D97C5F5" w14:textId="77777777" w:rsidR="00797BCD" w:rsidRPr="008A12F4" w:rsidRDefault="00797BCD" w:rsidP="00D14714">
            <w:pPr>
              <w:pStyle w:val="aa"/>
              <w:spacing w:after="0" w:line="240" w:lineRule="auto"/>
              <w:ind w:left="64"/>
              <w:rPr>
                <w:rFonts w:ascii="Times New Roman" w:hAnsi="Times New Roman"/>
                <w:color w:val="FF0000"/>
                <w:lang w:val="uk-UA"/>
              </w:rPr>
            </w:pPr>
            <w:r w:rsidRPr="008A12F4">
              <w:rPr>
                <w:rFonts w:ascii="Times New Roman" w:hAnsi="Times New Roman"/>
                <w:bCs/>
                <w:color w:val="FF0000"/>
                <w:lang w:val="uk-UA"/>
              </w:rPr>
              <w:t>Вересень 2021</w:t>
            </w:r>
            <w:r w:rsidRPr="008A12F4">
              <w:rPr>
                <w:rFonts w:ascii="Times New Roman" w:hAnsi="Times New Roman"/>
                <w:color w:val="FF0000"/>
                <w:lang w:val="uk-UA"/>
              </w:rPr>
              <w:t xml:space="preserve"> - </w:t>
            </w:r>
            <w:proofErr w:type="spellStart"/>
            <w:r w:rsidRPr="008A12F4">
              <w:rPr>
                <w:rFonts w:ascii="Times New Roman" w:hAnsi="Times New Roman"/>
                <w:color w:val="FF0000"/>
                <w:lang w:val="uk-UA"/>
              </w:rPr>
              <w:t>dokumentationszentrum</w:t>
            </w:r>
            <w:proofErr w:type="spellEnd"/>
            <w:r w:rsidRPr="008A12F4">
              <w:rPr>
                <w:rFonts w:ascii="Times New Roman" w:hAnsi="Times New Roman"/>
                <w:color w:val="FF0000"/>
                <w:lang w:val="uk-UA"/>
              </w:rPr>
              <w:t xml:space="preserve"> </w:t>
            </w:r>
            <w:proofErr w:type="spellStart"/>
            <w:r w:rsidRPr="008A12F4">
              <w:rPr>
                <w:rFonts w:ascii="Times New Roman" w:hAnsi="Times New Roman"/>
                <w:color w:val="FF0000"/>
                <w:lang w:val="uk-UA"/>
              </w:rPr>
              <w:t>ns-zwangsarbeit</w:t>
            </w:r>
            <w:proofErr w:type="spellEnd"/>
            <w:r w:rsidRPr="008A12F4">
              <w:rPr>
                <w:rFonts w:ascii="Times New Roman" w:hAnsi="Times New Roman"/>
                <w:color w:val="FF0000"/>
                <w:lang w:val="uk-UA"/>
              </w:rPr>
              <w:t>, Основна будівля, Берлін.</w:t>
            </w:r>
          </w:p>
          <w:p w14:paraId="68E62D78" w14:textId="78F1F028" w:rsidR="00894D8D" w:rsidRPr="008A12F4" w:rsidRDefault="00797BCD" w:rsidP="00894D8D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64" w:hanging="64"/>
              <w:rPr>
                <w:rFonts w:ascii="Times New Roman" w:hAnsi="Times New Roman"/>
                <w:color w:val="FF0000"/>
                <w:lang w:val="uk-UA"/>
              </w:rPr>
            </w:pPr>
            <w:r w:rsidRPr="008A12F4">
              <w:rPr>
                <w:rFonts w:ascii="Times New Roman" w:hAnsi="Times New Roman"/>
                <w:bCs/>
                <w:color w:val="FF0000"/>
                <w:lang w:val="uk-UA"/>
              </w:rPr>
              <w:t xml:space="preserve">Серпень 2022 </w:t>
            </w:r>
            <w:r w:rsidRPr="008A12F4">
              <w:rPr>
                <w:rFonts w:ascii="Times New Roman" w:hAnsi="Times New Roman"/>
                <w:color w:val="FF0000"/>
                <w:lang w:val="uk-UA"/>
              </w:rPr>
              <w:t xml:space="preserve">Персональна Виставка в </w:t>
            </w:r>
            <w:proofErr w:type="spellStart"/>
            <w:r w:rsidRPr="008A12F4">
              <w:rPr>
                <w:rFonts w:ascii="Times New Roman" w:hAnsi="Times New Roman"/>
                <w:color w:val="FF0000"/>
                <w:lang w:val="uk-UA"/>
              </w:rPr>
              <w:t>dokumentationszentrum</w:t>
            </w:r>
            <w:proofErr w:type="spellEnd"/>
            <w:r w:rsidRPr="008A12F4">
              <w:rPr>
                <w:rFonts w:ascii="Times New Roman" w:hAnsi="Times New Roman"/>
                <w:color w:val="FF0000"/>
                <w:lang w:val="uk-UA"/>
              </w:rPr>
              <w:t xml:space="preserve"> </w:t>
            </w:r>
            <w:proofErr w:type="spellStart"/>
            <w:r w:rsidRPr="008A12F4">
              <w:rPr>
                <w:rFonts w:ascii="Times New Roman" w:hAnsi="Times New Roman"/>
                <w:color w:val="FF0000"/>
                <w:lang w:val="uk-UA"/>
              </w:rPr>
              <w:t>ns-zwangsarbeit</w:t>
            </w:r>
            <w:proofErr w:type="spellEnd"/>
            <w:r w:rsidRPr="008A12F4">
              <w:rPr>
                <w:rFonts w:ascii="Times New Roman" w:hAnsi="Times New Roman"/>
                <w:color w:val="FF0000"/>
                <w:lang w:val="uk-UA"/>
              </w:rPr>
              <w:t>, Основна будівля</w:t>
            </w:r>
            <w:r w:rsidR="00DA5CD4" w:rsidRPr="008A12F4">
              <w:rPr>
                <w:rFonts w:ascii="Times New Roman" w:hAnsi="Times New Roman"/>
                <w:color w:val="FF0000"/>
                <w:lang w:val="uk-UA"/>
              </w:rPr>
              <w:t xml:space="preserve"> </w:t>
            </w:r>
            <w:r w:rsidR="00DA5CD4" w:rsidRPr="008A12F4">
              <w:rPr>
                <w:rFonts w:ascii="Times New Roman" w:hAnsi="Times New Roman"/>
                <w:color w:val="FF0000"/>
                <w:lang w:val="de-DE"/>
              </w:rPr>
              <w:t>Dokumentationszentrum</w:t>
            </w:r>
            <w:r w:rsidR="00DA5CD4" w:rsidRPr="008A12F4">
              <w:rPr>
                <w:rFonts w:ascii="Times New Roman" w:hAnsi="Times New Roman"/>
                <w:color w:val="FF0000"/>
                <w:lang w:val="uk-UA"/>
              </w:rPr>
              <w:t xml:space="preserve"> </w:t>
            </w:r>
            <w:r w:rsidR="00DA5CD4" w:rsidRPr="008A12F4">
              <w:rPr>
                <w:rFonts w:ascii="Times New Roman" w:hAnsi="Times New Roman"/>
                <w:color w:val="FF0000"/>
                <w:lang w:val="de-DE"/>
              </w:rPr>
              <w:t>NS</w:t>
            </w:r>
            <w:r w:rsidR="00DA5CD4" w:rsidRPr="008A12F4">
              <w:rPr>
                <w:rFonts w:ascii="Times New Roman" w:hAnsi="Times New Roman"/>
                <w:color w:val="FF0000"/>
                <w:lang w:val="uk-UA"/>
              </w:rPr>
              <w:t xml:space="preserve"> </w:t>
            </w:r>
            <w:r w:rsidR="00DA5CD4" w:rsidRPr="008A12F4">
              <w:rPr>
                <w:rFonts w:ascii="Times New Roman" w:hAnsi="Times New Roman"/>
                <w:color w:val="FF0000"/>
                <w:lang w:val="de-DE"/>
              </w:rPr>
              <w:t>Zwangsarbeit</w:t>
            </w:r>
            <w:r w:rsidRPr="008A12F4">
              <w:rPr>
                <w:rFonts w:ascii="Times New Roman" w:hAnsi="Times New Roman"/>
                <w:color w:val="FF0000"/>
                <w:lang w:val="uk-UA"/>
              </w:rPr>
              <w:t>, Берлін.</w:t>
            </w:r>
            <w:r w:rsidR="00894D8D" w:rsidRPr="008A12F4">
              <w:rPr>
                <w:rFonts w:ascii="Times New Roman" w:hAnsi="Times New Roman"/>
                <w:color w:val="FF0000"/>
                <w:lang w:val="uk-UA"/>
              </w:rPr>
              <w:t xml:space="preserve"> </w:t>
            </w:r>
            <w:r w:rsidR="00B2159D" w:rsidRPr="008A12F4">
              <w:rPr>
                <w:color w:val="FF0000"/>
              </w:rPr>
              <w:fldChar w:fldCharType="begin"/>
            </w:r>
            <w:r w:rsidR="00B2159D" w:rsidRPr="008A12F4">
              <w:rPr>
                <w:color w:val="FF0000"/>
                <w:lang w:val="uk-UA"/>
              </w:rPr>
              <w:instrText xml:space="preserve"> </w:instrText>
            </w:r>
            <w:r w:rsidR="00B2159D" w:rsidRPr="008A12F4">
              <w:rPr>
                <w:color w:val="FF0000"/>
              </w:rPr>
              <w:instrText>HYPERLINK</w:instrText>
            </w:r>
            <w:r w:rsidR="00B2159D" w:rsidRPr="008A12F4">
              <w:rPr>
                <w:color w:val="FF0000"/>
                <w:lang w:val="uk-UA"/>
              </w:rPr>
              <w:instrText xml:space="preserve"> "</w:instrText>
            </w:r>
            <w:r w:rsidR="00B2159D" w:rsidRPr="008A12F4">
              <w:rPr>
                <w:color w:val="FF0000"/>
              </w:rPr>
              <w:instrText>https</w:instrText>
            </w:r>
            <w:r w:rsidR="00B2159D" w:rsidRPr="008A12F4">
              <w:rPr>
                <w:color w:val="FF0000"/>
                <w:lang w:val="uk-UA"/>
              </w:rPr>
              <w:instrText>://</w:instrText>
            </w:r>
            <w:r w:rsidR="00B2159D" w:rsidRPr="008A12F4">
              <w:rPr>
                <w:color w:val="FF0000"/>
              </w:rPr>
              <w:instrText>issuu</w:instrText>
            </w:r>
            <w:r w:rsidR="00B2159D" w:rsidRPr="008A12F4">
              <w:rPr>
                <w:color w:val="FF0000"/>
                <w:lang w:val="uk-UA"/>
              </w:rPr>
              <w:instrText>.</w:instrText>
            </w:r>
            <w:r w:rsidR="00B2159D" w:rsidRPr="008A12F4">
              <w:rPr>
                <w:color w:val="FF0000"/>
              </w:rPr>
              <w:instrText>com</w:instrText>
            </w:r>
            <w:r w:rsidR="00B2159D" w:rsidRPr="008A12F4">
              <w:rPr>
                <w:color w:val="FF0000"/>
                <w:lang w:val="uk-UA"/>
              </w:rPr>
              <w:instrText>/</w:instrText>
            </w:r>
            <w:r w:rsidR="00B2159D" w:rsidRPr="008A12F4">
              <w:rPr>
                <w:color w:val="FF0000"/>
              </w:rPr>
              <w:instrText>kulturprojekteberlin</w:instrText>
            </w:r>
            <w:r w:rsidR="00B2159D" w:rsidRPr="008A12F4">
              <w:rPr>
                <w:color w:val="FF0000"/>
                <w:lang w:val="uk-UA"/>
              </w:rPr>
              <w:instrText>/</w:instrText>
            </w:r>
            <w:r w:rsidR="00B2159D" w:rsidRPr="008A12F4">
              <w:rPr>
                <w:color w:val="FF0000"/>
              </w:rPr>
              <w:instrText>docs</w:instrText>
            </w:r>
            <w:r w:rsidR="00B2159D" w:rsidRPr="008A12F4">
              <w:rPr>
                <w:color w:val="FF0000"/>
                <w:lang w:val="uk-UA"/>
              </w:rPr>
              <w:instrText>/20210915_</w:instrText>
            </w:r>
            <w:r w:rsidR="00B2159D" w:rsidRPr="008A12F4">
              <w:rPr>
                <w:color w:val="FF0000"/>
              </w:rPr>
              <w:instrText>mutip</w:instrText>
            </w:r>
            <w:r w:rsidR="00B2159D" w:rsidRPr="008A12F4">
              <w:rPr>
                <w:color w:val="FF0000"/>
                <w:lang w:val="uk-UA"/>
              </w:rPr>
              <w:instrText>_03-21_011_</w:instrText>
            </w:r>
            <w:r w:rsidR="00B2159D" w:rsidRPr="008A12F4">
              <w:rPr>
                <w:color w:val="FF0000"/>
              </w:rPr>
              <w:instrText>web</w:instrText>
            </w:r>
            <w:r w:rsidR="00B2159D" w:rsidRPr="008A12F4">
              <w:rPr>
                <w:color w:val="FF0000"/>
                <w:lang w:val="uk-UA"/>
              </w:rPr>
              <w:instrText>/</w:instrText>
            </w:r>
            <w:r w:rsidR="00B2159D" w:rsidRPr="008A12F4">
              <w:rPr>
                <w:color w:val="FF0000"/>
              </w:rPr>
              <w:instrText>s</w:instrText>
            </w:r>
            <w:r w:rsidR="00B2159D" w:rsidRPr="008A12F4">
              <w:rPr>
                <w:color w:val="FF0000"/>
                <w:lang w:val="uk-UA"/>
              </w:rPr>
              <w:instrText xml:space="preserve">/13630320" </w:instrText>
            </w:r>
            <w:r w:rsidR="00B2159D" w:rsidRPr="008A12F4">
              <w:rPr>
                <w:color w:val="FF0000"/>
              </w:rPr>
              <w:fldChar w:fldCharType="separate"/>
            </w:r>
            <w:r w:rsidR="00894D8D" w:rsidRPr="008A12F4">
              <w:rPr>
                <w:rStyle w:val="a3"/>
                <w:rFonts w:ascii="Times New Roman" w:hAnsi="Times New Roman"/>
                <w:color w:val="FF0000"/>
                <w:lang w:val="uk-UA"/>
              </w:rPr>
              <w:t>https://issuu.com/kulturprojekteberlin/docs/20210915_mutip_03-21_011_web/s/13630320</w:t>
            </w:r>
            <w:r w:rsidR="00B2159D" w:rsidRPr="008A12F4">
              <w:rPr>
                <w:rStyle w:val="a3"/>
                <w:rFonts w:ascii="Times New Roman" w:hAnsi="Times New Roman"/>
                <w:color w:val="FF0000"/>
                <w:lang w:val="uk-UA"/>
              </w:rPr>
              <w:fldChar w:fldCharType="end"/>
            </w:r>
            <w:r w:rsidR="00894D8D" w:rsidRPr="008A12F4">
              <w:rPr>
                <w:rFonts w:ascii="Times New Roman" w:hAnsi="Times New Roman"/>
                <w:color w:val="FF0000"/>
                <w:lang w:val="uk-UA"/>
              </w:rPr>
              <w:t xml:space="preserve"> - рекламне джерело, </w:t>
            </w:r>
            <w:r w:rsidR="0022191E" w:rsidRPr="008A12F4">
              <w:rPr>
                <w:rFonts w:ascii="Times New Roman" w:hAnsi="Times New Roman"/>
                <w:color w:val="FF0000"/>
                <w:lang w:val="uk-UA"/>
              </w:rPr>
              <w:t xml:space="preserve"> </w:t>
            </w:r>
            <w:hyperlink r:id="rId7" w:history="1">
              <w:r w:rsidR="00334057" w:rsidRPr="008A12F4">
                <w:rPr>
                  <w:rStyle w:val="a3"/>
                  <w:rFonts w:ascii="Times New Roman" w:hAnsi="Times New Roman"/>
                  <w:color w:val="FF0000"/>
                  <w:lang w:val="uk-UA"/>
                </w:rPr>
                <w:t>https://www.ns-zwangsarbeit.de/ausstellungen/ausstellungsarchiv</w:t>
              </w:r>
            </w:hyperlink>
            <w:r w:rsidR="00334057" w:rsidRPr="008A12F4">
              <w:rPr>
                <w:rFonts w:ascii="Times New Roman" w:hAnsi="Times New Roman"/>
                <w:color w:val="FF0000"/>
              </w:rPr>
              <w:t xml:space="preserve"> </w:t>
            </w:r>
            <w:r w:rsidR="00334057" w:rsidRPr="008A12F4">
              <w:rPr>
                <w:rFonts w:ascii="Times New Roman" w:eastAsiaTheme="minorEastAsia" w:hAnsi="Times New Roman"/>
                <w:color w:val="FF0000"/>
                <w:lang w:val="uk-UA" w:eastAsia="ja-JP"/>
              </w:rPr>
              <w:t>- сайт архіву</w:t>
            </w:r>
          </w:p>
          <w:p w14:paraId="125E0330" w14:textId="77777777" w:rsidR="00B165D1" w:rsidRPr="008A12F4" w:rsidRDefault="00B165D1" w:rsidP="00D14714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Style w:val="rvts82"/>
                <w:rFonts w:ascii="Times New Roman" w:hAnsi="Times New Roman"/>
                <w:color w:val="FF0000"/>
                <w:lang w:val="uk-UA"/>
              </w:rPr>
            </w:pPr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Персональна виставка «Погляд колір пам'ять» в НЕНЦ (Київ) </w:t>
            </w:r>
            <w:hyperlink r:id="rId8" w:history="1">
              <w:r w:rsidRPr="008A12F4">
                <w:rPr>
                  <w:rStyle w:val="a3"/>
                  <w:rFonts w:ascii="Times New Roman" w:hAnsi="Times New Roman"/>
                  <w:color w:val="FF0000"/>
                  <w:lang w:val="uk-UA"/>
                </w:rPr>
                <w:t>https://nenc.gov.ua/?p=47520</w:t>
              </w:r>
            </w:hyperlink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 (11 листопада – 11 грудня) 2023</w:t>
            </w:r>
          </w:p>
          <w:p w14:paraId="4EB708CF" w14:textId="3ADE1821" w:rsidR="00B4522A" w:rsidRPr="00D14714" w:rsidRDefault="00B4522A" w:rsidP="00B4522A">
            <w:pPr>
              <w:pStyle w:val="aa"/>
              <w:spacing w:after="0" w:line="240" w:lineRule="auto"/>
              <w:rPr>
                <w:rStyle w:val="rvts82"/>
                <w:rFonts w:ascii="Times New Roman" w:hAnsi="Times New Roman"/>
                <w:color w:val="000000" w:themeColor="text1"/>
                <w:lang w:val="uk-UA"/>
              </w:rPr>
            </w:pPr>
            <w:r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(та багато інших творчих робіт, посилання )</w:t>
            </w:r>
          </w:p>
        </w:tc>
      </w:tr>
      <w:tr w:rsidR="00797BCD" w:rsidRPr="00C84368" w14:paraId="6FF3152A" w14:textId="77777777" w:rsidTr="007043D3">
        <w:tc>
          <w:tcPr>
            <w:tcW w:w="6487" w:type="dxa"/>
          </w:tcPr>
          <w:p w14:paraId="648A52BC" w14:textId="77777777" w:rsidR="00797BCD" w:rsidRPr="00CB0199" w:rsidRDefault="00797BCD" w:rsidP="00CB0199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 xml:space="preserve">2)наявність одного патенту на винахід або п’яти деклараційних патентів на винахід чи корисну модель, включаючи секретні, або наявність не менше п’яти </w:t>
            </w:r>
            <w:proofErr w:type="spellStart"/>
            <w:r w:rsidRPr="00CB0199">
              <w:rPr>
                <w:rFonts w:ascii="Times New Roman" w:hAnsi="Times New Roman"/>
                <w:sz w:val="22"/>
                <w:szCs w:val="22"/>
              </w:rPr>
              <w:t>свідоцтв</w:t>
            </w:r>
            <w:proofErr w:type="spellEnd"/>
            <w:r w:rsidRPr="00CB0199">
              <w:rPr>
                <w:rFonts w:ascii="Times New Roman" w:hAnsi="Times New Roman"/>
                <w:sz w:val="22"/>
                <w:szCs w:val="22"/>
              </w:rPr>
              <w:t xml:space="preserve"> про реєстрацію авторського права на твір;</w:t>
            </w:r>
          </w:p>
          <w:p w14:paraId="2994D1A3" w14:textId="77777777" w:rsidR="00797BCD" w:rsidRPr="00CB0199" w:rsidRDefault="00797BCD" w:rsidP="007043D3">
            <w:pPr>
              <w:pStyle w:val="a9"/>
              <w:widowControl w:val="0"/>
              <w:spacing w:before="100"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14:paraId="4D3B1DCD" w14:textId="77777777" w:rsidR="00797BCD" w:rsidRPr="003310EB" w:rsidRDefault="00797BCD" w:rsidP="007043D3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 w:themeColor="text1"/>
                <w:lang w:val="uk-UA"/>
              </w:rPr>
            </w:pPr>
            <w:r w:rsidRPr="003310EB">
              <w:rPr>
                <w:rStyle w:val="rvts82"/>
                <w:rFonts w:ascii="Times New Roman" w:hAnsi="Times New Roman"/>
                <w:color w:val="000000" w:themeColor="text1"/>
                <w:lang w:val="uk-UA"/>
              </w:rPr>
              <w:t xml:space="preserve">Немає. </w:t>
            </w:r>
          </w:p>
        </w:tc>
      </w:tr>
      <w:tr w:rsidR="00797BCD" w:rsidRPr="008A12F4" w14:paraId="4845CEC1" w14:textId="77777777" w:rsidTr="007043D3">
        <w:tc>
          <w:tcPr>
            <w:tcW w:w="6487" w:type="dxa"/>
          </w:tcPr>
          <w:p w14:paraId="5B7FE856" w14:textId="77777777" w:rsidR="00797BCD" w:rsidRPr="00CB0199" w:rsidRDefault="00797BCD" w:rsidP="00CB0199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 xml:space="preserve">3)наявність виданого підручника чи навчального посібника (включаючи електронні) або монографії (загальним обсягом не менше </w:t>
            </w:r>
            <w:r w:rsidRPr="00CB0199">
              <w:rPr>
                <w:rFonts w:ascii="Times New Roman" w:hAnsi="Times New Roman"/>
                <w:sz w:val="22"/>
                <w:szCs w:val="22"/>
              </w:rPr>
              <w:br/>
            </w:r>
            <w:r w:rsidRPr="00CB0199">
              <w:rPr>
                <w:rFonts w:ascii="Times New Roman" w:hAnsi="Times New Roman"/>
                <w:sz w:val="22"/>
                <w:szCs w:val="22"/>
              </w:rPr>
              <w:lastRenderedPageBreak/>
              <w:t>5 авторських аркушів), в тому числі видані у співавторстві (обсягом не менше 1,5 авторського аркуша на кожного співавтора);</w:t>
            </w:r>
          </w:p>
        </w:tc>
        <w:tc>
          <w:tcPr>
            <w:tcW w:w="8505" w:type="dxa"/>
          </w:tcPr>
          <w:p w14:paraId="550123A7" w14:textId="77777777" w:rsidR="00797BCD" w:rsidRPr="008A12F4" w:rsidRDefault="00797BCD" w:rsidP="005A1EC0">
            <w:pPr>
              <w:pStyle w:val="1"/>
              <w:ind w:left="0" w:right="0" w:firstLine="0"/>
              <w:jc w:val="both"/>
              <w:rPr>
                <w:rStyle w:val="rvts82"/>
                <w:color w:val="FF0000"/>
                <w:sz w:val="22"/>
                <w:szCs w:val="22"/>
                <w:u w:val="single"/>
                <w:lang w:val="de-DE"/>
              </w:rPr>
            </w:pPr>
            <w:r w:rsidRPr="008A12F4">
              <w:rPr>
                <w:rStyle w:val="rvts82"/>
                <w:color w:val="FF0000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 xml:space="preserve">Видання каталогу </w:t>
            </w:r>
            <w:proofErr w:type="spellStart"/>
            <w:r w:rsidRPr="008A12F4">
              <w:rPr>
                <w:rStyle w:val="rvts82"/>
                <w:color w:val="FF0000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проєкту</w:t>
            </w:r>
            <w:proofErr w:type="spellEnd"/>
            <w:r w:rsidRPr="008A12F4">
              <w:rPr>
                <w:rStyle w:val="rvts82"/>
                <w:color w:val="FF0000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proofErr w:type="spellStart"/>
            <w:r w:rsidRPr="008A12F4">
              <w:rPr>
                <w:rStyle w:val="rvts82"/>
                <w:color w:val="FF0000"/>
                <w:sz w:val="22"/>
                <w:szCs w:val="22"/>
              </w:rPr>
              <w:t>Squrensuche</w:t>
            </w:r>
            <w:proofErr w:type="spellEnd"/>
            <w:r w:rsidRPr="008A12F4">
              <w:rPr>
                <w:rStyle w:val="rvts82"/>
                <w:color w:val="FF0000"/>
                <w:sz w:val="22"/>
                <w:szCs w:val="22"/>
                <w:lang w:val="uk-UA"/>
              </w:rPr>
              <w:t xml:space="preserve"> – </w:t>
            </w:r>
            <w:proofErr w:type="spellStart"/>
            <w:r w:rsidRPr="008A12F4">
              <w:rPr>
                <w:rStyle w:val="rvts82"/>
                <w:color w:val="FF0000"/>
                <w:sz w:val="22"/>
                <w:szCs w:val="22"/>
              </w:rPr>
              <w:t>eindeutsch</w:t>
            </w:r>
            <w:proofErr w:type="spellEnd"/>
            <w:r w:rsidRPr="008A12F4">
              <w:rPr>
                <w:rStyle w:val="rvts82"/>
                <w:color w:val="FF0000"/>
                <w:sz w:val="22"/>
                <w:szCs w:val="22"/>
                <w:lang w:val="uk-UA"/>
              </w:rPr>
              <w:t>-</w:t>
            </w:r>
            <w:proofErr w:type="spellStart"/>
            <w:r w:rsidRPr="008A12F4">
              <w:rPr>
                <w:rStyle w:val="rvts82"/>
                <w:color w:val="FF0000"/>
                <w:sz w:val="22"/>
                <w:szCs w:val="22"/>
              </w:rPr>
              <w:t>ukrainischeBegegnung</w:t>
            </w:r>
            <w:proofErr w:type="spellEnd"/>
            <w:r w:rsidRPr="008A12F4">
              <w:rPr>
                <w:rStyle w:val="rvts82"/>
                <w:color w:val="FF0000"/>
                <w:sz w:val="22"/>
                <w:szCs w:val="22"/>
                <w:lang w:val="uk-UA"/>
              </w:rPr>
              <w:t xml:space="preserve">». </w:t>
            </w:r>
            <w:r w:rsidRPr="008A12F4">
              <w:rPr>
                <w:rStyle w:val="rvts82"/>
                <w:color w:val="FF0000"/>
                <w:sz w:val="22"/>
                <w:szCs w:val="22"/>
                <w:lang w:val="de-DE"/>
              </w:rPr>
              <w:t xml:space="preserve">Berlin </w:t>
            </w:r>
            <w:r w:rsidRPr="008A12F4">
              <w:rPr>
                <w:rStyle w:val="rvts82"/>
                <w:color w:val="FF0000"/>
                <w:sz w:val="22"/>
                <w:szCs w:val="22"/>
                <w:u w:val="single"/>
                <w:lang w:val="de-DE"/>
              </w:rPr>
              <w:t xml:space="preserve">MHV Medien </w:t>
            </w:r>
            <w:proofErr w:type="spellStart"/>
            <w:r w:rsidRPr="008A12F4">
              <w:rPr>
                <w:rStyle w:val="rvts82"/>
                <w:color w:val="FF0000"/>
                <w:sz w:val="22"/>
                <w:szCs w:val="22"/>
                <w:u w:val="single"/>
                <w:lang w:val="de-DE"/>
              </w:rPr>
              <w:t>Herstellung-und</w:t>
            </w:r>
            <w:proofErr w:type="spellEnd"/>
            <w:r w:rsidRPr="008A12F4">
              <w:rPr>
                <w:rStyle w:val="rvts82"/>
                <w:color w:val="FF0000"/>
                <w:sz w:val="22"/>
                <w:szCs w:val="22"/>
                <w:u w:val="single"/>
                <w:lang w:val="de-DE"/>
              </w:rPr>
              <w:t xml:space="preserve"> Vertriebs </w:t>
            </w:r>
            <w:proofErr w:type="spellStart"/>
            <w:r w:rsidRPr="008A12F4">
              <w:rPr>
                <w:rStyle w:val="rvts82"/>
                <w:color w:val="FF0000"/>
                <w:sz w:val="22"/>
                <w:szCs w:val="22"/>
                <w:u w:val="single"/>
                <w:lang w:val="de-DE"/>
              </w:rPr>
              <w:t>Gmb</w:t>
            </w:r>
            <w:proofErr w:type="spellEnd"/>
            <w:r w:rsidRPr="008A12F4">
              <w:rPr>
                <w:rStyle w:val="rvts82"/>
                <w:color w:val="FF0000"/>
                <w:sz w:val="22"/>
                <w:szCs w:val="22"/>
                <w:u w:val="single"/>
                <w:lang w:val="de-DE"/>
              </w:rPr>
              <w:t>. 2019</w:t>
            </w:r>
          </w:p>
          <w:p w14:paraId="2734B2BC" w14:textId="77777777" w:rsidR="004B0892" w:rsidRPr="00894D8D" w:rsidRDefault="004B0892" w:rsidP="004B0892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8A12F4">
              <w:rPr>
                <w:rFonts w:ascii="Times New Roman" w:hAnsi="Times New Roman"/>
                <w:color w:val="FF0000"/>
                <w:lang w:val="uk-UA"/>
              </w:rPr>
              <w:t>https://www.ns-zwangsarbeit.de/ausstellungen/ausstellungsarchiv</w:t>
            </w:r>
            <w:r w:rsidRPr="00894D8D">
              <w:rPr>
                <w:rFonts w:ascii="Times New Roman" w:hAnsi="Times New Roman"/>
                <w:color w:val="000000" w:themeColor="text1"/>
                <w:lang w:val="uk-UA"/>
              </w:rPr>
              <w:t xml:space="preserve">/ </w:t>
            </w:r>
          </w:p>
          <w:p w14:paraId="27C1938A" w14:textId="2BB9A93E" w:rsidR="00797BCD" w:rsidRPr="004B0892" w:rsidRDefault="004B0892" w:rsidP="00CF559F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 xml:space="preserve"> </w:t>
            </w:r>
          </w:p>
        </w:tc>
      </w:tr>
      <w:tr w:rsidR="00797BCD" w:rsidRPr="00C84368" w14:paraId="7B49B745" w14:textId="77777777" w:rsidTr="007043D3">
        <w:tc>
          <w:tcPr>
            <w:tcW w:w="6487" w:type="dxa"/>
          </w:tcPr>
          <w:p w14:paraId="39198FBD" w14:textId="77777777" w:rsidR="00797BCD" w:rsidRPr="00CB0199" w:rsidRDefault="00797BCD" w:rsidP="00CB0199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lastRenderedPageBreak/>
              <w:t>4)наявність виданих навчально-методичних посібників</w:t>
            </w:r>
            <w:r w:rsidR="0015314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B0199">
              <w:rPr>
                <w:rFonts w:ascii="Times New Roman" w:hAnsi="Times New Roman"/>
                <w:sz w:val="22"/>
                <w:szCs w:val="22"/>
              </w:rPr>
              <w:t>/посібників для самостійної роботи здобувачів вищої освіти та дистанційного навчання, електронних курсів на освітніх платформах ліцензіатів, конспектів лекцій</w:t>
            </w:r>
            <w:r w:rsidR="0015314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B0199">
              <w:rPr>
                <w:rFonts w:ascii="Times New Roman" w:hAnsi="Times New Roman"/>
                <w:sz w:val="22"/>
                <w:szCs w:val="22"/>
              </w:rPr>
              <w:t>/практикумів</w:t>
            </w:r>
            <w:r w:rsidR="0015314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B0199">
              <w:rPr>
                <w:rFonts w:ascii="Times New Roman" w:hAnsi="Times New Roman"/>
                <w:sz w:val="22"/>
                <w:szCs w:val="22"/>
              </w:rPr>
              <w:t>/методичних вказівок</w:t>
            </w:r>
            <w:r w:rsidR="0015314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B0199">
              <w:rPr>
                <w:rFonts w:ascii="Times New Roman" w:hAnsi="Times New Roman"/>
                <w:sz w:val="22"/>
                <w:szCs w:val="22"/>
              </w:rPr>
              <w:t>/рекомендацій</w:t>
            </w:r>
            <w:r w:rsidR="0015314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B0199">
              <w:rPr>
                <w:rFonts w:ascii="Times New Roman" w:hAnsi="Times New Roman"/>
                <w:sz w:val="22"/>
                <w:szCs w:val="22"/>
              </w:rPr>
              <w:t>/робочих програм, інших друкованих навчально-методичних праць загальною кількістю три найменування;</w:t>
            </w:r>
          </w:p>
        </w:tc>
        <w:tc>
          <w:tcPr>
            <w:tcW w:w="8505" w:type="dxa"/>
          </w:tcPr>
          <w:p w14:paraId="24AC2665" w14:textId="77777777" w:rsidR="00797BCD" w:rsidRPr="00153143" w:rsidRDefault="00153143" w:rsidP="00985E24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lang w:val="uk-UA"/>
              </w:rPr>
            </w:pPr>
            <w:r>
              <w:rPr>
                <w:rStyle w:val="rvts82"/>
                <w:rFonts w:ascii="Times New Roman" w:hAnsi="Times New Roman"/>
                <w:lang w:val="uk-UA"/>
              </w:rPr>
              <w:t xml:space="preserve">Немає </w:t>
            </w:r>
          </w:p>
        </w:tc>
      </w:tr>
      <w:tr w:rsidR="00797BCD" w:rsidRPr="003F02C7" w14:paraId="6356CC04" w14:textId="77777777" w:rsidTr="007043D3">
        <w:tc>
          <w:tcPr>
            <w:tcW w:w="6487" w:type="dxa"/>
          </w:tcPr>
          <w:p w14:paraId="5608D650" w14:textId="77777777" w:rsidR="00797BCD" w:rsidRPr="00CB0199" w:rsidRDefault="00797BCD" w:rsidP="00CB0199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>5)захист дисертації на здобуття наукового ступеня;</w:t>
            </w:r>
          </w:p>
        </w:tc>
        <w:tc>
          <w:tcPr>
            <w:tcW w:w="8505" w:type="dxa"/>
          </w:tcPr>
          <w:p w14:paraId="2C12ABD5" w14:textId="77777777" w:rsidR="00797BCD" w:rsidRPr="00CB0199" w:rsidRDefault="00797BCD" w:rsidP="003F02C7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  <w:t>Немає.</w:t>
            </w:r>
          </w:p>
        </w:tc>
      </w:tr>
      <w:tr w:rsidR="00797BCD" w:rsidRPr="00C84368" w14:paraId="3A0A3F33" w14:textId="77777777" w:rsidTr="007043D3">
        <w:tc>
          <w:tcPr>
            <w:tcW w:w="6487" w:type="dxa"/>
          </w:tcPr>
          <w:p w14:paraId="13DD93CA" w14:textId="77777777" w:rsidR="00797BCD" w:rsidRPr="00CB0199" w:rsidRDefault="00797BCD" w:rsidP="00CB0199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>6)наукове керівництво (консультування) здобувача, який одержав документ про присудження наукового ступеня;</w:t>
            </w:r>
          </w:p>
        </w:tc>
        <w:tc>
          <w:tcPr>
            <w:tcW w:w="8505" w:type="dxa"/>
          </w:tcPr>
          <w:p w14:paraId="367B7A29" w14:textId="77777777" w:rsidR="00797BCD" w:rsidRPr="00CB0199" w:rsidRDefault="00797BCD" w:rsidP="007043D3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  <w:t>Не керував.</w:t>
            </w:r>
          </w:p>
        </w:tc>
      </w:tr>
      <w:tr w:rsidR="00797BCD" w:rsidRPr="00C84368" w14:paraId="5EA65FD3" w14:textId="77777777" w:rsidTr="007043D3">
        <w:tc>
          <w:tcPr>
            <w:tcW w:w="6487" w:type="dxa"/>
          </w:tcPr>
          <w:p w14:paraId="36276C3B" w14:textId="77777777" w:rsidR="00797BCD" w:rsidRPr="00CB0199" w:rsidRDefault="00797BCD" w:rsidP="00CB0199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>7)участь в атестації наукових кадрів як офіційного опонента або члена постійної спеціалізованої вченої ради, або члена не менше трьох разових спеціалізованих вчених рад;</w:t>
            </w:r>
          </w:p>
        </w:tc>
        <w:tc>
          <w:tcPr>
            <w:tcW w:w="8505" w:type="dxa"/>
          </w:tcPr>
          <w:p w14:paraId="216FF212" w14:textId="77777777" w:rsidR="00797BCD" w:rsidRPr="00CB0199" w:rsidRDefault="00797BCD" w:rsidP="003F02C7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Немає.</w:t>
            </w:r>
          </w:p>
        </w:tc>
      </w:tr>
      <w:tr w:rsidR="00797BCD" w:rsidRPr="00C84368" w14:paraId="79220675" w14:textId="77777777" w:rsidTr="007043D3">
        <w:tc>
          <w:tcPr>
            <w:tcW w:w="6487" w:type="dxa"/>
          </w:tcPr>
          <w:p w14:paraId="2FB6FFD7" w14:textId="77777777" w:rsidR="00797BCD" w:rsidRPr="00CB0199" w:rsidRDefault="00797BCD" w:rsidP="00CB0199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>8)виконання функцій (повноважень, обов’язків) наукового керівника або відповідального виконавця наукової теми (проекту), або головного редактора/члена редакційної колегії/експерта (рецензента) наукового видання, включеного до переліку фахових видань України, або іноземного наукового видання, що індексується в бібліографічних базах;</w:t>
            </w:r>
          </w:p>
        </w:tc>
        <w:tc>
          <w:tcPr>
            <w:tcW w:w="8505" w:type="dxa"/>
          </w:tcPr>
          <w:p w14:paraId="1A819AF2" w14:textId="77777777" w:rsidR="00797BCD" w:rsidRPr="00CB0199" w:rsidRDefault="00797BCD" w:rsidP="007043D3">
            <w:pPr>
              <w:spacing w:after="0" w:line="240" w:lineRule="auto"/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Немає.</w:t>
            </w:r>
          </w:p>
        </w:tc>
      </w:tr>
      <w:tr w:rsidR="00797BCD" w:rsidRPr="00C84368" w14:paraId="3F4838F8" w14:textId="77777777" w:rsidTr="007043D3">
        <w:tc>
          <w:tcPr>
            <w:tcW w:w="6487" w:type="dxa"/>
          </w:tcPr>
          <w:p w14:paraId="295EC0D3" w14:textId="77777777" w:rsidR="00797BCD" w:rsidRPr="00CB0199" w:rsidRDefault="00797BCD" w:rsidP="00CB0199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 xml:space="preserve">9)робота у складі експертної ради з питань проведення експертизи дисертацій МОН або у складі галузевої експертної ради як експерта Національного агентства із забезпечення якості вищої освіти, або у складі Акредитаційної комісії, або міжгалузевої експертної ради з вищої освіти Акредитаційної комісії, або трьох експертних комісій МОН/зазначеного Агентства, або Науково-методичної ради/науково-методичних комісій (підкомісій) з вищої або фахової </w:t>
            </w:r>
            <w:proofErr w:type="spellStart"/>
            <w:r w:rsidRPr="00CB0199">
              <w:rPr>
                <w:rFonts w:ascii="Times New Roman" w:hAnsi="Times New Roman"/>
                <w:sz w:val="22"/>
                <w:szCs w:val="22"/>
              </w:rPr>
              <w:t>передвищої</w:t>
            </w:r>
            <w:proofErr w:type="spellEnd"/>
            <w:r w:rsidRPr="00CB0199">
              <w:rPr>
                <w:rFonts w:ascii="Times New Roman" w:hAnsi="Times New Roman"/>
                <w:sz w:val="22"/>
                <w:szCs w:val="22"/>
              </w:rPr>
              <w:t xml:space="preserve"> освіти МОН, наукових/науково-методичних/експертних рад органів державної влади та органів місцевого самоврядування, або у складі комісій Державної служби якості освіти із здійснення планових (позапланових) заходів державного нагляду (контролю);</w:t>
            </w:r>
          </w:p>
        </w:tc>
        <w:tc>
          <w:tcPr>
            <w:tcW w:w="8505" w:type="dxa"/>
          </w:tcPr>
          <w:p w14:paraId="33181E1E" w14:textId="77777777" w:rsidR="00797BCD" w:rsidRPr="00CB0199" w:rsidRDefault="00797BCD" w:rsidP="00CB0199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Не брав участь.</w:t>
            </w:r>
          </w:p>
        </w:tc>
      </w:tr>
      <w:tr w:rsidR="00797BCD" w:rsidRPr="008A12F4" w14:paraId="5C04B62E" w14:textId="77777777" w:rsidTr="007043D3">
        <w:tc>
          <w:tcPr>
            <w:tcW w:w="6487" w:type="dxa"/>
          </w:tcPr>
          <w:p w14:paraId="50BE544A" w14:textId="77777777" w:rsidR="00797BCD" w:rsidRPr="00CB0199" w:rsidRDefault="00797BCD" w:rsidP="00413EBE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>10)участь у міжнародних наукових та/або освітніх проектах, залучення до міжнародної експертизи, наявність звання “суддя міжнародної категорії”;</w:t>
            </w:r>
          </w:p>
        </w:tc>
        <w:tc>
          <w:tcPr>
            <w:tcW w:w="8505" w:type="dxa"/>
          </w:tcPr>
          <w:p w14:paraId="396E15E0" w14:textId="77777777" w:rsidR="007E7F61" w:rsidRPr="008A12F4" w:rsidRDefault="00797BCD" w:rsidP="006E50EB">
            <w:pPr>
              <w:spacing w:after="0" w:line="240" w:lineRule="auto"/>
              <w:jc w:val="both"/>
              <w:rPr>
                <w:color w:val="FF0000"/>
                <w:lang w:val="uk-UA"/>
              </w:rPr>
            </w:pPr>
            <w:r w:rsidRPr="008A12F4">
              <w:rPr>
                <w:rStyle w:val="rvts82"/>
                <w:rFonts w:ascii="Times New Roman" w:hAnsi="Times New Roman"/>
                <w:color w:val="FF0000"/>
                <w:bdr w:val="none" w:sz="0" w:space="0" w:color="auto" w:frame="1"/>
                <w:shd w:val="clear" w:color="auto" w:fill="FFFFFF"/>
                <w:lang w:val="uk-UA"/>
              </w:rPr>
              <w:t>Стипендіат програми «</w:t>
            </w: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bdr w:val="none" w:sz="0" w:space="0" w:color="auto" w:frame="1"/>
                <w:shd w:val="clear" w:color="auto" w:fill="FFFFFF"/>
                <w:lang w:val="uk-UA"/>
              </w:rPr>
              <w:t>meet-up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bdr w:val="none" w:sz="0" w:space="0" w:color="auto" w:frame="1"/>
                <w:shd w:val="clear" w:color="auto" w:fill="FFFFFF"/>
                <w:lang w:val="uk-UA"/>
              </w:rPr>
              <w:t xml:space="preserve">» - </w:t>
            </w:r>
            <w:proofErr w:type="spellStart"/>
            <w:r w:rsidRPr="008A12F4">
              <w:rPr>
                <w:rStyle w:val="rvts82"/>
                <w:rFonts w:ascii="Times New Roman" w:hAnsi="Times New Roman"/>
                <w:color w:val="FF0000"/>
                <w:bdr w:val="none" w:sz="0" w:space="0" w:color="auto" w:frame="1"/>
                <w:shd w:val="clear" w:color="auto" w:fill="FFFFFF"/>
                <w:lang w:val="en-US"/>
              </w:rPr>
              <w:t>Zukunftstipendium</w:t>
            </w:r>
            <w:proofErr w:type="spellEnd"/>
            <w:r w:rsidRPr="008A12F4">
              <w:rPr>
                <w:rStyle w:val="rvts82"/>
                <w:rFonts w:ascii="Times New Roman" w:hAnsi="Times New Roman"/>
                <w:color w:val="FF0000"/>
                <w:bdr w:val="none" w:sz="0" w:space="0" w:color="auto" w:frame="1"/>
                <w:shd w:val="clear" w:color="auto" w:fill="FFFFFF"/>
                <w:lang w:val="uk-UA"/>
              </w:rPr>
              <w:t xml:space="preserve"> «Стипендія майбутнього від фонду </w:t>
            </w:r>
            <w:r w:rsidRPr="008A12F4">
              <w:rPr>
                <w:rStyle w:val="rvts82"/>
                <w:rFonts w:ascii="Times New Roman" w:hAnsi="Times New Roman"/>
                <w:color w:val="FF0000"/>
                <w:bdr w:val="none" w:sz="0" w:space="0" w:color="auto" w:frame="1"/>
                <w:shd w:val="clear" w:color="auto" w:fill="FFFFFF"/>
                <w:lang w:val="de-DE"/>
              </w:rPr>
              <w:t>EVZ</w:t>
            </w:r>
            <w:r w:rsidRPr="008A12F4">
              <w:rPr>
                <w:rStyle w:val="rvts82"/>
                <w:rFonts w:ascii="Times New Roman" w:hAnsi="Times New Roman"/>
                <w:color w:val="FF0000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7E7F61" w:rsidRPr="008A12F4">
              <w:rPr>
                <w:rStyle w:val="rvts82"/>
                <w:rFonts w:ascii="Times New Roman" w:hAnsi="Times New Roman"/>
                <w:color w:val="FF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7F61" w:rsidRPr="008A12F4">
              <w:rPr>
                <w:color w:val="FF0000"/>
                <w:lang w:val="uk-UA"/>
              </w:rPr>
              <w:t xml:space="preserve"> </w:t>
            </w:r>
          </w:p>
          <w:p w14:paraId="30B47EB0" w14:textId="2C526285" w:rsidR="00797BCD" w:rsidRPr="008A12F4" w:rsidRDefault="00B2159D" w:rsidP="006E50EB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FF0000"/>
                <w:bdr w:val="none" w:sz="0" w:space="0" w:color="auto" w:frame="1"/>
                <w:shd w:val="clear" w:color="auto" w:fill="FFFFFF"/>
                <w:lang w:val="uk-UA"/>
              </w:rPr>
            </w:pPr>
            <w:r w:rsidRPr="008A12F4">
              <w:rPr>
                <w:color w:val="FF0000"/>
              </w:rPr>
              <w:lastRenderedPageBreak/>
              <w:fldChar w:fldCharType="begin"/>
            </w:r>
            <w:r w:rsidRPr="008A12F4">
              <w:rPr>
                <w:color w:val="FF0000"/>
                <w:lang w:val="uk-UA"/>
              </w:rPr>
              <w:instrText xml:space="preserve"> </w:instrText>
            </w:r>
            <w:r w:rsidRPr="008A12F4">
              <w:rPr>
                <w:color w:val="FF0000"/>
              </w:rPr>
              <w:instrText>HYPERLINK</w:instrText>
            </w:r>
            <w:r w:rsidRPr="008A12F4">
              <w:rPr>
                <w:color w:val="FF0000"/>
                <w:lang w:val="uk-UA"/>
              </w:rPr>
              <w:instrText xml:space="preserve"> "</w:instrText>
            </w:r>
            <w:r w:rsidRPr="008A12F4">
              <w:rPr>
                <w:color w:val="FF0000"/>
              </w:rPr>
              <w:instrText>https</w:instrText>
            </w:r>
            <w:r w:rsidRPr="008A12F4">
              <w:rPr>
                <w:color w:val="FF0000"/>
                <w:lang w:val="uk-UA"/>
              </w:rPr>
              <w:instrText>://</w:instrText>
            </w:r>
            <w:r w:rsidRPr="008A12F4">
              <w:rPr>
                <w:color w:val="FF0000"/>
              </w:rPr>
              <w:instrText>www</w:instrText>
            </w:r>
            <w:r w:rsidRPr="008A12F4">
              <w:rPr>
                <w:color w:val="FF0000"/>
                <w:lang w:val="uk-UA"/>
              </w:rPr>
              <w:instrText>.</w:instrText>
            </w:r>
            <w:r w:rsidRPr="008A12F4">
              <w:rPr>
                <w:color w:val="FF0000"/>
              </w:rPr>
              <w:instrText>stiftung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evz</w:instrText>
            </w:r>
            <w:r w:rsidRPr="008A12F4">
              <w:rPr>
                <w:color w:val="FF0000"/>
                <w:lang w:val="uk-UA"/>
              </w:rPr>
              <w:instrText>.</w:instrText>
            </w:r>
            <w:r w:rsidRPr="008A12F4">
              <w:rPr>
                <w:color w:val="FF0000"/>
              </w:rPr>
              <w:instrText>de</w:instrText>
            </w:r>
            <w:r w:rsidRPr="008A12F4">
              <w:rPr>
                <w:color w:val="FF0000"/>
                <w:lang w:val="uk-UA"/>
              </w:rPr>
              <w:instrText>/</w:instrText>
            </w:r>
            <w:r w:rsidRPr="008A12F4">
              <w:rPr>
                <w:color w:val="FF0000"/>
              </w:rPr>
              <w:instrText>ru</w:instrText>
            </w:r>
            <w:r w:rsidRPr="008A12F4">
              <w:rPr>
                <w:color w:val="FF0000"/>
                <w:lang w:val="uk-UA"/>
              </w:rPr>
              <w:instrText>/</w:instrText>
            </w:r>
            <w:r w:rsidRPr="008A12F4">
              <w:rPr>
                <w:color w:val="FF0000"/>
              </w:rPr>
              <w:instrText>chto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my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podderzhivaem</w:instrText>
            </w:r>
            <w:r w:rsidRPr="008A12F4">
              <w:rPr>
                <w:color w:val="FF0000"/>
                <w:lang w:val="uk-UA"/>
              </w:rPr>
              <w:instrText>/</w:instrText>
            </w:r>
            <w:r w:rsidRPr="008A12F4">
              <w:rPr>
                <w:color w:val="FF0000"/>
              </w:rPr>
              <w:instrText>sfera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dejatelnosti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i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klastery</w:instrText>
            </w:r>
            <w:r w:rsidRPr="008A12F4">
              <w:rPr>
                <w:color w:val="FF0000"/>
                <w:lang w:val="uk-UA"/>
              </w:rPr>
              <w:instrText>/</w:instrText>
            </w:r>
            <w:r w:rsidRPr="008A12F4">
              <w:rPr>
                <w:color w:val="FF0000"/>
              </w:rPr>
              <w:instrText>obrazovanie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dvizhushchaja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sila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budushchego</w:instrText>
            </w:r>
            <w:r w:rsidRPr="008A12F4">
              <w:rPr>
                <w:color w:val="FF0000"/>
                <w:lang w:val="uk-UA"/>
              </w:rPr>
              <w:instrText>/</w:instrText>
            </w:r>
            <w:r w:rsidRPr="008A12F4">
              <w:rPr>
                <w:color w:val="FF0000"/>
              </w:rPr>
              <w:instrText>meet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up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youth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for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partnership</w:instrText>
            </w:r>
            <w:r w:rsidRPr="008A12F4">
              <w:rPr>
                <w:color w:val="FF0000"/>
                <w:lang w:val="uk-UA"/>
              </w:rPr>
              <w:instrText xml:space="preserve">/" </w:instrText>
            </w:r>
            <w:r w:rsidRPr="008A12F4">
              <w:rPr>
                <w:color w:val="FF0000"/>
              </w:rPr>
              <w:fldChar w:fldCharType="separate"/>
            </w:r>
            <w:r w:rsidR="004B0892" w:rsidRPr="008A12F4">
              <w:rPr>
                <w:rStyle w:val="a3"/>
                <w:rFonts w:ascii="Times New Roman" w:hAnsi="Times New Roman"/>
                <w:color w:val="FF0000"/>
                <w:bdr w:val="none" w:sz="0" w:space="0" w:color="auto" w:frame="1"/>
                <w:shd w:val="clear" w:color="auto" w:fill="FFFFFF"/>
                <w:lang w:val="uk-UA"/>
              </w:rPr>
              <w:t>https://www.stiftung-evz.de/ru/chto-my-podderzhivaem/sfera-dejatelnosti-i-klastery/obrazovanie-dvizhushchaja-sila-budushchego/meet-up-youth-for-partnership/</w:t>
            </w:r>
            <w:r w:rsidRPr="008A12F4">
              <w:rPr>
                <w:rStyle w:val="a3"/>
                <w:rFonts w:ascii="Times New Roman" w:hAnsi="Times New Roman"/>
                <w:color w:val="FF0000"/>
                <w:bdr w:val="none" w:sz="0" w:space="0" w:color="auto" w:frame="1"/>
                <w:shd w:val="clear" w:color="auto" w:fill="FFFFFF"/>
                <w:lang w:val="uk-UA"/>
              </w:rPr>
              <w:fldChar w:fldCharType="end"/>
            </w:r>
          </w:p>
          <w:p w14:paraId="5CCC4D2D" w14:textId="77777777" w:rsidR="007E7F61" w:rsidRPr="008A12F4" w:rsidRDefault="007E7F61" w:rsidP="006E50EB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FF0000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7A8D3858" w14:textId="77777777" w:rsidR="005E2CDE" w:rsidRPr="008A12F4" w:rsidRDefault="00797BCD" w:rsidP="006E5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8A12F4">
              <w:rPr>
                <w:rFonts w:ascii="Times New Roman" w:hAnsi="Times New Roman" w:cs="Times New Roman"/>
                <w:bCs/>
                <w:color w:val="FF0000"/>
                <w:lang w:val="uk-UA"/>
              </w:rPr>
              <w:t>Співорганізатор, керівник дизайн групи</w:t>
            </w:r>
            <w:r w:rsidRPr="008A12F4">
              <w:rPr>
                <w:rFonts w:ascii="Times New Roman" w:hAnsi="Times New Roman" w:cs="Times New Roman"/>
                <w:color w:val="FF0000"/>
                <w:lang w:val="uk-UA"/>
              </w:rPr>
              <w:t xml:space="preserve"> по </w:t>
            </w:r>
            <w:proofErr w:type="spellStart"/>
            <w:r w:rsidRPr="008A12F4">
              <w:rPr>
                <w:rFonts w:ascii="Times New Roman" w:hAnsi="Times New Roman" w:cs="Times New Roman"/>
                <w:color w:val="FF0000"/>
                <w:lang w:val="uk-UA"/>
              </w:rPr>
              <w:t>проєкту</w:t>
            </w:r>
            <w:proofErr w:type="spellEnd"/>
            <w:r w:rsidRPr="008A12F4">
              <w:rPr>
                <w:rFonts w:ascii="Times New Roman" w:hAnsi="Times New Roman" w:cs="Times New Roman"/>
                <w:color w:val="FF0000"/>
                <w:lang w:val="uk-UA"/>
              </w:rPr>
              <w:t xml:space="preserve"> від ГО «Київ – Тампере» та ГО «Простір Вільної освіти»  за підтримки УКФ (українського культурного фонду), 2019-2021 рр. </w:t>
            </w:r>
            <w:r w:rsidR="00B25B06" w:rsidRPr="008A12F4">
              <w:rPr>
                <w:rFonts w:ascii="Times New Roman" w:hAnsi="Times New Roman" w:cs="Times New Roman"/>
                <w:color w:val="FF0000"/>
                <w:lang w:val="uk-UA"/>
              </w:rPr>
              <w:t xml:space="preserve"> </w:t>
            </w:r>
          </w:p>
          <w:p w14:paraId="176CFDAE" w14:textId="475F54B4" w:rsidR="00797BCD" w:rsidRPr="008A12F4" w:rsidRDefault="00B25B06" w:rsidP="006E5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8A12F4">
              <w:rPr>
                <w:color w:val="FF0000"/>
                <w:lang w:val="uk-UA"/>
              </w:rPr>
              <w:t xml:space="preserve"> </w:t>
            </w:r>
            <w:r w:rsidR="00B2159D" w:rsidRPr="008A12F4">
              <w:rPr>
                <w:color w:val="FF0000"/>
              </w:rPr>
              <w:fldChar w:fldCharType="begin"/>
            </w:r>
            <w:r w:rsidR="00B2159D" w:rsidRPr="008A12F4">
              <w:rPr>
                <w:color w:val="FF0000"/>
              </w:rPr>
              <w:instrText xml:space="preserve"> HYPERLINK "https://www.facebook.com/CheModern/" </w:instrText>
            </w:r>
            <w:r w:rsidR="00B2159D" w:rsidRPr="008A12F4">
              <w:rPr>
                <w:color w:val="FF0000"/>
              </w:rPr>
              <w:fldChar w:fldCharType="separate"/>
            </w:r>
            <w:r w:rsidR="005E2CDE" w:rsidRPr="008A12F4">
              <w:rPr>
                <w:rStyle w:val="a3"/>
                <w:rFonts w:ascii="Times New Roman" w:hAnsi="Times New Roman"/>
                <w:color w:val="FF0000"/>
                <w:lang w:val="uk-UA"/>
              </w:rPr>
              <w:t>https://www.facebook.com/CheModern/</w:t>
            </w:r>
            <w:r w:rsidR="00B2159D" w:rsidRPr="008A12F4">
              <w:rPr>
                <w:rStyle w:val="a3"/>
                <w:rFonts w:ascii="Times New Roman" w:hAnsi="Times New Roman"/>
                <w:color w:val="FF0000"/>
                <w:lang w:val="uk-UA"/>
              </w:rPr>
              <w:fldChar w:fldCharType="end"/>
            </w:r>
            <w:r w:rsidR="005E2CDE" w:rsidRPr="008A12F4">
              <w:rPr>
                <w:rFonts w:ascii="Times New Roman" w:hAnsi="Times New Roman" w:cs="Times New Roman"/>
                <w:color w:val="FF0000"/>
                <w:lang w:val="uk-UA"/>
              </w:rPr>
              <w:t xml:space="preserve"> фейсбук сторінка</w:t>
            </w:r>
          </w:p>
          <w:p w14:paraId="270E968F" w14:textId="77777777" w:rsidR="00797BCD" w:rsidRPr="008A12F4" w:rsidRDefault="00797BCD" w:rsidP="001A63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  <w:proofErr w:type="spellStart"/>
            <w:r w:rsidRPr="008A12F4">
              <w:rPr>
                <w:rFonts w:ascii="Times New Roman" w:hAnsi="Times New Roman" w:cs="Times New Roman"/>
                <w:color w:val="FF0000"/>
                <w:lang w:val="uk-UA"/>
              </w:rPr>
              <w:t>Проєкт</w:t>
            </w:r>
            <w:proofErr w:type="spellEnd"/>
            <w:r w:rsidRPr="008A12F4">
              <w:rPr>
                <w:rFonts w:ascii="Times New Roman" w:hAnsi="Times New Roman" w:cs="Times New Roman"/>
                <w:color w:val="FF0000"/>
                <w:lang w:val="uk-UA"/>
              </w:rPr>
              <w:t xml:space="preserve"> «Час нових історій: досліджуючи контексти. Чернігів», 2020-2022 рр.</w:t>
            </w:r>
          </w:p>
          <w:p w14:paraId="7996BA46" w14:textId="36141226" w:rsidR="00B25B06" w:rsidRPr="008A12F4" w:rsidRDefault="00B2159D" w:rsidP="001A6329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FF0000"/>
                <w:lang w:val="uk-UA"/>
              </w:rPr>
            </w:pPr>
            <w:hyperlink r:id="rId9" w:history="1">
              <w:r w:rsidR="005E2CDE" w:rsidRPr="008A12F4">
                <w:rPr>
                  <w:rStyle w:val="a3"/>
                  <w:rFonts w:ascii="Times New Roman" w:hAnsi="Times New Roman"/>
                  <w:color w:val="FF0000"/>
                  <w:lang w:val="uk-UA"/>
                </w:rPr>
                <w:t>http://chemodern.in.ua/</w:t>
              </w:r>
            </w:hyperlink>
          </w:p>
          <w:p w14:paraId="6CD93BFE" w14:textId="63A6363D" w:rsidR="005E2CDE" w:rsidRPr="008A12F4" w:rsidRDefault="00B2159D" w:rsidP="001A6329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FF0000"/>
                <w:lang w:val="uk-UA"/>
              </w:rPr>
            </w:pPr>
            <w:r w:rsidRPr="008A12F4">
              <w:rPr>
                <w:color w:val="FF0000"/>
              </w:rPr>
              <w:fldChar w:fldCharType="begin"/>
            </w:r>
            <w:r w:rsidRPr="008A12F4">
              <w:rPr>
                <w:color w:val="FF0000"/>
                <w:lang w:val="uk-UA"/>
              </w:rPr>
              <w:instrText xml:space="preserve"> </w:instrText>
            </w:r>
            <w:r w:rsidRPr="008A12F4">
              <w:rPr>
                <w:color w:val="FF0000"/>
              </w:rPr>
              <w:instrText>HYPERLINK</w:instrText>
            </w:r>
            <w:r w:rsidRPr="008A12F4">
              <w:rPr>
                <w:color w:val="FF0000"/>
                <w:lang w:val="uk-UA"/>
              </w:rPr>
              <w:instrText xml:space="preserve"> "</w:instrText>
            </w:r>
            <w:r w:rsidRPr="008A12F4">
              <w:rPr>
                <w:color w:val="FF0000"/>
              </w:rPr>
              <w:instrText>https</w:instrText>
            </w:r>
            <w:r w:rsidRPr="008A12F4">
              <w:rPr>
                <w:color w:val="FF0000"/>
                <w:lang w:val="uk-UA"/>
              </w:rPr>
              <w:instrText>://</w:instrText>
            </w:r>
            <w:r w:rsidRPr="008A12F4">
              <w:rPr>
                <w:color w:val="FF0000"/>
              </w:rPr>
              <w:instrText>bilahata</w:instrText>
            </w:r>
            <w:r w:rsidRPr="008A12F4">
              <w:rPr>
                <w:color w:val="FF0000"/>
                <w:lang w:val="uk-UA"/>
              </w:rPr>
              <w:instrText>.</w:instrText>
            </w:r>
            <w:r w:rsidRPr="008A12F4">
              <w:rPr>
                <w:color w:val="FF0000"/>
              </w:rPr>
              <w:instrText>net</w:instrText>
            </w:r>
            <w:r w:rsidRPr="008A12F4">
              <w:rPr>
                <w:color w:val="FF0000"/>
                <w:lang w:val="uk-UA"/>
              </w:rPr>
              <w:instrText>/</w:instrText>
            </w:r>
            <w:r w:rsidRPr="008A12F4">
              <w:rPr>
                <w:color w:val="FF0000"/>
              </w:rPr>
              <w:instrText>chas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novykh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istoriy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vzhe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v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chernihovi</w:instrText>
            </w:r>
            <w:r w:rsidRPr="008A12F4">
              <w:rPr>
                <w:color w:val="FF0000"/>
                <w:lang w:val="uk-UA"/>
              </w:rPr>
              <w:instrText xml:space="preserve">/" </w:instrText>
            </w:r>
            <w:r w:rsidRPr="008A12F4">
              <w:rPr>
                <w:color w:val="FF0000"/>
              </w:rPr>
              <w:fldChar w:fldCharType="separate"/>
            </w:r>
            <w:r w:rsidR="005E2CDE" w:rsidRPr="008A12F4">
              <w:rPr>
                <w:rStyle w:val="a3"/>
                <w:rFonts w:ascii="Times New Roman" w:hAnsi="Times New Roman"/>
                <w:color w:val="FF0000"/>
                <w:lang w:val="uk-UA"/>
              </w:rPr>
              <w:t>https://bilahata.net/chas-novykh-istoriy-vzhe-v-chernihovi/</w:t>
            </w:r>
            <w:r w:rsidRPr="008A12F4">
              <w:rPr>
                <w:rStyle w:val="a3"/>
                <w:rFonts w:ascii="Times New Roman" w:hAnsi="Times New Roman"/>
                <w:color w:val="FF0000"/>
                <w:lang w:val="uk-UA"/>
              </w:rPr>
              <w:fldChar w:fldCharType="end"/>
            </w:r>
          </w:p>
          <w:p w14:paraId="1D00675F" w14:textId="73993E0A" w:rsidR="005E2CDE" w:rsidRPr="008A12F4" w:rsidRDefault="00B2159D" w:rsidP="001A6329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FF0000"/>
                <w:lang w:val="uk-UA"/>
              </w:rPr>
            </w:pPr>
            <w:r w:rsidRPr="008A12F4">
              <w:rPr>
                <w:color w:val="FF0000"/>
              </w:rPr>
              <w:fldChar w:fldCharType="begin"/>
            </w:r>
            <w:r w:rsidRPr="008A12F4">
              <w:rPr>
                <w:color w:val="FF0000"/>
                <w:lang w:val="uk-UA"/>
              </w:rPr>
              <w:instrText xml:space="preserve"> </w:instrText>
            </w:r>
            <w:r w:rsidRPr="008A12F4">
              <w:rPr>
                <w:color w:val="FF0000"/>
              </w:rPr>
              <w:instrText>HYPERLINK</w:instrText>
            </w:r>
            <w:r w:rsidRPr="008A12F4">
              <w:rPr>
                <w:color w:val="FF0000"/>
                <w:lang w:val="uk-UA"/>
              </w:rPr>
              <w:instrText xml:space="preserve"> "</w:instrText>
            </w:r>
            <w:r w:rsidRPr="008A12F4">
              <w:rPr>
                <w:color w:val="FF0000"/>
              </w:rPr>
              <w:instrText>https</w:instrText>
            </w:r>
            <w:r w:rsidRPr="008A12F4">
              <w:rPr>
                <w:color w:val="FF0000"/>
                <w:lang w:val="uk-UA"/>
              </w:rPr>
              <w:instrText>://</w:instrText>
            </w:r>
            <w:r w:rsidRPr="008A12F4">
              <w:rPr>
                <w:color w:val="FF0000"/>
              </w:rPr>
              <w:instrText>www</w:instrText>
            </w:r>
            <w:r w:rsidRPr="008A12F4">
              <w:rPr>
                <w:color w:val="FF0000"/>
                <w:lang w:val="uk-UA"/>
              </w:rPr>
              <w:instrText>.</w:instrText>
            </w:r>
            <w:r w:rsidRPr="008A12F4">
              <w:rPr>
                <w:color w:val="FF0000"/>
              </w:rPr>
              <w:instrText>unian</w:instrText>
            </w:r>
            <w:r w:rsidRPr="008A12F4">
              <w:rPr>
                <w:color w:val="FF0000"/>
                <w:lang w:val="uk-UA"/>
              </w:rPr>
              <w:instrText>.</w:instrText>
            </w:r>
            <w:r w:rsidRPr="008A12F4">
              <w:rPr>
                <w:color w:val="FF0000"/>
              </w:rPr>
              <w:instrText>ua</w:instrText>
            </w:r>
            <w:r w:rsidRPr="008A12F4">
              <w:rPr>
                <w:color w:val="FF0000"/>
                <w:lang w:val="uk-UA"/>
              </w:rPr>
              <w:instrText>/</w:instrText>
            </w:r>
            <w:r w:rsidRPr="008A12F4">
              <w:rPr>
                <w:color w:val="FF0000"/>
              </w:rPr>
              <w:instrText>tourism</w:instrText>
            </w:r>
            <w:r w:rsidRPr="008A12F4">
              <w:rPr>
                <w:color w:val="FF0000"/>
                <w:lang w:val="uk-UA"/>
              </w:rPr>
              <w:instrText>/</w:instrText>
            </w:r>
            <w:r w:rsidRPr="008A12F4">
              <w:rPr>
                <w:color w:val="FF0000"/>
              </w:rPr>
              <w:instrText>news</w:instrText>
            </w:r>
            <w:r w:rsidRPr="008A12F4">
              <w:rPr>
                <w:color w:val="FF0000"/>
                <w:lang w:val="uk-UA"/>
              </w:rPr>
              <w:instrText>/</w:instrText>
            </w:r>
            <w:r w:rsidRPr="008A12F4">
              <w:rPr>
                <w:color w:val="FF0000"/>
              </w:rPr>
              <w:instrText>novini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chernigova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u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misti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prezentuvali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noviy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turistichniy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marshrut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novini</w:instrText>
            </w:r>
            <w:r w:rsidRPr="008A12F4">
              <w:rPr>
                <w:color w:val="FF0000"/>
                <w:lang w:val="uk-UA"/>
              </w:rPr>
              <w:instrText>-11273033.</w:instrText>
            </w:r>
            <w:r w:rsidRPr="008A12F4">
              <w:rPr>
                <w:color w:val="FF0000"/>
              </w:rPr>
              <w:instrText>html</w:instrText>
            </w:r>
            <w:r w:rsidRPr="008A12F4">
              <w:rPr>
                <w:color w:val="FF0000"/>
                <w:lang w:val="uk-UA"/>
              </w:rPr>
              <w:instrText xml:space="preserve">" </w:instrText>
            </w:r>
            <w:r w:rsidRPr="008A12F4">
              <w:rPr>
                <w:color w:val="FF0000"/>
              </w:rPr>
              <w:fldChar w:fldCharType="separate"/>
            </w:r>
            <w:r w:rsidR="000B6C0A" w:rsidRPr="008A12F4">
              <w:rPr>
                <w:rStyle w:val="a3"/>
                <w:rFonts w:ascii="Times New Roman" w:hAnsi="Times New Roman"/>
                <w:color w:val="FF0000"/>
                <w:lang w:val="uk-UA"/>
              </w:rPr>
              <w:t>https://www.unian.ua/tourism/news/novini-chernigova-u-misti-prezentuvali-noviy-turistichniy-marshrut-novini-11273033.html</w:t>
            </w:r>
            <w:r w:rsidRPr="008A12F4">
              <w:rPr>
                <w:rStyle w:val="a3"/>
                <w:rFonts w:ascii="Times New Roman" w:hAnsi="Times New Roman"/>
                <w:color w:val="FF0000"/>
                <w:lang w:val="uk-UA"/>
              </w:rPr>
              <w:fldChar w:fldCharType="end"/>
            </w:r>
          </w:p>
          <w:p w14:paraId="5CB90C9D" w14:textId="43B5DC65" w:rsidR="000B6C0A" w:rsidRPr="008A12F4" w:rsidRDefault="00B2159D" w:rsidP="001A6329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FF0000"/>
                <w:lang w:val="uk-UA"/>
              </w:rPr>
            </w:pPr>
            <w:r w:rsidRPr="008A12F4">
              <w:rPr>
                <w:color w:val="FF0000"/>
              </w:rPr>
              <w:fldChar w:fldCharType="begin"/>
            </w:r>
            <w:r w:rsidRPr="008A12F4">
              <w:rPr>
                <w:color w:val="FF0000"/>
                <w:lang w:val="uk-UA"/>
              </w:rPr>
              <w:instrText xml:space="preserve"> </w:instrText>
            </w:r>
            <w:r w:rsidRPr="008A12F4">
              <w:rPr>
                <w:color w:val="FF0000"/>
              </w:rPr>
              <w:instrText>HYPERLINK</w:instrText>
            </w:r>
            <w:r w:rsidRPr="008A12F4">
              <w:rPr>
                <w:color w:val="FF0000"/>
                <w:lang w:val="uk-UA"/>
              </w:rPr>
              <w:instrText xml:space="preserve"> "</w:instrText>
            </w:r>
            <w:r w:rsidRPr="008A12F4">
              <w:rPr>
                <w:color w:val="FF0000"/>
              </w:rPr>
              <w:instrText>https</w:instrText>
            </w:r>
            <w:r w:rsidRPr="008A12F4">
              <w:rPr>
                <w:color w:val="FF0000"/>
                <w:lang w:val="uk-UA"/>
              </w:rPr>
              <w:instrText>://</w:instrText>
            </w:r>
            <w:r w:rsidRPr="008A12F4">
              <w:rPr>
                <w:color w:val="FF0000"/>
              </w:rPr>
              <w:instrText>www</w:instrText>
            </w:r>
            <w:r w:rsidRPr="008A12F4">
              <w:rPr>
                <w:color w:val="FF0000"/>
                <w:lang w:val="uk-UA"/>
              </w:rPr>
              <w:instrText>.</w:instrText>
            </w:r>
            <w:r w:rsidRPr="008A12F4">
              <w:rPr>
                <w:color w:val="FF0000"/>
              </w:rPr>
              <w:instrText>sknews</w:instrText>
            </w:r>
            <w:r w:rsidRPr="008A12F4">
              <w:rPr>
                <w:color w:val="FF0000"/>
                <w:lang w:val="uk-UA"/>
              </w:rPr>
              <w:instrText>.</w:instrText>
            </w:r>
            <w:r w:rsidRPr="008A12F4">
              <w:rPr>
                <w:color w:val="FF0000"/>
              </w:rPr>
              <w:instrText>net</w:instrText>
            </w:r>
            <w:r w:rsidRPr="008A12F4">
              <w:rPr>
                <w:color w:val="FF0000"/>
                <w:lang w:val="uk-UA"/>
              </w:rPr>
              <w:instrText>/</w:instrText>
            </w:r>
            <w:r w:rsidRPr="008A12F4">
              <w:rPr>
                <w:color w:val="FF0000"/>
              </w:rPr>
              <w:instrText>chas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novykh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istoriy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rukhaietsia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na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pivnich</w:instrText>
            </w:r>
            <w:r w:rsidRPr="008A12F4">
              <w:rPr>
                <w:color w:val="FF0000"/>
                <w:lang w:val="uk-UA"/>
              </w:rPr>
              <w:instrText>-</w:instrText>
            </w:r>
            <w:r w:rsidRPr="008A12F4">
              <w:rPr>
                <w:color w:val="FF0000"/>
              </w:rPr>
              <w:instrText>chernihivshchyny</w:instrText>
            </w:r>
            <w:r w:rsidRPr="008A12F4">
              <w:rPr>
                <w:color w:val="FF0000"/>
                <w:lang w:val="uk-UA"/>
              </w:rPr>
              <w:instrText xml:space="preserve">/" </w:instrText>
            </w:r>
            <w:r w:rsidRPr="008A12F4">
              <w:rPr>
                <w:color w:val="FF0000"/>
              </w:rPr>
              <w:fldChar w:fldCharType="separate"/>
            </w:r>
            <w:r w:rsidR="00910D7B" w:rsidRPr="008A12F4">
              <w:rPr>
                <w:rStyle w:val="a3"/>
                <w:rFonts w:ascii="Times New Roman" w:hAnsi="Times New Roman"/>
                <w:color w:val="FF0000"/>
                <w:lang w:val="uk-UA"/>
              </w:rPr>
              <w:t>https://www.sknews.net/chas-novykh-istoriy-rukhaietsia-na-pivnich-chernihivshchyny/</w:t>
            </w:r>
            <w:r w:rsidRPr="008A12F4">
              <w:rPr>
                <w:rStyle w:val="a3"/>
                <w:rFonts w:ascii="Times New Roman" w:hAnsi="Times New Roman"/>
                <w:color w:val="FF0000"/>
                <w:lang w:val="uk-UA"/>
              </w:rPr>
              <w:fldChar w:fldCharType="end"/>
            </w:r>
          </w:p>
          <w:p w14:paraId="4B4CCA96" w14:textId="7AE27540" w:rsidR="00910D7B" w:rsidRPr="006E50EB" w:rsidRDefault="00910D7B" w:rsidP="001A6329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lang w:val="uk-UA"/>
              </w:rPr>
            </w:pPr>
          </w:p>
        </w:tc>
      </w:tr>
      <w:tr w:rsidR="00797BCD" w:rsidRPr="00C84368" w14:paraId="0E2D92DC" w14:textId="77777777" w:rsidTr="007043D3">
        <w:tc>
          <w:tcPr>
            <w:tcW w:w="6487" w:type="dxa"/>
          </w:tcPr>
          <w:p w14:paraId="3BCDECCF" w14:textId="77777777" w:rsidR="00797BCD" w:rsidRPr="00CB0199" w:rsidRDefault="00797BCD" w:rsidP="00CB0199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lastRenderedPageBreak/>
              <w:t>11)наукове консультування підприємств, установ, організацій не менше трьох років, що здійснювалося на підставі договору із закладом вищої освіти (науковою установою);</w:t>
            </w:r>
          </w:p>
        </w:tc>
        <w:tc>
          <w:tcPr>
            <w:tcW w:w="8505" w:type="dxa"/>
          </w:tcPr>
          <w:p w14:paraId="6602A2D4" w14:textId="77777777" w:rsidR="00797BCD" w:rsidRPr="00CB0199" w:rsidRDefault="00797BCD" w:rsidP="007043D3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Немає. </w:t>
            </w:r>
          </w:p>
        </w:tc>
      </w:tr>
      <w:tr w:rsidR="00797BCD" w:rsidRPr="001A6329" w14:paraId="3C48CAC8" w14:textId="77777777" w:rsidTr="007043D3">
        <w:tc>
          <w:tcPr>
            <w:tcW w:w="6487" w:type="dxa"/>
          </w:tcPr>
          <w:p w14:paraId="0567AE5C" w14:textId="77777777" w:rsidR="00797BCD" w:rsidRPr="00CB0199" w:rsidRDefault="00797BCD" w:rsidP="00CB0199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>12)наявність апробаційних та/або науково-популярних, та/або консультаційних (дорадчих), та/або науково-експертних публікацій з наукової або професійної тематики загальною кількістю не менше п’яти публікацій;</w:t>
            </w:r>
          </w:p>
        </w:tc>
        <w:tc>
          <w:tcPr>
            <w:tcW w:w="8505" w:type="dxa"/>
          </w:tcPr>
          <w:p w14:paraId="7598A7E1" w14:textId="77777777" w:rsidR="003310EB" w:rsidRPr="009F5810" w:rsidRDefault="003310EB" w:rsidP="003310EB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 w:themeColor="text1"/>
                <w:lang w:val="uk-UA"/>
              </w:rPr>
            </w:pPr>
            <w:r w:rsidRPr="009F5810">
              <w:rPr>
                <w:rStyle w:val="rvts82"/>
                <w:rFonts w:ascii="Times New Roman" w:hAnsi="Times New Roman"/>
                <w:color w:val="000000" w:themeColor="text1"/>
                <w:lang w:val="uk-UA"/>
              </w:rPr>
              <w:t xml:space="preserve">1. Яновська В.П. Високошвидкісні магістралі – пріоритетний напрямок розвитку залізничного транспорту / В.П. Яновська В.П., О.В. Левченко, В.І. Творонович, А.Р. Божок, І.О. Творонович // Міжнародна транспортна інфраструктура, індустріальні центри та корпоративна логістика: тези доповідей за матеріалами п’ятнадцятої науково-практичної міжнародної конференції. Частина 1. (Харків, 6-8 червня 2019 р.). Х: </w:t>
            </w:r>
            <w:proofErr w:type="spellStart"/>
            <w:r w:rsidRPr="009F5810">
              <w:rPr>
                <w:rStyle w:val="rvts82"/>
                <w:rFonts w:ascii="Times New Roman" w:hAnsi="Times New Roman"/>
                <w:color w:val="000000" w:themeColor="text1"/>
                <w:lang w:val="uk-UA"/>
              </w:rPr>
              <w:t>УкрДУЗТ</w:t>
            </w:r>
            <w:proofErr w:type="spellEnd"/>
            <w:r w:rsidRPr="009F5810">
              <w:rPr>
                <w:rStyle w:val="rvts82"/>
                <w:rFonts w:ascii="Times New Roman" w:hAnsi="Times New Roman"/>
                <w:color w:val="000000" w:themeColor="text1"/>
                <w:lang w:val="uk-UA"/>
              </w:rPr>
              <w:t>, 2019.  С.107-109.</w:t>
            </w:r>
          </w:p>
          <w:p w14:paraId="7C6D663C" w14:textId="77777777" w:rsidR="003310EB" w:rsidRPr="009F5810" w:rsidRDefault="003310EB" w:rsidP="00331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9F5810">
              <w:rPr>
                <w:rStyle w:val="rvts82"/>
                <w:rFonts w:ascii="Times New Roman" w:hAnsi="Times New Roman"/>
                <w:color w:val="000000" w:themeColor="text1"/>
                <w:lang w:val="uk-UA"/>
              </w:rPr>
              <w:t xml:space="preserve">2. </w:t>
            </w:r>
            <w:proofErr w:type="spellStart"/>
            <w:r w:rsidRPr="009F5810">
              <w:rPr>
                <w:rFonts w:ascii="Times New Roman" w:hAnsi="Times New Roman" w:cs="Times New Roman"/>
                <w:color w:val="000000" w:themeColor="text1"/>
              </w:rPr>
              <w:t>Творонович</w:t>
            </w:r>
            <w:proofErr w:type="spellEnd"/>
            <w:r w:rsidRPr="009F5810">
              <w:rPr>
                <w:rFonts w:ascii="Times New Roman" w:hAnsi="Times New Roman" w:cs="Times New Roman"/>
                <w:color w:val="000000" w:themeColor="text1"/>
              </w:rPr>
              <w:t xml:space="preserve"> І.О. </w:t>
            </w:r>
            <w:proofErr w:type="spellStart"/>
            <w:r w:rsidRPr="009F5810">
              <w:rPr>
                <w:rFonts w:ascii="Times New Roman" w:hAnsi="Times New Roman" w:cs="Times New Roman"/>
                <w:color w:val="000000" w:themeColor="text1"/>
              </w:rPr>
              <w:t>Яновська</w:t>
            </w:r>
            <w:proofErr w:type="spellEnd"/>
            <w:r w:rsidRPr="009F5810">
              <w:rPr>
                <w:rFonts w:ascii="Times New Roman" w:hAnsi="Times New Roman" w:cs="Times New Roman"/>
                <w:color w:val="000000" w:themeColor="text1"/>
              </w:rPr>
              <w:t xml:space="preserve"> В.П., </w:t>
            </w:r>
            <w:proofErr w:type="spellStart"/>
            <w:r w:rsidRPr="009F5810">
              <w:rPr>
                <w:rFonts w:ascii="Times New Roman" w:hAnsi="Times New Roman" w:cs="Times New Roman"/>
                <w:color w:val="000000" w:themeColor="text1"/>
              </w:rPr>
              <w:t>Творонович</w:t>
            </w:r>
            <w:proofErr w:type="spellEnd"/>
            <w:r w:rsidRPr="009F5810">
              <w:rPr>
                <w:rFonts w:ascii="Times New Roman" w:hAnsi="Times New Roman" w:cs="Times New Roman"/>
                <w:color w:val="000000" w:themeColor="text1"/>
              </w:rPr>
              <w:t xml:space="preserve"> В.І.  Особенности маркетингового подхода к организации пассажирских перевозок. </w:t>
            </w:r>
            <w:proofErr w:type="spellStart"/>
            <w:r w:rsidRPr="009F5810">
              <w:rPr>
                <w:rFonts w:ascii="Times New Roman" w:hAnsi="Times New Roman" w:cs="Times New Roman"/>
                <w:color w:val="000000" w:themeColor="text1"/>
              </w:rPr>
              <w:t>Фаховий</w:t>
            </w:r>
            <w:proofErr w:type="spellEnd"/>
            <w:r w:rsidRPr="009F581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9F5810">
              <w:rPr>
                <w:rFonts w:ascii="Times New Roman" w:hAnsi="Times New Roman" w:cs="Times New Roman"/>
                <w:color w:val="000000" w:themeColor="text1"/>
              </w:rPr>
              <w:t>збірник</w:t>
            </w:r>
            <w:proofErr w:type="spellEnd"/>
            <w:r w:rsidRPr="009F5810">
              <w:rPr>
                <w:rFonts w:ascii="Times New Roman" w:hAnsi="Times New Roman" w:cs="Times New Roman"/>
                <w:color w:val="000000" w:themeColor="text1"/>
              </w:rPr>
              <w:t xml:space="preserve"> «Актуальные вопросы и перспективы развития транспортного и строительного комплексов: материалы </w:t>
            </w:r>
            <w:r w:rsidRPr="009F5810">
              <w:rPr>
                <w:rFonts w:ascii="Times New Roman" w:hAnsi="Times New Roman" w:cs="Times New Roman"/>
                <w:color w:val="000000" w:themeColor="text1"/>
                <w:lang w:val="en-US"/>
              </w:rPr>
              <w:t>IV</w:t>
            </w:r>
            <w:r w:rsidRPr="009F581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9F5810">
              <w:rPr>
                <w:rFonts w:ascii="Times New Roman" w:hAnsi="Times New Roman" w:cs="Times New Roman"/>
                <w:color w:val="000000" w:themeColor="text1"/>
              </w:rPr>
              <w:t>Междунар</w:t>
            </w:r>
            <w:proofErr w:type="spellEnd"/>
            <w:r w:rsidRPr="009F5810">
              <w:rPr>
                <w:rFonts w:ascii="Times New Roman" w:hAnsi="Times New Roman" w:cs="Times New Roman"/>
                <w:color w:val="000000" w:themeColor="text1"/>
              </w:rPr>
              <w:t>. Науч.-</w:t>
            </w:r>
            <w:proofErr w:type="spellStart"/>
            <w:r w:rsidRPr="009F5810">
              <w:rPr>
                <w:rFonts w:ascii="Times New Roman" w:hAnsi="Times New Roman" w:cs="Times New Roman"/>
                <w:color w:val="000000" w:themeColor="text1"/>
              </w:rPr>
              <w:t>практ</w:t>
            </w:r>
            <w:proofErr w:type="spellEnd"/>
            <w:r w:rsidRPr="009F5810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9F5810">
              <w:rPr>
                <w:rFonts w:ascii="Times New Roman" w:hAnsi="Times New Roman" w:cs="Times New Roman"/>
                <w:color w:val="000000" w:themeColor="text1"/>
              </w:rPr>
              <w:t>Конф</w:t>
            </w:r>
            <w:proofErr w:type="spellEnd"/>
            <w:r w:rsidRPr="009F5810">
              <w:rPr>
                <w:rFonts w:ascii="Times New Roman" w:hAnsi="Times New Roman" w:cs="Times New Roman"/>
                <w:color w:val="000000" w:themeColor="text1"/>
              </w:rPr>
              <w:t xml:space="preserve">.: в 2 ч. Ч. 2 / М-во трансп. И коммуникаций </w:t>
            </w:r>
            <w:proofErr w:type="spellStart"/>
            <w:r w:rsidRPr="009F5810">
              <w:rPr>
                <w:rFonts w:ascii="Times New Roman" w:hAnsi="Times New Roman" w:cs="Times New Roman"/>
                <w:color w:val="000000" w:themeColor="text1"/>
              </w:rPr>
              <w:t>Респ</w:t>
            </w:r>
            <w:proofErr w:type="spellEnd"/>
            <w:r w:rsidRPr="009F5810">
              <w:rPr>
                <w:rFonts w:ascii="Times New Roman" w:hAnsi="Times New Roman" w:cs="Times New Roman"/>
                <w:color w:val="000000" w:themeColor="text1"/>
              </w:rPr>
              <w:t>. Беларусь, Бел. ж. д., Белорус. Гос. Ун-т трансп.; под общ. ред. Ю. И. Кулаженко» Гомель, 2018.   С. 308–309.</w:t>
            </w:r>
            <w:r w:rsidRPr="009F5810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</w:p>
          <w:p w14:paraId="0BF8039C" w14:textId="77777777" w:rsidR="00797BCD" w:rsidRPr="008A12F4" w:rsidRDefault="003310EB" w:rsidP="003310EB">
            <w:pPr>
              <w:pStyle w:val="aa"/>
              <w:spacing w:after="0" w:line="240" w:lineRule="auto"/>
              <w:ind w:left="29"/>
              <w:jc w:val="both"/>
              <w:rPr>
                <w:rStyle w:val="a3"/>
                <w:rFonts w:ascii="Times New Roman" w:hAnsi="Times New Roman"/>
                <w:color w:val="FF0000"/>
                <w:u w:val="none"/>
                <w:lang w:val="uk-UA"/>
              </w:rPr>
            </w:pPr>
            <w:r w:rsidRPr="009F5810">
              <w:rPr>
                <w:rStyle w:val="rvts82"/>
                <w:rFonts w:ascii="Times New Roman" w:hAnsi="Times New Roman"/>
                <w:color w:val="000000" w:themeColor="text1"/>
                <w:lang w:val="uk-UA"/>
              </w:rPr>
              <w:t>3.</w:t>
            </w:r>
            <w:r w:rsidR="00797BCD"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Творонович І., Кащенко О. Дизайн-проектування </w:t>
            </w:r>
            <w:proofErr w:type="spellStart"/>
            <w:r w:rsidR="00797BCD"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коворкінгів</w:t>
            </w:r>
            <w:proofErr w:type="spellEnd"/>
            <w:r w:rsidR="00797BCD"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  - Матеріали ІІІ Міжнародної науково-практичної конференції «Актуальні проблеми суч</w:t>
            </w:r>
            <w:r w:rsidR="00CB5158"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>асного дизайну». К, 2021. Том 2.</w:t>
            </w:r>
            <w:r w:rsidR="00797BCD" w:rsidRPr="008A12F4">
              <w:rPr>
                <w:rStyle w:val="rvts82"/>
                <w:rFonts w:ascii="Times New Roman" w:hAnsi="Times New Roman"/>
                <w:color w:val="FF0000"/>
                <w:lang w:val="uk-UA"/>
              </w:rPr>
              <w:t xml:space="preserve"> 286 – 289. С. 286-289. Режим доступу: </w:t>
            </w:r>
            <w:hyperlink r:id="rId10" w:history="1">
              <w:r w:rsidR="00797BCD" w:rsidRPr="008A12F4">
                <w:rPr>
                  <w:rStyle w:val="a3"/>
                  <w:rFonts w:ascii="Times New Roman" w:hAnsi="Times New Roman"/>
                  <w:color w:val="FF0000"/>
                  <w:lang w:val="uk-UA"/>
                </w:rPr>
                <w:t>https://drive.google.com/file/d/1FV-A8baOO9Z4aWucJ6oregf3Q7gqLQmI/view</w:t>
              </w:r>
            </w:hyperlink>
            <w:r w:rsidR="006172CC" w:rsidRPr="008A12F4">
              <w:rPr>
                <w:rStyle w:val="a3"/>
                <w:rFonts w:ascii="Times New Roman" w:hAnsi="Times New Roman"/>
                <w:color w:val="FF0000"/>
                <w:lang w:val="uk-UA"/>
              </w:rPr>
              <w:t xml:space="preserve"> </w:t>
            </w:r>
          </w:p>
          <w:p w14:paraId="44AF3C3B" w14:textId="7A1BCD3A" w:rsidR="00797BCD" w:rsidRPr="008A12F4" w:rsidRDefault="00797BCD" w:rsidP="005E044C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lang w:val="uk-UA"/>
              </w:rPr>
            </w:pPr>
            <w:r w:rsidRPr="008A12F4">
              <w:rPr>
                <w:rFonts w:ascii="Times New Roman" w:hAnsi="Times New Roman"/>
                <w:color w:val="FF0000"/>
                <w:lang w:val="uk-UA"/>
              </w:rPr>
              <w:t xml:space="preserve">Творонович І.О.  Кащенко О.В. </w:t>
            </w:r>
            <w:r w:rsidRPr="008A12F4">
              <w:rPr>
                <w:rFonts w:ascii="Times New Roman" w:hAnsi="Times New Roman"/>
                <w:color w:val="FF0000"/>
                <w:lang w:val="en-US"/>
              </w:rPr>
              <w:t>Urban scope of universal design</w:t>
            </w:r>
            <w:r w:rsidRPr="008A12F4">
              <w:rPr>
                <w:rFonts w:ascii="Times New Roman" w:hAnsi="Times New Roman"/>
                <w:color w:val="FF0000"/>
                <w:lang w:val="uk-UA"/>
              </w:rPr>
              <w:t>. Збірник «</w:t>
            </w:r>
            <w:proofErr w:type="spellStart"/>
            <w:r w:rsidRPr="008A12F4">
              <w:rPr>
                <w:rFonts w:ascii="Times New Roman" w:hAnsi="Times New Roman"/>
                <w:color w:val="FF0000"/>
                <w:lang w:val="en-US"/>
              </w:rPr>
              <w:t>ArchEco</w:t>
            </w:r>
            <w:proofErr w:type="spellEnd"/>
            <w:r w:rsidRPr="008A12F4">
              <w:rPr>
                <w:rFonts w:ascii="Times New Roman" w:hAnsi="Times New Roman"/>
                <w:color w:val="FF0000"/>
                <w:lang w:val="en-US"/>
              </w:rPr>
              <w:t xml:space="preserve"> – IX international scientific conference</w:t>
            </w:r>
            <w:r w:rsidRPr="008A12F4">
              <w:rPr>
                <w:rFonts w:ascii="Times New Roman" w:hAnsi="Times New Roman"/>
                <w:color w:val="FF0000"/>
                <w:lang w:val="uk-UA"/>
              </w:rPr>
              <w:t>». К</w:t>
            </w:r>
            <w:proofErr w:type="spellStart"/>
            <w:r w:rsidRPr="008A12F4">
              <w:rPr>
                <w:rFonts w:ascii="Times New Roman" w:hAnsi="Times New Roman"/>
                <w:color w:val="FF0000"/>
                <w:lang w:val="en-US"/>
              </w:rPr>
              <w:t>yiv</w:t>
            </w:r>
            <w:proofErr w:type="spellEnd"/>
            <w:r w:rsidRPr="008A12F4">
              <w:rPr>
                <w:rFonts w:ascii="Times New Roman" w:hAnsi="Times New Roman"/>
                <w:color w:val="FF0000"/>
                <w:lang w:val="en-US"/>
              </w:rPr>
              <w:t xml:space="preserve">, </w:t>
            </w:r>
            <w:r w:rsidRPr="008A12F4">
              <w:rPr>
                <w:rFonts w:ascii="Times New Roman" w:hAnsi="Times New Roman"/>
                <w:color w:val="FF0000"/>
                <w:lang w:val="uk-UA"/>
              </w:rPr>
              <w:t xml:space="preserve">2021. </w:t>
            </w:r>
            <w:r w:rsidRPr="008A12F4">
              <w:rPr>
                <w:rFonts w:ascii="Times New Roman" w:hAnsi="Times New Roman"/>
                <w:color w:val="FF0000"/>
                <w:lang w:val="en-US"/>
              </w:rPr>
              <w:t>P.140.</w:t>
            </w:r>
          </w:p>
          <w:p w14:paraId="01A961DD" w14:textId="4D77769E" w:rsidR="00797BCD" w:rsidRPr="008A12F4" w:rsidRDefault="00797BCD" w:rsidP="005E044C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29" w:firstLine="35"/>
              <w:jc w:val="both"/>
              <w:rPr>
                <w:rFonts w:ascii="Times New Roman" w:hAnsi="Times New Roman"/>
                <w:color w:val="FF0000"/>
                <w:lang w:val="uk-UA"/>
              </w:rPr>
            </w:pPr>
            <w:r w:rsidRPr="008A12F4">
              <w:rPr>
                <w:rFonts w:ascii="Times New Roman" w:hAnsi="Times New Roman"/>
                <w:color w:val="FF0000"/>
                <w:lang w:val="uk-UA"/>
              </w:rPr>
              <w:lastRenderedPageBreak/>
              <w:t xml:space="preserve">Творонович І.О. Покотило К.М. «Феномен </w:t>
            </w:r>
            <w:proofErr w:type="spellStart"/>
            <w:r w:rsidRPr="008A12F4">
              <w:rPr>
                <w:rFonts w:ascii="Times New Roman" w:hAnsi="Times New Roman"/>
                <w:color w:val="FF0000"/>
                <w:lang w:val="uk-UA"/>
              </w:rPr>
              <w:t>безбар’єрності</w:t>
            </w:r>
            <w:proofErr w:type="spellEnd"/>
            <w:r w:rsidRPr="008A12F4">
              <w:rPr>
                <w:rFonts w:ascii="Times New Roman" w:hAnsi="Times New Roman"/>
                <w:color w:val="FF0000"/>
                <w:lang w:val="uk-UA"/>
              </w:rPr>
              <w:t xml:space="preserve"> у філософії універсального дизайну» Київ. 2021 С. 143-145 Філософія науки, техніки і архітектури в гуманістичному вимірі. </w:t>
            </w:r>
            <w:r w:rsidR="00AF59A3" w:rsidRPr="008A12F4">
              <w:rPr>
                <w:rFonts w:ascii="Times New Roman" w:hAnsi="Times New Roman"/>
                <w:color w:val="FF0000"/>
                <w:lang w:val="uk-UA"/>
              </w:rPr>
              <w:t>М</w:t>
            </w:r>
            <w:r w:rsidRPr="008A12F4">
              <w:rPr>
                <w:rFonts w:ascii="Times New Roman" w:hAnsi="Times New Roman"/>
                <w:color w:val="FF0000"/>
                <w:lang w:val="uk-UA"/>
              </w:rPr>
              <w:t>атеріали міжнародної науково–практичної конференції 12.13. листопада 2021р. Ч.2.</w:t>
            </w:r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 xml:space="preserve"> </w:t>
            </w:r>
            <w:r w:rsidR="00275810" w:rsidRPr="008A12F4">
              <w:rPr>
                <w:color w:val="FF0000"/>
              </w:rPr>
              <w:t xml:space="preserve"> </w:t>
            </w:r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https</w:t>
            </w:r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://</w:t>
            </w:r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www</w:t>
            </w:r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.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knuba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.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edu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.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ua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/</w:t>
            </w:r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iv</w:t>
            </w:r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mizhnarodna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naukovo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praktychna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konferencziya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filosofiya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nauky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tehniky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i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arhitektury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v</w:t>
            </w:r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gumanistychnomu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vymiri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-</w:t>
            </w:r>
            <w:proofErr w:type="spellStart"/>
            <w:r w:rsidR="00275810" w:rsidRPr="008A12F4">
              <w:rPr>
                <w:rFonts w:ascii="Times New Roman" w:hAnsi="Times New Roman"/>
                <w:color w:val="FF0000"/>
                <w:lang w:val="en-US"/>
              </w:rPr>
              <w:t>pidsumky</w:t>
            </w:r>
            <w:proofErr w:type="spellEnd"/>
            <w:r w:rsidR="00275810" w:rsidRPr="008A12F4">
              <w:rPr>
                <w:rFonts w:ascii="Times New Roman" w:hAnsi="Times New Roman"/>
                <w:color w:val="FF0000"/>
                <w:lang w:val="uk-UA"/>
              </w:rPr>
              <w:t>/</w:t>
            </w:r>
          </w:p>
          <w:p w14:paraId="11A684FE" w14:textId="377E456B" w:rsidR="001A5AF9" w:rsidRPr="009F5810" w:rsidRDefault="001A5AF9" w:rsidP="0022191E">
            <w:pPr>
              <w:pStyle w:val="aa"/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 w:themeColor="text1"/>
                <w:lang w:val="uk-UA"/>
              </w:rPr>
            </w:pPr>
          </w:p>
        </w:tc>
      </w:tr>
      <w:tr w:rsidR="00797BCD" w:rsidRPr="00C84368" w14:paraId="0C1E65DB" w14:textId="77777777" w:rsidTr="007043D3">
        <w:tc>
          <w:tcPr>
            <w:tcW w:w="6487" w:type="dxa"/>
          </w:tcPr>
          <w:p w14:paraId="4F983193" w14:textId="77777777" w:rsidR="00797BCD" w:rsidRPr="00CB0199" w:rsidRDefault="00797BCD" w:rsidP="00AA3923">
            <w:pPr>
              <w:pStyle w:val="a9"/>
              <w:widowControl w:val="0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13)проведення навчальних занять із спеціальних дисциплін іноземною мовою (крім дисциплін </w:t>
            </w:r>
            <w:proofErr w:type="spellStart"/>
            <w:r w:rsidRPr="00CB0199">
              <w:rPr>
                <w:rFonts w:ascii="Times New Roman" w:hAnsi="Times New Roman"/>
                <w:sz w:val="22"/>
                <w:szCs w:val="22"/>
              </w:rPr>
              <w:t>мовної</w:t>
            </w:r>
            <w:proofErr w:type="spellEnd"/>
            <w:r w:rsidRPr="00CB0199">
              <w:rPr>
                <w:rFonts w:ascii="Times New Roman" w:hAnsi="Times New Roman"/>
                <w:sz w:val="22"/>
                <w:szCs w:val="22"/>
              </w:rPr>
              <w:t xml:space="preserve"> підготовки) в обсязі не менше 50 аудиторних годин на навчальний рік;</w:t>
            </w:r>
          </w:p>
        </w:tc>
        <w:tc>
          <w:tcPr>
            <w:tcW w:w="8505" w:type="dxa"/>
          </w:tcPr>
          <w:p w14:paraId="1CB2A2DB" w14:textId="735820CE" w:rsidR="00797BCD" w:rsidRPr="003D7CCA" w:rsidRDefault="0063789A" w:rsidP="00AA3923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Є</w:t>
            </w:r>
          </w:p>
        </w:tc>
      </w:tr>
      <w:tr w:rsidR="00797BCD" w:rsidRPr="00C84368" w14:paraId="398FA13A" w14:textId="77777777" w:rsidTr="007043D3">
        <w:tc>
          <w:tcPr>
            <w:tcW w:w="6487" w:type="dxa"/>
          </w:tcPr>
          <w:p w14:paraId="0536422D" w14:textId="77777777" w:rsidR="00797BCD" w:rsidRPr="00CB0199" w:rsidRDefault="00797BCD" w:rsidP="00CB0199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>14)керівництво студентом, який зайняв призове місце на I або ІІ етапі Всеукраїнської студентської олімпіади (Всеукраїнського конкурсу студентських наукових робіт), або робота у складі організаційного комітету / журі Всеукраїнської студентської олімпіади (Всеукраїнського конкурсу студентських наукових робіт), або керівництво постійно діючим студентським науковим гуртком / проблемною групою; керівництво студентом, який став призером або лауреатом Міжнародних, Всеукраїнських мистецьких конкурсів, фестивалів та проектів, робота у складі організаційного комітету або у складі журі міжнародних, всеукраїнських мистецьких конкурсів, інших культурно-мистецьких проектів (для забезпечення провадження освітньої діяльності на третьому (</w:t>
            </w:r>
            <w:proofErr w:type="spellStart"/>
            <w:r w:rsidRPr="00CB0199">
              <w:rPr>
                <w:rFonts w:ascii="Times New Roman" w:hAnsi="Times New Roman"/>
                <w:sz w:val="22"/>
                <w:szCs w:val="22"/>
              </w:rPr>
              <w:t>освітньо</w:t>
            </w:r>
            <w:proofErr w:type="spellEnd"/>
            <w:r w:rsidRPr="00CB0199">
              <w:rPr>
                <w:rFonts w:ascii="Times New Roman" w:hAnsi="Times New Roman"/>
                <w:sz w:val="22"/>
                <w:szCs w:val="22"/>
              </w:rPr>
              <w:t xml:space="preserve">-творчому) рівні); керівництво здобувачем, який став призером або лауреатом міжнародних мистецьких конкурсів, фестивалів, віднесених до Європейської або Всесвітньої (Світової) асоціації мистецьких конкурсів, фестивалів, робота у складі організаційного комітету або у складі журі зазначених мистецьких конкурсів, фестивалів); керівництво студентом, який брав участь в Олімпійських, Паралімпійських іграх, Всесвітній та Всеукраїнській Універсіаді, чемпіонаті світу, Європи, Європейських іграх, етапах Кубка світу та Європи, чемпіонаті України; виконання обов’язків тренера, помічника тренера національної збірної команди України з видів спорту; виконання обов’язків головного секретаря, головного судді, судді міжнародних та всеукраїнських змагань; керівництво спортивною делегацією; робота у складі організаційного комітету, суддівського </w:t>
            </w:r>
            <w:r w:rsidRPr="00CB0199">
              <w:rPr>
                <w:rFonts w:ascii="Times New Roman" w:hAnsi="Times New Roman"/>
                <w:sz w:val="22"/>
                <w:szCs w:val="22"/>
              </w:rPr>
              <w:lastRenderedPageBreak/>
              <w:t>корпусу;</w:t>
            </w:r>
          </w:p>
        </w:tc>
        <w:tc>
          <w:tcPr>
            <w:tcW w:w="8505" w:type="dxa"/>
          </w:tcPr>
          <w:p w14:paraId="0D9573FE" w14:textId="77777777" w:rsidR="00797BCD" w:rsidRPr="00CB0199" w:rsidRDefault="00E54DFE" w:rsidP="003F02C7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 xml:space="preserve">Немає </w:t>
            </w:r>
          </w:p>
        </w:tc>
      </w:tr>
      <w:tr w:rsidR="00797BCD" w:rsidRPr="00C84368" w14:paraId="540EEE2E" w14:textId="77777777" w:rsidTr="007043D3">
        <w:tc>
          <w:tcPr>
            <w:tcW w:w="6487" w:type="dxa"/>
          </w:tcPr>
          <w:p w14:paraId="562912A0" w14:textId="77777777" w:rsidR="00797BCD" w:rsidRPr="00CB0199" w:rsidRDefault="00797BCD" w:rsidP="00CB0199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>15)керівництво школярем, який зайняв призове місце III—IV етапу Всеукраїнських учнівських олімпіад з базових навчальних предметів, II—III етапу Всеукраїнських конкурсів-захистів науково-дослідницьких робіт учнів — членів Національного центру “Мала академія наук України”; участь у журі III—IV етапу Всеукраїнських учнівських олімпіад з базових навчальних предметів чи II—III етапу Всеукраїнських конкурсів-захистів науково-дослідницьких робіт учнів — членів Національного центру “Мала академія наук України” (крім третього (</w:t>
            </w:r>
            <w:proofErr w:type="spellStart"/>
            <w:r w:rsidRPr="00CB0199">
              <w:rPr>
                <w:rFonts w:ascii="Times New Roman" w:hAnsi="Times New Roman"/>
                <w:sz w:val="22"/>
                <w:szCs w:val="22"/>
              </w:rPr>
              <w:t>освітньо</w:t>
            </w:r>
            <w:proofErr w:type="spellEnd"/>
            <w:r w:rsidRPr="00CB0199">
              <w:rPr>
                <w:rFonts w:ascii="Times New Roman" w:hAnsi="Times New Roman"/>
                <w:sz w:val="22"/>
                <w:szCs w:val="22"/>
              </w:rPr>
              <w:t>-наукового/</w:t>
            </w:r>
            <w:proofErr w:type="spellStart"/>
            <w:r w:rsidRPr="00CB0199">
              <w:rPr>
                <w:rFonts w:ascii="Times New Roman" w:hAnsi="Times New Roman"/>
                <w:sz w:val="22"/>
                <w:szCs w:val="22"/>
              </w:rPr>
              <w:t>освітньо</w:t>
            </w:r>
            <w:proofErr w:type="spellEnd"/>
            <w:r w:rsidRPr="00CB0199">
              <w:rPr>
                <w:rFonts w:ascii="Times New Roman" w:hAnsi="Times New Roman"/>
                <w:sz w:val="22"/>
                <w:szCs w:val="22"/>
              </w:rPr>
              <w:t>-творчого) рівня);</w:t>
            </w:r>
          </w:p>
        </w:tc>
        <w:tc>
          <w:tcPr>
            <w:tcW w:w="8505" w:type="dxa"/>
          </w:tcPr>
          <w:p w14:paraId="00BC54D4" w14:textId="77777777" w:rsidR="00797BCD" w:rsidRPr="00CB0199" w:rsidRDefault="00797BCD" w:rsidP="007043D3">
            <w:pPr>
              <w:pStyle w:val="1"/>
              <w:ind w:left="0" w:right="0" w:firstLine="0"/>
              <w:jc w:val="both"/>
              <w:rPr>
                <w:rStyle w:val="rvts82"/>
                <w:sz w:val="22"/>
                <w:szCs w:val="22"/>
                <w:lang w:val="uk-UA"/>
              </w:rPr>
            </w:pPr>
            <w:r>
              <w:rPr>
                <w:rStyle w:val="rvts82"/>
                <w:sz w:val="22"/>
                <w:szCs w:val="22"/>
                <w:lang w:val="uk-UA"/>
              </w:rPr>
              <w:t xml:space="preserve">Немає. </w:t>
            </w:r>
          </w:p>
        </w:tc>
      </w:tr>
      <w:tr w:rsidR="0029306A" w:rsidRPr="00C84368" w14:paraId="3F5C8F8C" w14:textId="77777777" w:rsidTr="007043D3">
        <w:tc>
          <w:tcPr>
            <w:tcW w:w="6487" w:type="dxa"/>
          </w:tcPr>
          <w:p w14:paraId="5BD43825" w14:textId="77777777" w:rsidR="0029306A" w:rsidRPr="00CB0199" w:rsidRDefault="0029306A" w:rsidP="0029306A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>16)наявність статусу учасника бойових дій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8505" w:type="dxa"/>
          </w:tcPr>
          <w:p w14:paraId="777ADC26" w14:textId="77777777" w:rsidR="0029306A" w:rsidRPr="0029306A" w:rsidRDefault="0029306A" w:rsidP="0029306A">
            <w:pPr>
              <w:jc w:val="both"/>
              <w:rPr>
                <w:rStyle w:val="rvts82"/>
                <w:rFonts w:ascii="Times New Roman" w:hAnsi="Times New Roman"/>
                <w:color w:val="000000"/>
                <w:shd w:val="clear" w:color="auto" w:fill="FFFFFF"/>
              </w:rPr>
            </w:pPr>
            <w:r w:rsidRPr="0029306A">
              <w:rPr>
                <w:rFonts w:ascii="Times New Roman" w:hAnsi="Times New Roman" w:cs="Times New Roman"/>
              </w:rPr>
              <w:t xml:space="preserve">Не </w:t>
            </w:r>
            <w:proofErr w:type="spellStart"/>
            <w:r w:rsidRPr="0029306A">
              <w:rPr>
                <w:rFonts w:ascii="Times New Roman" w:hAnsi="Times New Roman" w:cs="Times New Roman"/>
              </w:rPr>
              <w:t>застосовується</w:t>
            </w:r>
            <w:proofErr w:type="spellEnd"/>
          </w:p>
        </w:tc>
      </w:tr>
      <w:tr w:rsidR="0029306A" w:rsidRPr="00CB0199" w14:paraId="22183E4A" w14:textId="77777777" w:rsidTr="007043D3">
        <w:tc>
          <w:tcPr>
            <w:tcW w:w="6487" w:type="dxa"/>
          </w:tcPr>
          <w:p w14:paraId="5CFBBD82" w14:textId="77777777" w:rsidR="0029306A" w:rsidRPr="00CB0199" w:rsidRDefault="0029306A" w:rsidP="0029306A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>17)участь у міжнародних операціях з підтримання миру і безпеки під егідою Організації Об’єднаних Націй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8505" w:type="dxa"/>
          </w:tcPr>
          <w:p w14:paraId="40A2014A" w14:textId="77777777" w:rsidR="0029306A" w:rsidRPr="0029306A" w:rsidRDefault="0029306A" w:rsidP="0029306A">
            <w:pPr>
              <w:jc w:val="both"/>
              <w:rPr>
                <w:rStyle w:val="rvts82"/>
                <w:rFonts w:ascii="Times New Roman" w:hAnsi="Times New Roman"/>
                <w:color w:val="000000"/>
                <w:shd w:val="clear" w:color="auto" w:fill="FFFFFF"/>
              </w:rPr>
            </w:pPr>
            <w:r w:rsidRPr="0029306A">
              <w:rPr>
                <w:rFonts w:ascii="Times New Roman" w:hAnsi="Times New Roman" w:cs="Times New Roman"/>
              </w:rPr>
              <w:t xml:space="preserve">Не </w:t>
            </w:r>
            <w:proofErr w:type="spellStart"/>
            <w:r w:rsidRPr="0029306A">
              <w:rPr>
                <w:rFonts w:ascii="Times New Roman" w:hAnsi="Times New Roman" w:cs="Times New Roman"/>
              </w:rPr>
              <w:t>застосовується</w:t>
            </w:r>
            <w:proofErr w:type="spellEnd"/>
          </w:p>
        </w:tc>
      </w:tr>
      <w:tr w:rsidR="0029306A" w:rsidRPr="00CB0199" w14:paraId="1171BE72" w14:textId="77777777" w:rsidTr="007043D3">
        <w:tc>
          <w:tcPr>
            <w:tcW w:w="6487" w:type="dxa"/>
          </w:tcPr>
          <w:p w14:paraId="171A5E86" w14:textId="77777777" w:rsidR="0029306A" w:rsidRPr="00CB0199" w:rsidRDefault="0029306A" w:rsidP="0029306A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>18)участь у міжнародних військових навчаннях (тренуваннях) за участю збройних сил країн — членів НАТО(для вищих військових навчальних закладів, військових навчальних підрозділів закладів вищої освіти);</w:t>
            </w:r>
          </w:p>
        </w:tc>
        <w:tc>
          <w:tcPr>
            <w:tcW w:w="8505" w:type="dxa"/>
          </w:tcPr>
          <w:p w14:paraId="69A8F2A6" w14:textId="77777777" w:rsidR="0029306A" w:rsidRPr="0029306A" w:rsidRDefault="0029306A" w:rsidP="0029306A">
            <w:pPr>
              <w:jc w:val="both"/>
              <w:rPr>
                <w:rStyle w:val="rvts82"/>
                <w:rFonts w:ascii="Times New Roman" w:hAnsi="Times New Roman"/>
                <w:color w:val="000000"/>
                <w:shd w:val="clear" w:color="auto" w:fill="FFFFFF"/>
              </w:rPr>
            </w:pPr>
            <w:r w:rsidRPr="0029306A">
              <w:rPr>
                <w:rFonts w:ascii="Times New Roman" w:hAnsi="Times New Roman" w:cs="Times New Roman"/>
              </w:rPr>
              <w:t xml:space="preserve">Не </w:t>
            </w:r>
            <w:proofErr w:type="spellStart"/>
            <w:r w:rsidRPr="0029306A">
              <w:rPr>
                <w:rFonts w:ascii="Times New Roman" w:hAnsi="Times New Roman" w:cs="Times New Roman"/>
              </w:rPr>
              <w:t>застосовується</w:t>
            </w:r>
            <w:proofErr w:type="spellEnd"/>
          </w:p>
        </w:tc>
      </w:tr>
      <w:tr w:rsidR="00797BCD" w:rsidRPr="00DC5A70" w14:paraId="3277D36C" w14:textId="77777777" w:rsidTr="007043D3">
        <w:tc>
          <w:tcPr>
            <w:tcW w:w="6487" w:type="dxa"/>
          </w:tcPr>
          <w:p w14:paraId="53A3E3B8" w14:textId="77777777" w:rsidR="00797BCD" w:rsidRPr="00CB0199" w:rsidRDefault="00797BCD" w:rsidP="00F74EDE">
            <w:pPr>
              <w:pStyle w:val="a9"/>
              <w:widowControl w:val="0"/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>19)діяльність за спеціальністю у формі участі у професійних та/або громадських об’єднаннях;</w:t>
            </w:r>
          </w:p>
        </w:tc>
        <w:tc>
          <w:tcPr>
            <w:tcW w:w="8505" w:type="dxa"/>
          </w:tcPr>
          <w:p w14:paraId="59C91B40" w14:textId="39F7EC83" w:rsidR="00E13DC4" w:rsidRDefault="00797BCD" w:rsidP="00B00030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 w:rsidRPr="00763277"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Член спілки Дизайнерів України</w:t>
            </w:r>
            <w:r w:rsidR="00E13DC4"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(номер квитка 2093)</w:t>
            </w:r>
          </w:p>
          <w:p w14:paraId="5163EE8C" w14:textId="7719C6D1" w:rsidR="00797BCD" w:rsidRDefault="00797BCD" w:rsidP="00B00030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 w:rsidRPr="00763277"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голова громадської організації «Простір </w:t>
            </w:r>
            <w:proofErr w:type="spellStart"/>
            <w:r w:rsidRPr="00763277"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Вліьної</w:t>
            </w:r>
            <w:proofErr w:type="spellEnd"/>
            <w:r w:rsidRPr="00763277"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Освіти».</w:t>
            </w:r>
            <w:r w:rsidR="00400DC1"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400DC1">
              <w:t xml:space="preserve"> </w:t>
            </w:r>
            <w:hyperlink r:id="rId11" w:history="1">
              <w:r w:rsidR="00400DC1" w:rsidRPr="00D45E8F">
                <w:rPr>
                  <w:rStyle w:val="a3"/>
                  <w:rFonts w:ascii="Times New Roman" w:hAnsi="Times New Roman"/>
                  <w:bdr w:val="none" w:sz="0" w:space="0" w:color="auto" w:frame="1"/>
                  <w:shd w:val="clear" w:color="auto" w:fill="FFFFFF"/>
                  <w:lang w:val="uk-UA"/>
                </w:rPr>
                <w:t>https://youcontrol.com.ua/catalog/company_details/43521940/</w:t>
              </w:r>
            </w:hyperlink>
          </w:p>
          <w:p w14:paraId="57D4AB19" w14:textId="77777777" w:rsidR="00400DC1" w:rsidRPr="00763277" w:rsidRDefault="00400DC1" w:rsidP="00B00030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01C34F7F" w14:textId="77777777" w:rsidR="00797BCD" w:rsidRPr="00763277" w:rsidRDefault="00797BCD" w:rsidP="00B000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63277">
              <w:rPr>
                <w:rFonts w:ascii="Times New Roman" w:hAnsi="Times New Roman" w:cs="Times New Roman"/>
                <w:color w:val="000000"/>
                <w:lang w:val="uk-UA"/>
              </w:rPr>
              <w:t xml:space="preserve">2019 – Волонтер фонду </w:t>
            </w:r>
            <w:r w:rsidRPr="00763277">
              <w:rPr>
                <w:rFonts w:ascii="Times New Roman" w:hAnsi="Times New Roman" w:cs="Times New Roman"/>
                <w:color w:val="000000"/>
                <w:lang w:val="de-DE"/>
              </w:rPr>
              <w:t>ASF</w:t>
            </w:r>
            <w:r w:rsidRPr="00763277">
              <w:rPr>
                <w:rFonts w:ascii="Times New Roman" w:hAnsi="Times New Roman" w:cs="Times New Roman"/>
                <w:color w:val="000000"/>
                <w:lang w:val="uk-UA"/>
              </w:rPr>
              <w:t xml:space="preserve"> у </w:t>
            </w:r>
            <w:proofErr w:type="spellStart"/>
            <w:r w:rsidRPr="00763277">
              <w:rPr>
                <w:rFonts w:ascii="Times New Roman" w:hAnsi="Times New Roman" w:cs="Times New Roman"/>
                <w:color w:val="000000"/>
                <w:lang w:val="uk-UA"/>
              </w:rPr>
              <w:t>dokumentationszentrum</w:t>
            </w:r>
            <w:proofErr w:type="spellEnd"/>
            <w:r w:rsidRPr="00763277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763277">
              <w:rPr>
                <w:rFonts w:ascii="Times New Roman" w:hAnsi="Times New Roman" w:cs="Times New Roman"/>
                <w:color w:val="000000"/>
                <w:lang w:val="uk-UA"/>
              </w:rPr>
              <w:t>ns-zwangsarbeit</w:t>
            </w:r>
            <w:proofErr w:type="spellEnd"/>
            <w:r w:rsidRPr="00763277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</w:p>
          <w:p w14:paraId="03ED803D" w14:textId="77777777" w:rsidR="00797BCD" w:rsidRPr="0022191E" w:rsidRDefault="00797BCD" w:rsidP="00C971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63277">
              <w:rPr>
                <w:rFonts w:ascii="Times New Roman" w:hAnsi="Times New Roman" w:cs="Times New Roman"/>
                <w:color w:val="000000"/>
                <w:lang w:val="uk-UA"/>
              </w:rPr>
              <w:t xml:space="preserve">У рамках волонтерської програми участь у фотовиставці – </w:t>
            </w:r>
            <w:r w:rsidRPr="00763277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липень 2019 </w:t>
            </w:r>
            <w:r w:rsidRPr="00763277">
              <w:rPr>
                <w:rFonts w:ascii="Times New Roman" w:hAnsi="Times New Roman" w:cs="Times New Roman"/>
                <w:color w:val="000000"/>
                <w:lang w:val="uk-UA"/>
              </w:rPr>
              <w:t xml:space="preserve">у </w:t>
            </w:r>
            <w:proofErr w:type="spellStart"/>
            <w:r w:rsidRPr="00763277">
              <w:rPr>
                <w:rFonts w:ascii="Times New Roman" w:hAnsi="Times New Roman" w:cs="Times New Roman"/>
                <w:color w:val="000000"/>
                <w:lang w:val="uk-UA"/>
              </w:rPr>
              <w:t>dokumentationszentrum</w:t>
            </w:r>
            <w:proofErr w:type="spellEnd"/>
            <w:r w:rsidRPr="00763277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763277">
              <w:rPr>
                <w:rFonts w:ascii="Times New Roman" w:hAnsi="Times New Roman" w:cs="Times New Roman"/>
                <w:color w:val="000000"/>
                <w:lang w:val="uk-UA"/>
              </w:rPr>
              <w:t>ns-zwangsarbeit</w:t>
            </w:r>
            <w:proofErr w:type="spellEnd"/>
            <w:r w:rsidRPr="00763277">
              <w:rPr>
                <w:rFonts w:ascii="Times New Roman" w:hAnsi="Times New Roman" w:cs="Times New Roman"/>
                <w:color w:val="000000"/>
                <w:lang w:val="uk-UA"/>
              </w:rPr>
              <w:t>, Основна будівля, Берлін</w:t>
            </w:r>
          </w:p>
          <w:p w14:paraId="1C62609D" w14:textId="77777777" w:rsidR="00B25B06" w:rsidRPr="0022191E" w:rsidRDefault="00B25B06" w:rsidP="00C9711E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/>
                <w:lang w:val="uk-UA"/>
              </w:rPr>
            </w:pPr>
          </w:p>
          <w:p w14:paraId="3CCD7E6C" w14:textId="3A805634" w:rsidR="00B25B06" w:rsidRPr="00B25B06" w:rsidRDefault="00B2159D" w:rsidP="00C9711E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/>
                <w:lang w:val="uk-UA"/>
              </w:rPr>
            </w:pPr>
            <w:hyperlink r:id="rId12" w:history="1"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://</w:t>
              </w:r>
              <w:proofErr w:type="spellStart"/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asf</w:t>
              </w:r>
              <w:proofErr w:type="spellEnd"/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-</w:t>
              </w:r>
              <w:proofErr w:type="spellStart"/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ev</w:t>
              </w:r>
              <w:proofErr w:type="spellEnd"/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.</w:t>
              </w:r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de</w:t>
              </w:r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/</w:t>
              </w:r>
              <w:proofErr w:type="spellStart"/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en</w:t>
              </w:r>
              <w:proofErr w:type="spellEnd"/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/</w:t>
              </w:r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volunteer</w:t>
              </w:r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-</w:t>
              </w:r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service</w:t>
              </w:r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-</w:t>
              </w:r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in</w:t>
              </w:r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-</w:t>
              </w:r>
              <w:proofErr w:type="spellStart"/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poland</w:t>
              </w:r>
              <w:proofErr w:type="spellEnd"/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-</w:t>
              </w:r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applicants</w:t>
              </w:r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-</w:t>
              </w:r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from</w:t>
              </w:r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-</w:t>
              </w:r>
              <w:proofErr w:type="spellStart"/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germany</w:t>
              </w:r>
              <w:proofErr w:type="spellEnd"/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-</w:t>
              </w:r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and</w:t>
              </w:r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-</w:t>
              </w:r>
              <w:proofErr w:type="spellStart"/>
              <w:r w:rsidR="00B25B06" w:rsidRPr="00B6673C">
                <w:rPr>
                  <w:rStyle w:val="a3"/>
                  <w:rFonts w:ascii="Times New Roman" w:hAnsi="Times New Roman"/>
                  <w:lang w:val="en-US"/>
                </w:rPr>
                <w:t>ukraine</w:t>
              </w:r>
              <w:proofErr w:type="spellEnd"/>
              <w:r w:rsidR="00B25B06" w:rsidRPr="0022191E">
                <w:rPr>
                  <w:rStyle w:val="a3"/>
                  <w:rFonts w:ascii="Times New Roman" w:hAnsi="Times New Roman"/>
                  <w:lang w:val="uk-UA"/>
                </w:rPr>
                <w:t>/</w:t>
              </w:r>
            </w:hyperlink>
            <w:r w:rsidR="00B25B06" w:rsidRPr="0022191E">
              <w:rPr>
                <w:rStyle w:val="rvts82"/>
                <w:rFonts w:ascii="Times New Roman" w:hAnsi="Times New Roman"/>
                <w:color w:val="000000"/>
                <w:lang w:val="uk-UA"/>
              </w:rPr>
              <w:t xml:space="preserve"> </w:t>
            </w:r>
            <w:r w:rsidR="00B25B06" w:rsidRPr="0022191E">
              <w:rPr>
                <w:rStyle w:val="rvts82"/>
                <w:color w:val="000000"/>
                <w:lang w:val="uk-UA"/>
              </w:rPr>
              <w:t xml:space="preserve">- </w:t>
            </w:r>
            <w:r w:rsidR="00B25B06">
              <w:rPr>
                <w:rStyle w:val="rvts82"/>
                <w:color w:val="000000"/>
                <w:lang w:val="uk-UA"/>
              </w:rPr>
              <w:t>на сайті міститься архів</w:t>
            </w:r>
          </w:p>
        </w:tc>
      </w:tr>
      <w:tr w:rsidR="00797BCD" w:rsidRPr="00C84368" w14:paraId="7AAF4729" w14:textId="77777777" w:rsidTr="007043D3">
        <w:tc>
          <w:tcPr>
            <w:tcW w:w="6487" w:type="dxa"/>
          </w:tcPr>
          <w:p w14:paraId="39F6AD14" w14:textId="77777777" w:rsidR="00797BCD" w:rsidRPr="00CB0199" w:rsidRDefault="00797BCD" w:rsidP="00F74EDE">
            <w:pPr>
              <w:pStyle w:val="a9"/>
              <w:widowControl w:val="0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CB0199">
              <w:rPr>
                <w:rFonts w:ascii="Times New Roman" w:hAnsi="Times New Roman"/>
                <w:sz w:val="22"/>
                <w:szCs w:val="22"/>
              </w:rPr>
              <w:t xml:space="preserve">20)досвід практичної роботи за спеціальністю не менше п’яти років (крім педагогічної, науково-педагогічної, наукової </w:t>
            </w:r>
            <w:r w:rsidRPr="00CB0199">
              <w:rPr>
                <w:rFonts w:ascii="Times New Roman" w:hAnsi="Times New Roman"/>
                <w:sz w:val="22"/>
                <w:szCs w:val="22"/>
              </w:rPr>
              <w:lastRenderedPageBreak/>
              <w:t>діяльності).</w:t>
            </w:r>
          </w:p>
        </w:tc>
        <w:tc>
          <w:tcPr>
            <w:tcW w:w="8505" w:type="dxa"/>
          </w:tcPr>
          <w:p w14:paraId="475A9FBF" w14:textId="77777777" w:rsidR="00797BCD" w:rsidRPr="00CB0199" w:rsidRDefault="00797BCD" w:rsidP="00F74EDE">
            <w:pPr>
              <w:spacing w:after="0" w:line="240" w:lineRule="auto"/>
              <w:jc w:val="both"/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 xml:space="preserve">Немає </w:t>
            </w:r>
          </w:p>
        </w:tc>
      </w:tr>
    </w:tbl>
    <w:p w14:paraId="3149FBDD" w14:textId="77777777" w:rsidR="00797BCD" w:rsidRDefault="00797BC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E500C72" w14:textId="77777777" w:rsidR="00DC5A70" w:rsidRDefault="00DC5A70" w:rsidP="00DC5A7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31085">
        <w:rPr>
          <w:rFonts w:ascii="Times New Roman" w:hAnsi="Times New Roman" w:cs="Times New Roman"/>
          <w:lang w:val="uk-UA"/>
        </w:rPr>
        <w:t>Працює в Київському національному університеті будівництва і архітектури з вересня 2019 року.</w:t>
      </w:r>
    </w:p>
    <w:p w14:paraId="5FFA7656" w14:textId="77777777" w:rsidR="00DC5A70" w:rsidRPr="00C84368" w:rsidRDefault="00DC5A70" w:rsidP="00DC5A7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Навчається в аспірантурі КНУБА</w:t>
      </w:r>
    </w:p>
    <w:sectPr w:rsidR="00DC5A70" w:rsidRPr="00C84368" w:rsidSect="006533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B32C7" w14:textId="77777777" w:rsidR="00B2159D" w:rsidRDefault="00B2159D" w:rsidP="0065335E">
      <w:pPr>
        <w:spacing w:after="0" w:line="240" w:lineRule="auto"/>
      </w:pPr>
      <w:r>
        <w:separator/>
      </w:r>
    </w:p>
  </w:endnote>
  <w:endnote w:type="continuationSeparator" w:id="0">
    <w:p w14:paraId="3AFF3F5C" w14:textId="77777777" w:rsidR="00B2159D" w:rsidRDefault="00B2159D" w:rsidP="0065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79DC9" w14:textId="77777777" w:rsidR="00B2159D" w:rsidRDefault="00B2159D" w:rsidP="0065335E">
      <w:pPr>
        <w:spacing w:after="0" w:line="240" w:lineRule="auto"/>
      </w:pPr>
      <w:r>
        <w:separator/>
      </w:r>
    </w:p>
  </w:footnote>
  <w:footnote w:type="continuationSeparator" w:id="0">
    <w:p w14:paraId="3B000AB7" w14:textId="77777777" w:rsidR="00B2159D" w:rsidRDefault="00B2159D" w:rsidP="00653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E7866"/>
    <w:multiLevelType w:val="hybridMultilevel"/>
    <w:tmpl w:val="B3F2F416"/>
    <w:lvl w:ilvl="0" w:tplc="809695D6">
      <w:start w:val="3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1" w15:restartNumberingAfterBreak="0">
    <w:nsid w:val="179C0180"/>
    <w:multiLevelType w:val="hybridMultilevel"/>
    <w:tmpl w:val="63EA97CA"/>
    <w:lvl w:ilvl="0" w:tplc="200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D68AE"/>
    <w:multiLevelType w:val="multilevel"/>
    <w:tmpl w:val="60C4A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F7D7FA0"/>
    <w:multiLevelType w:val="hybridMultilevel"/>
    <w:tmpl w:val="F3967F74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7D61138"/>
    <w:multiLevelType w:val="hybridMultilevel"/>
    <w:tmpl w:val="15C8E450"/>
    <w:lvl w:ilvl="0" w:tplc="815AB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215D3C"/>
    <w:multiLevelType w:val="hybridMultilevel"/>
    <w:tmpl w:val="87F6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5E"/>
    <w:rsid w:val="00021997"/>
    <w:rsid w:val="00080E3D"/>
    <w:rsid w:val="000B6C0A"/>
    <w:rsid w:val="000D1230"/>
    <w:rsid w:val="00102EE0"/>
    <w:rsid w:val="0012254E"/>
    <w:rsid w:val="00153143"/>
    <w:rsid w:val="0018698A"/>
    <w:rsid w:val="001A5AF9"/>
    <w:rsid w:val="001A6329"/>
    <w:rsid w:val="001F4BBF"/>
    <w:rsid w:val="0022191E"/>
    <w:rsid w:val="00275810"/>
    <w:rsid w:val="0029306A"/>
    <w:rsid w:val="002D2E6D"/>
    <w:rsid w:val="002F0BB5"/>
    <w:rsid w:val="003310EB"/>
    <w:rsid w:val="00333898"/>
    <w:rsid w:val="00334057"/>
    <w:rsid w:val="00356C8C"/>
    <w:rsid w:val="003603F2"/>
    <w:rsid w:val="00373282"/>
    <w:rsid w:val="003D1D23"/>
    <w:rsid w:val="003D7CCA"/>
    <w:rsid w:val="003F02C7"/>
    <w:rsid w:val="003F0F15"/>
    <w:rsid w:val="00400DC1"/>
    <w:rsid w:val="00413EBE"/>
    <w:rsid w:val="00473647"/>
    <w:rsid w:val="004B0892"/>
    <w:rsid w:val="00541149"/>
    <w:rsid w:val="00553B26"/>
    <w:rsid w:val="00583780"/>
    <w:rsid w:val="005A1EC0"/>
    <w:rsid w:val="005B55C5"/>
    <w:rsid w:val="005C60C0"/>
    <w:rsid w:val="005C7699"/>
    <w:rsid w:val="005E044C"/>
    <w:rsid w:val="005E2CDE"/>
    <w:rsid w:val="00616124"/>
    <w:rsid w:val="006172CC"/>
    <w:rsid w:val="0063789A"/>
    <w:rsid w:val="006510D6"/>
    <w:rsid w:val="0065335E"/>
    <w:rsid w:val="00664200"/>
    <w:rsid w:val="006E50EB"/>
    <w:rsid w:val="007043D3"/>
    <w:rsid w:val="0074175F"/>
    <w:rsid w:val="00763277"/>
    <w:rsid w:val="00767BBC"/>
    <w:rsid w:val="00774BFC"/>
    <w:rsid w:val="00797BCD"/>
    <w:rsid w:val="007D1C70"/>
    <w:rsid w:val="007E7F61"/>
    <w:rsid w:val="00803325"/>
    <w:rsid w:val="00817ACF"/>
    <w:rsid w:val="008345D0"/>
    <w:rsid w:val="008409B8"/>
    <w:rsid w:val="00845142"/>
    <w:rsid w:val="008904E7"/>
    <w:rsid w:val="00894D8D"/>
    <w:rsid w:val="008A12F4"/>
    <w:rsid w:val="008A48DC"/>
    <w:rsid w:val="008E667E"/>
    <w:rsid w:val="00910D7B"/>
    <w:rsid w:val="0092340D"/>
    <w:rsid w:val="0093579B"/>
    <w:rsid w:val="00984B12"/>
    <w:rsid w:val="00985E24"/>
    <w:rsid w:val="009A0D82"/>
    <w:rsid w:val="009F5810"/>
    <w:rsid w:val="00A1722F"/>
    <w:rsid w:val="00A5309C"/>
    <w:rsid w:val="00AA3923"/>
    <w:rsid w:val="00AF59A3"/>
    <w:rsid w:val="00B00030"/>
    <w:rsid w:val="00B165D1"/>
    <w:rsid w:val="00B2159D"/>
    <w:rsid w:val="00B25B06"/>
    <w:rsid w:val="00B27EA4"/>
    <w:rsid w:val="00B4522A"/>
    <w:rsid w:val="00B85962"/>
    <w:rsid w:val="00BA5F58"/>
    <w:rsid w:val="00C14FA1"/>
    <w:rsid w:val="00C24060"/>
    <w:rsid w:val="00C3154B"/>
    <w:rsid w:val="00C84368"/>
    <w:rsid w:val="00C95D8F"/>
    <w:rsid w:val="00C9711E"/>
    <w:rsid w:val="00CB0199"/>
    <w:rsid w:val="00CB5158"/>
    <w:rsid w:val="00CC408D"/>
    <w:rsid w:val="00CF559F"/>
    <w:rsid w:val="00D01024"/>
    <w:rsid w:val="00D1445A"/>
    <w:rsid w:val="00D14714"/>
    <w:rsid w:val="00D67A3B"/>
    <w:rsid w:val="00D96992"/>
    <w:rsid w:val="00DA5CD4"/>
    <w:rsid w:val="00DB17A7"/>
    <w:rsid w:val="00DB7C5F"/>
    <w:rsid w:val="00DC4119"/>
    <w:rsid w:val="00DC5A70"/>
    <w:rsid w:val="00E13DC4"/>
    <w:rsid w:val="00E33F20"/>
    <w:rsid w:val="00E54DFE"/>
    <w:rsid w:val="00E73951"/>
    <w:rsid w:val="00E81EF3"/>
    <w:rsid w:val="00F579F2"/>
    <w:rsid w:val="00F74EDE"/>
    <w:rsid w:val="00FB4567"/>
    <w:rsid w:val="00FC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CB8E2F"/>
  <w15:docId w15:val="{EFF10809-9236-4428-B877-17DC1B9F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5E"/>
    <w:pPr>
      <w:spacing w:after="200" w:line="276" w:lineRule="auto"/>
    </w:pPr>
    <w:rPr>
      <w:rFonts w:eastAsia="SimSun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uiPriority w:val="99"/>
    <w:rsid w:val="0065335E"/>
    <w:rPr>
      <w:rFonts w:cs="Times New Roman"/>
    </w:rPr>
  </w:style>
  <w:style w:type="character" w:styleId="a3">
    <w:name w:val="Hyperlink"/>
    <w:basedOn w:val="a0"/>
    <w:uiPriority w:val="99"/>
    <w:rsid w:val="0065335E"/>
    <w:rPr>
      <w:rFonts w:cs="Times New Roman"/>
      <w:color w:val="0000FF"/>
      <w:u w:val="single"/>
    </w:rPr>
  </w:style>
  <w:style w:type="paragraph" w:customStyle="1" w:styleId="1">
    <w:name w:val="Текст1"/>
    <w:basedOn w:val="a"/>
    <w:uiPriority w:val="99"/>
    <w:rsid w:val="0065335E"/>
    <w:pPr>
      <w:overflowPunct w:val="0"/>
      <w:autoSpaceDE w:val="0"/>
      <w:autoSpaceDN w:val="0"/>
      <w:adjustRightInd w:val="0"/>
      <w:spacing w:after="0" w:line="240" w:lineRule="auto"/>
      <w:ind w:left="-142" w:right="-101" w:firstLine="142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4">
    <w:name w:val="Strong"/>
    <w:basedOn w:val="a0"/>
    <w:uiPriority w:val="99"/>
    <w:qFormat/>
    <w:rsid w:val="0065335E"/>
    <w:rPr>
      <w:rFonts w:cs="Times New Roman"/>
      <w:b/>
    </w:rPr>
  </w:style>
  <w:style w:type="character" w:customStyle="1" w:styleId="bibliographic-informationtitle">
    <w:name w:val="bibliographic-information__title"/>
    <w:uiPriority w:val="99"/>
    <w:rsid w:val="0065335E"/>
  </w:style>
  <w:style w:type="character" w:customStyle="1" w:styleId="bibliographic-informationvalue">
    <w:name w:val="bibliographic-information__value"/>
    <w:uiPriority w:val="99"/>
    <w:rsid w:val="0065335E"/>
  </w:style>
  <w:style w:type="paragraph" w:styleId="a5">
    <w:name w:val="header"/>
    <w:basedOn w:val="a"/>
    <w:link w:val="a6"/>
    <w:uiPriority w:val="99"/>
    <w:semiHidden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5335E"/>
    <w:rPr>
      <w:rFonts w:ascii="Calibri" w:eastAsia="SimSun" w:hAnsi="Calibri" w:cs="SimSun"/>
      <w:lang w:eastAsia="ru-RU"/>
    </w:rPr>
  </w:style>
  <w:style w:type="paragraph" w:styleId="a7">
    <w:name w:val="footer"/>
    <w:basedOn w:val="a"/>
    <w:link w:val="a8"/>
    <w:uiPriority w:val="99"/>
    <w:semiHidden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5335E"/>
    <w:rPr>
      <w:rFonts w:ascii="Calibri" w:eastAsia="SimSun" w:hAnsi="Calibri" w:cs="SimSun"/>
      <w:lang w:eastAsia="ru-RU"/>
    </w:rPr>
  </w:style>
  <w:style w:type="paragraph" w:customStyle="1" w:styleId="a9">
    <w:name w:val="Нормальний текст"/>
    <w:basedOn w:val="a"/>
    <w:uiPriority w:val="99"/>
    <w:rsid w:val="0065335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hapkaDocumentu">
    <w:name w:val="Shapka Documentu"/>
    <w:basedOn w:val="a"/>
    <w:uiPriority w:val="99"/>
    <w:rsid w:val="007043D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10">
    <w:name w:val="Неразрешенное упоминание1"/>
    <w:basedOn w:val="a0"/>
    <w:uiPriority w:val="99"/>
    <w:semiHidden/>
    <w:rsid w:val="008A48DC"/>
    <w:rPr>
      <w:rFonts w:cs="Times New Roman"/>
      <w:color w:val="605E5C"/>
      <w:shd w:val="clear" w:color="auto" w:fill="E1DFDD"/>
    </w:rPr>
  </w:style>
  <w:style w:type="paragraph" w:styleId="aa">
    <w:name w:val="List Paragraph"/>
    <w:basedOn w:val="a"/>
    <w:uiPriority w:val="99"/>
    <w:qFormat/>
    <w:rsid w:val="008A48DC"/>
    <w:pPr>
      <w:ind w:left="720"/>
      <w:contextualSpacing/>
    </w:pPr>
    <w:rPr>
      <w:rFonts w:eastAsia="Times New Roman" w:cs="Times New Roman"/>
    </w:rPr>
  </w:style>
  <w:style w:type="character" w:styleId="ab">
    <w:name w:val="Unresolved Mention"/>
    <w:basedOn w:val="a0"/>
    <w:uiPriority w:val="99"/>
    <w:semiHidden/>
    <w:unhideWhenUsed/>
    <w:rsid w:val="00894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nc.gov.ua/?p=475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s-zwangsarbeit.de/ausstellungen/ausstellungsarchiv" TargetMode="External"/><Relationship Id="rId12" Type="http://schemas.openxmlformats.org/officeDocument/2006/relationships/hyperlink" Target="https://asf-ev.de/en/volunteer-service-in-poland-applicants-from-germany-and-ukra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control.com.ua/catalog/company_details/43521940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rive.google.com/file/d/1FV-A8baOO9Z4aWucJ6oregf3Q7gqLQmI/vi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hemodern.in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Natase</dc:creator>
  <cp:keywords/>
  <dc:description/>
  <cp:lastModifiedBy>Олена Сафронова</cp:lastModifiedBy>
  <cp:revision>2</cp:revision>
  <dcterms:created xsi:type="dcterms:W3CDTF">2024-02-13T13:55:00Z</dcterms:created>
  <dcterms:modified xsi:type="dcterms:W3CDTF">2024-02-13T13:55:00Z</dcterms:modified>
</cp:coreProperties>
</file>