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4718BD" w14:textId="42C88F84" w:rsidR="00821F05" w:rsidRPr="00821F05" w:rsidRDefault="00821F05" w:rsidP="00821F05">
      <w:pPr>
        <w:spacing w:before="0" w:after="0" w:line="318" w:lineRule="exact"/>
        <w:ind w:left="6804"/>
        <w:jc w:val="right"/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</w:pPr>
      <w:bookmarkStart w:id="0" w:name="br3"/>
      <w:bookmarkEnd w:id="0"/>
      <w:r w:rsidRPr="00821F05"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Д</w:t>
      </w:r>
      <w:r w:rsidR="006C2821"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 xml:space="preserve">одаток </w:t>
      </w:r>
      <w:r w:rsidR="00843AED"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3</w:t>
      </w:r>
      <w:bookmarkStart w:id="1" w:name="_GoBack"/>
      <w:bookmarkEnd w:id="1"/>
    </w:p>
    <w:p w14:paraId="73ADB302" w14:textId="63E996B2" w:rsidR="009F2EA6" w:rsidRPr="00CD309A" w:rsidRDefault="00942A56" w:rsidP="009F2EA6">
      <w:pPr>
        <w:spacing w:before="0" w:after="0" w:line="318" w:lineRule="exact"/>
        <w:ind w:left="6804"/>
        <w:jc w:val="left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  <w:lang w:val="uk-UA"/>
        </w:rPr>
      </w:pPr>
      <w:r w:rsidRPr="00CD309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6192" behindDoc="1" locked="0" layoutInCell="1" allowOverlap="1" wp14:anchorId="2FFCDEF1" wp14:editId="62FC2F3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09A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  <w:lang w:val="uk-UA"/>
        </w:rPr>
        <w:t>«Затверджую»</w:t>
      </w:r>
    </w:p>
    <w:p w14:paraId="1AF5971D" w14:textId="69B94517" w:rsidR="00EA645E" w:rsidRPr="00CD309A" w:rsidRDefault="006C2821" w:rsidP="009F2EA6">
      <w:pPr>
        <w:spacing w:before="0" w:after="0" w:line="318" w:lineRule="exact"/>
        <w:ind w:left="6804"/>
        <w:jc w:val="left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CD309A"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Декан</w:t>
      </w:r>
      <w:r w:rsidRPr="00CD309A">
        <w:rPr>
          <w:rFonts w:ascii="Times New Roman" w:hAnsi="Times New Roman" w:cs="Times New Roman"/>
          <w:i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факультету</w:t>
      </w:r>
    </w:p>
    <w:p w14:paraId="79A50401" w14:textId="77777777" w:rsidR="009F2EA6" w:rsidRPr="00CD309A" w:rsidRDefault="009F2EA6" w:rsidP="009F2EA6">
      <w:pPr>
        <w:spacing w:before="0" w:after="0" w:line="298" w:lineRule="exact"/>
        <w:ind w:left="5666" w:right="-8"/>
        <w:jc w:val="left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</w:p>
    <w:p w14:paraId="6AC29102" w14:textId="77777777" w:rsidR="009F2EA6" w:rsidRPr="00CD309A" w:rsidRDefault="006C2821" w:rsidP="009F2EA6">
      <w:pPr>
        <w:spacing w:before="0" w:after="0" w:line="298" w:lineRule="exact"/>
        <w:ind w:left="5666" w:right="-8"/>
        <w:jc w:val="left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821F0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«</w:t>
      </w:r>
      <w:r w:rsidR="009F2EA6" w:rsidRPr="00821F0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______</w:t>
      </w:r>
      <w:r w:rsidRPr="00821F0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»</w:t>
      </w:r>
      <w:r w:rsidR="009F2EA6" w:rsidRPr="00821F0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___________</w:t>
      </w:r>
      <w:r w:rsidRPr="00821F05">
        <w:rPr>
          <w:rFonts w:ascii="Times New Roman" w:hAnsi="Times New Roman" w:cs="Times New Roman"/>
          <w:i/>
          <w:color w:val="000000"/>
          <w:spacing w:val="2"/>
          <w:sz w:val="28"/>
          <w:szCs w:val="28"/>
          <w:lang w:val="uk-UA"/>
        </w:rPr>
        <w:t xml:space="preserve"> </w:t>
      </w:r>
      <w:r w:rsidRPr="00821F0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20</w:t>
      </w:r>
      <w:r w:rsidR="009F2EA6" w:rsidRPr="00821F0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___</w:t>
      </w:r>
      <w:r w:rsidRPr="00821F05">
        <w:rPr>
          <w:rFonts w:ascii="Times New Roman" w:hAnsi="Times New Roman" w:cs="Times New Roman"/>
          <w:i/>
          <w:color w:val="000000"/>
          <w:spacing w:val="-5"/>
          <w:sz w:val="28"/>
          <w:szCs w:val="28"/>
          <w:lang w:val="uk-UA"/>
        </w:rPr>
        <w:t>р.</w:t>
      </w:r>
      <w:r w:rsidRPr="00CD309A">
        <w:rPr>
          <w:rFonts w:ascii="Times New Roman" w:hAnsi="Times New Roman" w:cs="Times New Roman"/>
          <w:i/>
          <w:color w:val="000000"/>
          <w:spacing w:val="-5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____________________</w:t>
      </w:r>
    </w:p>
    <w:p w14:paraId="5AB300EF" w14:textId="0600E0F3" w:rsidR="00EA645E" w:rsidRPr="008E4F4E" w:rsidRDefault="006C2821" w:rsidP="009F2EA6">
      <w:pPr>
        <w:spacing w:before="0" w:after="0" w:line="298" w:lineRule="exact"/>
        <w:ind w:left="5666" w:right="-8"/>
        <w:jc w:val="right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8E4F4E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ПІБ</w:t>
      </w:r>
    </w:p>
    <w:p w14:paraId="7A546880" w14:textId="77777777" w:rsidR="00C25F3F" w:rsidRDefault="00C25F3F" w:rsidP="00CD309A">
      <w:pPr>
        <w:spacing w:before="0"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2037C304" w14:textId="49DB3A32" w:rsidR="00EA645E" w:rsidRPr="00CD309A" w:rsidRDefault="006C2821" w:rsidP="00CD309A">
      <w:pPr>
        <w:spacing w:before="0"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Індивідуальний</w:t>
      </w:r>
      <w:r w:rsidRPr="00CD309A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навчальний</w:t>
      </w:r>
      <w:r w:rsidRPr="00CD309A"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план</w:t>
      </w:r>
      <w:r w:rsidRPr="00CD309A"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учасника</w:t>
      </w:r>
      <w:r w:rsidRPr="00CD309A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академічної</w:t>
      </w:r>
      <w:r w:rsidRPr="00CD309A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мобільності</w:t>
      </w:r>
    </w:p>
    <w:p w14:paraId="16414367" w14:textId="6F37DD40" w:rsidR="00EA645E" w:rsidRPr="00CD309A" w:rsidRDefault="00C25F3F" w:rsidP="00CD309A">
      <w:pPr>
        <w:spacing w:before="0"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Здобувача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(</w:t>
      </w:r>
      <w:proofErr w:type="spellStart"/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ки</w:t>
      </w:r>
      <w:proofErr w:type="spellEnd"/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)</w:t>
      </w:r>
      <w:r w:rsidRPr="00CD309A">
        <w:rPr>
          <w:rFonts w:ascii="Times New Roman" w:hAnsi="Times New Roman" w:cs="Times New Roman"/>
          <w:b/>
          <w:color w:val="000000"/>
          <w:spacing w:val="4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______________факультету</w:t>
      </w:r>
    </w:p>
    <w:p w14:paraId="60C37CD0" w14:textId="77777777" w:rsidR="00EA645E" w:rsidRPr="00CD309A" w:rsidRDefault="006C2821" w:rsidP="00CD309A">
      <w:pPr>
        <w:spacing w:before="0"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Київського</w:t>
      </w:r>
      <w:r w:rsidRPr="00CD309A">
        <w:rPr>
          <w:rFonts w:ascii="Times New Roman" w:hAnsi="Times New Roman" w:cs="Times New Roman"/>
          <w:b/>
          <w:color w:val="000000"/>
          <w:spacing w:val="-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національного</w:t>
      </w:r>
      <w:r w:rsidRPr="00CD309A">
        <w:rPr>
          <w:rFonts w:ascii="Times New Roman" w:hAnsi="Times New Roman" w:cs="Times New Roman"/>
          <w:b/>
          <w:color w:val="000000"/>
          <w:spacing w:val="-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університету</w:t>
      </w:r>
      <w:r w:rsidRPr="00CD309A">
        <w:rPr>
          <w:rFonts w:ascii="Times New Roman" w:hAnsi="Times New Roman" w:cs="Times New Roman"/>
          <w:b/>
          <w:color w:val="000000"/>
          <w:spacing w:val="7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будівництва</w:t>
      </w:r>
      <w:r w:rsidRPr="00CD309A"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</w:t>
      </w:r>
      <w:r w:rsidRPr="00CD309A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архітектури</w:t>
      </w:r>
    </w:p>
    <w:p w14:paraId="469832D2" w14:textId="77777777" w:rsidR="00EA645E" w:rsidRPr="00CD309A" w:rsidRDefault="006C2821" w:rsidP="00CD309A">
      <w:pPr>
        <w:spacing w:before="0"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Спеціальності</w:t>
      </w:r>
      <w:r w:rsidRPr="00CD309A">
        <w:rPr>
          <w:rFonts w:ascii="Times New Roman" w:hAnsi="Times New Roman" w:cs="Times New Roman"/>
          <w:b/>
          <w:color w:val="000000"/>
          <w:spacing w:val="-1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_______</w:t>
      </w:r>
    </w:p>
    <w:p w14:paraId="3CBA962E" w14:textId="02B7FA5E" w:rsidR="00C91FDB" w:rsidRPr="00821F05" w:rsidRDefault="00C91FDB" w:rsidP="00CD309A">
      <w:pPr>
        <w:spacing w:before="0" w:after="0" w:line="360" w:lineRule="auto"/>
        <w:jc w:val="center"/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  <w:lang w:val="uk-UA"/>
        </w:rPr>
      </w:pPr>
      <w:r w:rsidRPr="00821F05">
        <w:rPr>
          <w:rFonts w:ascii="Times New Roman" w:hAnsi="Times New Roman" w:cs="Times New Roman"/>
          <w:bCs/>
          <w:iCs/>
          <w:color w:val="000000"/>
          <w:spacing w:val="-1"/>
          <w:sz w:val="28"/>
          <w:szCs w:val="28"/>
          <w:lang w:val="uk-UA"/>
        </w:rPr>
        <w:t>_____________________________________________________</w:t>
      </w:r>
    </w:p>
    <w:p w14:paraId="57E27469" w14:textId="56DC7E64" w:rsidR="00EA645E" w:rsidRPr="008E4F4E" w:rsidRDefault="00821F05" w:rsidP="00CD309A">
      <w:pPr>
        <w:spacing w:before="0"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uk-UA"/>
        </w:rPr>
        <w:t xml:space="preserve">(прізвище, ім’я, по-батькові </w:t>
      </w:r>
      <w:r w:rsidR="00C91FDB" w:rsidRPr="008E4F4E"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  <w:t>здобувача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  <w:t>ки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uk-UA"/>
        </w:rPr>
        <w:t>))</w:t>
      </w:r>
    </w:p>
    <w:p w14:paraId="44D35CE2" w14:textId="77777777" w:rsidR="00C25F3F" w:rsidRDefault="006C2821" w:rsidP="00C25F3F">
      <w:pPr>
        <w:spacing w:before="0" w:after="0" w:line="360" w:lineRule="auto"/>
        <w:ind w:right="-8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309A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Освітній</w:t>
      </w:r>
      <w:r w:rsidRPr="00CD309A"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рівень: </w:t>
      </w:r>
    </w:p>
    <w:p w14:paraId="2598BCFC" w14:textId="09DB803D" w:rsidR="00EA645E" w:rsidRPr="00CD309A" w:rsidRDefault="006C2821" w:rsidP="00C25F3F">
      <w:pPr>
        <w:spacing w:before="0" w:after="0" w:line="360" w:lineRule="auto"/>
        <w:ind w:right="-8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309A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Форма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навчання:</w:t>
      </w:r>
    </w:p>
    <w:p w14:paraId="6F96C50B" w14:textId="77777777" w:rsidR="00EA645E" w:rsidRPr="00CD309A" w:rsidRDefault="006C2821" w:rsidP="00C25F3F">
      <w:p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309A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Рік,</w:t>
      </w:r>
      <w:r w:rsidRPr="00CD309A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семестр</w:t>
      </w:r>
      <w:r w:rsidRPr="00CD309A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навчання:</w:t>
      </w:r>
    </w:p>
    <w:p w14:paraId="06122B5D" w14:textId="188132C8" w:rsidR="00EA645E" w:rsidRPr="00CD309A" w:rsidRDefault="000B3466" w:rsidP="00C25F3F">
      <w:pPr>
        <w:spacing w:before="0" w:after="0" w:line="360" w:lineRule="auto"/>
        <w:ind w:right="-8"/>
        <w:jc w:val="left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Заклад освіти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CD309A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який</w:t>
      </w:r>
      <w:r w:rsidRPr="00CD309A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є </w:t>
      </w:r>
      <w:r w:rsidRPr="00CD309A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місцем</w:t>
      </w:r>
      <w:r w:rsidRPr="00CD309A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постійного</w:t>
      </w:r>
      <w:r w:rsidRPr="00CD309A"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навчання:</w:t>
      </w:r>
      <w:r w:rsidRPr="00CD309A">
        <w:rPr>
          <w:rFonts w:ascii="Times New Roman" w:hAnsi="Times New Roman" w:cs="Times New Roman"/>
          <w:color w:val="000000"/>
          <w:spacing w:val="11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Київський</w:t>
      </w:r>
      <w:r w:rsidRPr="00CD309A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національний</w:t>
      </w:r>
      <w:r w:rsidRPr="00CD309A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університет будівництва</w:t>
      </w:r>
      <w:r w:rsidRPr="00CD309A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і</w:t>
      </w:r>
      <w:r w:rsidRPr="00CD309A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архітектури</w:t>
      </w:r>
    </w:p>
    <w:p w14:paraId="021645B6" w14:textId="2B9DF111" w:rsidR="00EA645E" w:rsidRPr="00CD309A" w:rsidRDefault="000B3466" w:rsidP="00C25F3F">
      <w:pPr>
        <w:spacing w:before="0" w:after="0" w:line="360" w:lineRule="auto"/>
        <w:ind w:right="-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Заклад освіти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CD309A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CD309A"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якому</w:t>
      </w:r>
      <w:r w:rsidRPr="00CD309A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реалізовується</w:t>
      </w:r>
      <w:r w:rsidRPr="00CD309A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навчання</w:t>
      </w:r>
      <w:r w:rsidRPr="00CD309A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CD309A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рамках</w:t>
      </w:r>
      <w:r w:rsidRPr="00CD309A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академічної</w:t>
      </w:r>
      <w:r w:rsidRPr="00CD309A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мобільності: __________________________________________________________________</w:t>
      </w:r>
    </w:p>
    <w:p w14:paraId="2B7D1010" w14:textId="77777777" w:rsidR="00EA645E" w:rsidRPr="00CD309A" w:rsidRDefault="006C2821" w:rsidP="00C25F3F">
      <w:pPr>
        <w:spacing w:before="0"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CD309A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Форма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академічної</w:t>
      </w:r>
      <w:r w:rsidRPr="00CD309A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мобільності:</w:t>
      </w:r>
      <w:r w:rsidRPr="00CD309A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навчання</w:t>
      </w:r>
      <w:r w:rsidRPr="00CD309A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i/>
          <w:color w:val="000000"/>
          <w:spacing w:val="2"/>
          <w:sz w:val="28"/>
          <w:szCs w:val="28"/>
          <w:lang w:val="uk-UA"/>
        </w:rPr>
        <w:t>за</w:t>
      </w:r>
      <w:r w:rsidRPr="00CD309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  <w:lang w:val="uk-UA"/>
        </w:rPr>
        <w:t>програмою</w:t>
      </w:r>
      <w:r w:rsidRPr="00CD309A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академічної</w:t>
      </w:r>
      <w:r w:rsidRPr="00CD309A">
        <w:rPr>
          <w:rFonts w:ascii="Times New Roman" w:hAnsi="Times New Roman" w:cs="Times New Roman"/>
          <w:b/>
          <w:i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мобільності</w:t>
      </w:r>
    </w:p>
    <w:p w14:paraId="77DE1173" w14:textId="1A92799B" w:rsidR="00EA645E" w:rsidRDefault="006C2821" w:rsidP="00C25F3F">
      <w:p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309A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Термін</w:t>
      </w:r>
      <w:r w:rsidRPr="00CD309A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складання</w:t>
      </w:r>
      <w:r w:rsidRPr="00CD309A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</w:t>
      </w:r>
      <w:r w:rsidRPr="00CD309A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семестрового</w:t>
      </w:r>
      <w:r w:rsidRPr="00CD309A">
        <w:rPr>
          <w:rFonts w:ascii="Times New Roman" w:hAnsi="Times New Roman" w:cs="Times New Roman"/>
          <w:color w:val="000000"/>
          <w:spacing w:val="-11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контролю</w:t>
      </w:r>
      <w:r w:rsidRPr="00CD309A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CD309A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КНУБА:</w:t>
      </w:r>
      <w:r w:rsidR="00C25F3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______________________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</w:t>
      </w:r>
    </w:p>
    <w:p w14:paraId="45616D8B" w14:textId="77777777" w:rsidR="000D63AD" w:rsidRDefault="000D63AD" w:rsidP="00C25F3F">
      <w:p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1559"/>
        <w:gridCol w:w="3118"/>
        <w:gridCol w:w="1405"/>
      </w:tblGrid>
      <w:tr w:rsidR="000D63AD" w:rsidRPr="00843AED" w14:paraId="16A453EA" w14:textId="77777777" w:rsidTr="00E51064">
        <w:tc>
          <w:tcPr>
            <w:tcW w:w="9338" w:type="dxa"/>
            <w:gridSpan w:val="4"/>
          </w:tcPr>
          <w:p w14:paraId="5BCE5BCB" w14:textId="7713B168" w:rsidR="000D63AD" w:rsidRPr="000D63AD" w:rsidRDefault="000D63AD" w:rsidP="000D63AD">
            <w:pPr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uk-UA"/>
              </w:rPr>
              <w:t>Обов’язкові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 xml:space="preserve"> компоненти та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uk-UA"/>
              </w:rPr>
              <w:t>вибіркові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 xml:space="preserve"> компоненти ЗВО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перезараховуються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 xml:space="preserve"> за відповідністю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uk-UA"/>
              </w:rPr>
              <w:t xml:space="preserve">результатів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 xml:space="preserve">навчання. Освітні компоненти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uk-UA"/>
              </w:rPr>
              <w:t>вибору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 xml:space="preserve"> здобувача – за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співпадінням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 xml:space="preserve"> кількості кредитів (якщо не формують </w:t>
            </w:r>
            <w:r w:rsidR="006006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спеціальні (фахові) компетенції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)</w:t>
            </w:r>
          </w:p>
        </w:tc>
      </w:tr>
      <w:tr w:rsidR="000D63AD" w14:paraId="09F811B8" w14:textId="77777777" w:rsidTr="00452844">
        <w:tc>
          <w:tcPr>
            <w:tcW w:w="3256" w:type="dxa"/>
          </w:tcPr>
          <w:p w14:paraId="3933F154" w14:textId="5839F62C" w:rsidR="000D63AD" w:rsidRPr="00452844" w:rsidRDefault="00452844" w:rsidP="000D63AD">
            <w:pPr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Навчальний план факультету Київського національного університету будівництва і архітектури</w:t>
            </w:r>
          </w:p>
        </w:tc>
        <w:tc>
          <w:tcPr>
            <w:tcW w:w="1559" w:type="dxa"/>
          </w:tcPr>
          <w:p w14:paraId="18BDFBA2" w14:textId="52CE08FE" w:rsidR="000D63AD" w:rsidRPr="00452844" w:rsidRDefault="00452844" w:rsidP="000D63AD">
            <w:pPr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 w:rsidRPr="004528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Кількість ЄКТС</w:t>
            </w:r>
          </w:p>
        </w:tc>
        <w:tc>
          <w:tcPr>
            <w:tcW w:w="3118" w:type="dxa"/>
          </w:tcPr>
          <w:p w14:paraId="4B6B40B4" w14:textId="09E079B2" w:rsidR="000D63AD" w:rsidRPr="00452844" w:rsidRDefault="00452844" w:rsidP="000D63AD">
            <w:pPr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 xml:space="preserve">Навчальний план </w:t>
            </w:r>
            <w:r w:rsidR="000B346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 xml:space="preserve">навчального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закладу, що приймає на навчання</w:t>
            </w:r>
          </w:p>
        </w:tc>
        <w:tc>
          <w:tcPr>
            <w:tcW w:w="1405" w:type="dxa"/>
          </w:tcPr>
          <w:p w14:paraId="6C9E24D6" w14:textId="238DED7C" w:rsidR="000D63AD" w:rsidRPr="000D63AD" w:rsidRDefault="00452844" w:rsidP="000D63AD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5284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uk-UA"/>
              </w:rPr>
              <w:t>Кількість ЄКТС</w:t>
            </w:r>
          </w:p>
        </w:tc>
      </w:tr>
      <w:tr w:rsidR="001A7F30" w14:paraId="3B3714D3" w14:textId="77777777" w:rsidTr="005A6C42">
        <w:tc>
          <w:tcPr>
            <w:tcW w:w="9338" w:type="dxa"/>
            <w:gridSpan w:val="4"/>
          </w:tcPr>
          <w:p w14:paraId="0818D1D9" w14:textId="7965F901" w:rsidR="001A7F30" w:rsidRPr="001A7F30" w:rsidRDefault="001A7F30" w:rsidP="000D63AD">
            <w:pPr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uk-UA"/>
              </w:rPr>
              <w:t>Семестр ____________________________</w:t>
            </w:r>
          </w:p>
        </w:tc>
      </w:tr>
      <w:tr w:rsidR="000D63AD" w14:paraId="61A003B9" w14:textId="77777777" w:rsidTr="00452844">
        <w:tc>
          <w:tcPr>
            <w:tcW w:w="3256" w:type="dxa"/>
          </w:tcPr>
          <w:p w14:paraId="4B26B5D3" w14:textId="21118A55" w:rsidR="000D63AD" w:rsidRPr="000D63AD" w:rsidRDefault="00911CEC" w:rsidP="00911CEC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lastRenderedPageBreak/>
              <w:t xml:space="preserve">1). Освітні компоненти, які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перезараховуються</w:t>
            </w:r>
            <w:proofErr w:type="spellEnd"/>
          </w:p>
        </w:tc>
        <w:tc>
          <w:tcPr>
            <w:tcW w:w="1559" w:type="dxa"/>
          </w:tcPr>
          <w:p w14:paraId="271A2AF5" w14:textId="77777777" w:rsidR="000D63AD" w:rsidRPr="000D63AD" w:rsidRDefault="000D63AD" w:rsidP="000D63AD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</w:tcPr>
          <w:p w14:paraId="31EEC189" w14:textId="63A6E42A" w:rsidR="000D63AD" w:rsidRPr="000D63AD" w:rsidRDefault="00911CEC" w:rsidP="00911CEC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1). Освітні компоненти, які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перезараховуються</w:t>
            </w:r>
            <w:proofErr w:type="spellEnd"/>
          </w:p>
        </w:tc>
        <w:tc>
          <w:tcPr>
            <w:tcW w:w="1405" w:type="dxa"/>
          </w:tcPr>
          <w:p w14:paraId="2F837804" w14:textId="77777777" w:rsidR="000D63AD" w:rsidRPr="000D63AD" w:rsidRDefault="000D63AD" w:rsidP="000D63AD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0D63AD" w:rsidRPr="00843AED" w14:paraId="6E7317E3" w14:textId="77777777" w:rsidTr="00452844">
        <w:tc>
          <w:tcPr>
            <w:tcW w:w="3256" w:type="dxa"/>
          </w:tcPr>
          <w:p w14:paraId="52BBBAFB" w14:textId="1B44B51E" w:rsidR="000D63AD" w:rsidRPr="000D63AD" w:rsidRDefault="00911CEC" w:rsidP="00911CEC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2) Освітні компоненти, які НЕ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перезараховуються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доскладаються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в КНУБА</w:t>
            </w:r>
          </w:p>
        </w:tc>
        <w:tc>
          <w:tcPr>
            <w:tcW w:w="1559" w:type="dxa"/>
          </w:tcPr>
          <w:p w14:paraId="070102CF" w14:textId="77777777" w:rsidR="000D63AD" w:rsidRPr="000D63AD" w:rsidRDefault="000D63AD" w:rsidP="000D63AD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</w:tcPr>
          <w:p w14:paraId="4CD56796" w14:textId="5BAC6924" w:rsidR="000D63AD" w:rsidRPr="000D63AD" w:rsidRDefault="00911CEC" w:rsidP="00911CEC">
            <w:pPr>
              <w:spacing w:before="0"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2). Освітні компоненти, які НЕ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перезараховуються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, але прослуховуються</w:t>
            </w:r>
          </w:p>
        </w:tc>
        <w:tc>
          <w:tcPr>
            <w:tcW w:w="1405" w:type="dxa"/>
          </w:tcPr>
          <w:p w14:paraId="31F3BBA9" w14:textId="77777777" w:rsidR="000D63AD" w:rsidRPr="000D63AD" w:rsidRDefault="000D63AD" w:rsidP="000D63AD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0D63AD" w14:paraId="2C45FFFB" w14:textId="77777777" w:rsidTr="00452844">
        <w:tc>
          <w:tcPr>
            <w:tcW w:w="3256" w:type="dxa"/>
          </w:tcPr>
          <w:p w14:paraId="506842F8" w14:textId="3039DFB5" w:rsidR="000D63AD" w:rsidRPr="000D63AD" w:rsidRDefault="00911CEC" w:rsidP="000D63AD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Загальна кількість кредитів</w:t>
            </w:r>
          </w:p>
        </w:tc>
        <w:tc>
          <w:tcPr>
            <w:tcW w:w="1559" w:type="dxa"/>
          </w:tcPr>
          <w:p w14:paraId="4ADE0653" w14:textId="77777777" w:rsidR="000D63AD" w:rsidRPr="000D63AD" w:rsidRDefault="000D63AD" w:rsidP="000D63AD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</w:tcPr>
          <w:p w14:paraId="42A57D03" w14:textId="547EC498" w:rsidR="000D63AD" w:rsidRPr="000D63AD" w:rsidRDefault="00911CEC" w:rsidP="000D63AD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Кількість кредитів, які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перезараховуються</w:t>
            </w:r>
            <w:proofErr w:type="spellEnd"/>
          </w:p>
        </w:tc>
        <w:tc>
          <w:tcPr>
            <w:tcW w:w="1405" w:type="dxa"/>
          </w:tcPr>
          <w:p w14:paraId="61B9B447" w14:textId="77777777" w:rsidR="000D63AD" w:rsidRPr="000D63AD" w:rsidRDefault="000D63AD" w:rsidP="000D63AD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14:paraId="2EFC4D1B" w14:textId="77777777" w:rsidR="000D63AD" w:rsidRDefault="000D63AD" w:rsidP="00C25F3F">
      <w:p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0DE7DB9A" w14:textId="100B6AEF" w:rsidR="000D63AD" w:rsidRDefault="00B33956" w:rsidP="00C25F3F">
      <w:p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Завідувач кафедри  __________________________________                </w:t>
      </w:r>
      <w:r w:rsidR="00AA172B"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ІБ</w:t>
      </w:r>
    </w:p>
    <w:p w14:paraId="435A7F2A" w14:textId="77777777" w:rsidR="000D63AD" w:rsidRPr="00CD309A" w:rsidRDefault="000D63AD" w:rsidP="00C25F3F">
      <w:pPr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4FACC266" w14:textId="33C39C9D" w:rsidR="00EA645E" w:rsidRPr="00CD309A" w:rsidRDefault="006C2821">
      <w:pPr>
        <w:spacing w:before="915" w:after="0" w:line="276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D309A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«З</w:t>
      </w:r>
      <w:r w:rsidRPr="00CD309A"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Планом</w:t>
      </w:r>
      <w:r w:rsidRPr="00CD309A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узгодження</w:t>
      </w:r>
      <w:r w:rsidRPr="00CD309A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навчальної</w:t>
      </w:r>
      <w:r w:rsidRPr="00CD309A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програми</w:t>
      </w:r>
      <w:r w:rsidRPr="00CD309A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 </w:t>
      </w:r>
      <w:proofErr w:type="spellStart"/>
      <w:r w:rsidRPr="00CD309A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ознайомлен</w:t>
      </w:r>
      <w:proofErr w:type="spellEnd"/>
      <w:r w:rsidR="00302E1C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="00302E1C">
        <w:rPr>
          <w:rFonts w:ascii="Times New Roman" w:hAnsi="Times New Roman" w:cs="Times New Roman"/>
          <w:color w:val="000000"/>
          <w:spacing w:val="1"/>
          <w:sz w:val="28"/>
          <w:szCs w:val="28"/>
          <w:u w:val="single"/>
          <w:lang w:val="uk-UA"/>
        </w:rPr>
        <w:t>____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, заперечень</w:t>
      </w:r>
      <w:r w:rsidRPr="00CD309A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не</w:t>
      </w:r>
      <w:r w:rsidRPr="00CD30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CD309A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маю».</w:t>
      </w:r>
    </w:p>
    <w:p w14:paraId="31AAA690" w14:textId="26500194" w:rsidR="00EA645E" w:rsidRPr="00302E1C" w:rsidRDefault="006C2821">
      <w:pPr>
        <w:spacing w:before="319" w:after="0" w:line="276" w:lineRule="exact"/>
        <w:jc w:val="left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302E1C">
        <w:rPr>
          <w:rFonts w:ascii="Times New Roman" w:hAnsi="Times New Roman" w:cs="Times New Roman"/>
          <w:color w:val="000000"/>
          <w:spacing w:val="-1"/>
          <w:sz w:val="26"/>
          <w:szCs w:val="26"/>
          <w:lang w:val="uk-UA"/>
        </w:rPr>
        <w:t>Підпис</w:t>
      </w:r>
      <w:r w:rsidRPr="00302E1C">
        <w:rPr>
          <w:rFonts w:ascii="Times New Roman" w:hAnsi="Times New Roman" w:cs="Times New Roman"/>
          <w:color w:val="000000"/>
          <w:spacing w:val="2"/>
          <w:sz w:val="26"/>
          <w:szCs w:val="26"/>
          <w:lang w:val="uk-UA"/>
        </w:rPr>
        <w:t xml:space="preserve"> </w:t>
      </w:r>
      <w:r w:rsidR="00302E1C" w:rsidRPr="00302E1C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здобувача </w:t>
      </w:r>
      <w:r w:rsidR="00302E1C" w:rsidRPr="00302E1C">
        <w:rPr>
          <w:rFonts w:ascii="Times New Roman" w:hAnsi="Times New Roman" w:cs="Times New Roman"/>
          <w:color w:val="000000"/>
          <w:sz w:val="26"/>
          <w:szCs w:val="26"/>
          <w:u w:val="single"/>
          <w:lang w:val="uk-UA"/>
        </w:rPr>
        <w:t>____________________________</w:t>
      </w:r>
      <w:r w:rsidRPr="00302E1C">
        <w:rPr>
          <w:rFonts w:ascii="Times New Roman" w:hAnsi="Times New Roman" w:cs="Times New Roman"/>
          <w:color w:val="000000"/>
          <w:spacing w:val="66"/>
          <w:sz w:val="26"/>
          <w:szCs w:val="26"/>
          <w:lang w:val="uk-UA"/>
        </w:rPr>
        <w:t xml:space="preserve"> </w:t>
      </w:r>
      <w:r w:rsidR="00302E1C" w:rsidRPr="00302E1C">
        <w:rPr>
          <w:rFonts w:ascii="Times New Roman" w:hAnsi="Times New Roman" w:cs="Times New Roman"/>
          <w:color w:val="000000"/>
          <w:spacing w:val="66"/>
          <w:sz w:val="26"/>
          <w:szCs w:val="26"/>
          <w:lang w:val="uk-UA"/>
        </w:rPr>
        <w:t>«</w:t>
      </w:r>
      <w:r w:rsidR="00302E1C" w:rsidRPr="00302E1C">
        <w:rPr>
          <w:rFonts w:ascii="Times New Roman" w:hAnsi="Times New Roman" w:cs="Times New Roman"/>
          <w:color w:val="000000"/>
          <w:spacing w:val="66"/>
          <w:sz w:val="26"/>
          <w:szCs w:val="26"/>
          <w:u w:val="single"/>
          <w:lang w:val="uk-UA"/>
        </w:rPr>
        <w:t>___</w:t>
      </w:r>
      <w:r w:rsidRPr="00302E1C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»</w:t>
      </w:r>
      <w:r w:rsidR="00302E1C" w:rsidRPr="00302E1C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</w:t>
      </w:r>
      <w:r w:rsidR="00302E1C" w:rsidRPr="00302E1C">
        <w:rPr>
          <w:rFonts w:ascii="Times New Roman" w:hAnsi="Times New Roman" w:cs="Times New Roman"/>
          <w:bCs/>
          <w:color w:val="000000"/>
          <w:sz w:val="26"/>
          <w:szCs w:val="26"/>
          <w:u w:val="single"/>
          <w:lang w:val="uk-UA"/>
        </w:rPr>
        <w:t>___________</w:t>
      </w:r>
      <w:r w:rsidRPr="00302E1C">
        <w:rPr>
          <w:rFonts w:ascii="Times New Roman" w:hAnsi="Times New Roman" w:cs="Times New Roman"/>
          <w:color w:val="000000"/>
          <w:sz w:val="26"/>
          <w:szCs w:val="26"/>
          <w:lang w:val="uk-UA"/>
        </w:rPr>
        <w:t>20___</w:t>
      </w:r>
      <w:r w:rsidRPr="00302E1C">
        <w:rPr>
          <w:rFonts w:ascii="Times New Roman" w:hAnsi="Times New Roman" w:cs="Times New Roman"/>
          <w:color w:val="000000"/>
          <w:spacing w:val="2"/>
          <w:sz w:val="26"/>
          <w:szCs w:val="26"/>
          <w:lang w:val="uk-UA"/>
        </w:rPr>
        <w:t xml:space="preserve"> </w:t>
      </w:r>
      <w:r w:rsidRPr="00302E1C">
        <w:rPr>
          <w:rFonts w:ascii="Times New Roman" w:hAnsi="Times New Roman" w:cs="Times New Roman"/>
          <w:color w:val="000000"/>
          <w:sz w:val="26"/>
          <w:szCs w:val="26"/>
          <w:lang w:val="uk-UA"/>
        </w:rPr>
        <w:t>р.</w:t>
      </w:r>
    </w:p>
    <w:sectPr w:rsidR="00EA645E" w:rsidRPr="00302E1C" w:rsidSect="009F2EA6">
      <w:pgSz w:w="11900" w:h="16820"/>
      <w:pgMar w:top="1134" w:right="851" w:bottom="1134" w:left="170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A6CAF22-60D6-4A6B-B7D5-572F6D2552B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9C7BE29-023E-4473-AB9D-FE6AB2D4409C}"/>
    <w:embedBold r:id="rId3" w:fontKey="{EBE6D4AD-DC20-4FC4-A4FE-D3F194C1A723}"/>
    <w:embedItalic r:id="rId4" w:fontKey="{14A5E135-86A9-408A-B42B-508CFD5955D3}"/>
    <w:embedBoldItalic r:id="rId5" w:fontKey="{25396E98-E17B-4191-B4CE-22ACCAE9D3A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6927A4E-A5D9-4720-837E-FFE9E0E1D0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B3466"/>
    <w:rsid w:val="000D63AD"/>
    <w:rsid w:val="001A7F30"/>
    <w:rsid w:val="00302E1C"/>
    <w:rsid w:val="00452844"/>
    <w:rsid w:val="004E7711"/>
    <w:rsid w:val="006006B3"/>
    <w:rsid w:val="006C2821"/>
    <w:rsid w:val="00821F05"/>
    <w:rsid w:val="00843AED"/>
    <w:rsid w:val="008E4F4E"/>
    <w:rsid w:val="00911CEC"/>
    <w:rsid w:val="00942A56"/>
    <w:rsid w:val="009F2EA6"/>
    <w:rsid w:val="00A82FC6"/>
    <w:rsid w:val="00AA172B"/>
    <w:rsid w:val="00B06B85"/>
    <w:rsid w:val="00B33956"/>
    <w:rsid w:val="00BA5B2D"/>
    <w:rsid w:val="00C25F3F"/>
    <w:rsid w:val="00C91FDB"/>
    <w:rsid w:val="00CD309A"/>
    <w:rsid w:val="00EA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23766"/>
  <w15:docId w15:val="{A50A8BF6-8AE8-4241-B974-AC1F5D9F6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має списку1"/>
    <w:semiHidden/>
  </w:style>
  <w:style w:type="table" w:styleId="a3">
    <w:name w:val="Table Grid"/>
    <w:basedOn w:val="a1"/>
    <w:rsid w:val="000D6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1202</Words>
  <Characters>686</Characters>
  <Application>Microsoft Office Word</Application>
  <DocSecurity>0</DocSecurity>
  <Lines>5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VerenychOlena</dc:creator>
  <cp:lastModifiedBy>User</cp:lastModifiedBy>
  <cp:revision>23</cp:revision>
  <dcterms:created xsi:type="dcterms:W3CDTF">2024-12-26T21:39:00Z</dcterms:created>
  <dcterms:modified xsi:type="dcterms:W3CDTF">2025-10-10T13:31:00Z</dcterms:modified>
</cp:coreProperties>
</file>