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25"/>
        <w:gridCol w:w="4536"/>
      </w:tblGrid>
      <w:tr w:rsidR="00A9108E" w:rsidRPr="00A22750">
        <w:tc>
          <w:tcPr>
            <w:tcW w:w="4928" w:type="dxa"/>
          </w:tcPr>
          <w:p w:rsidR="00A9108E" w:rsidRPr="00BA1D26" w:rsidRDefault="00A9108E" w:rsidP="003E499B">
            <w:pPr>
              <w:spacing w:after="0" w:line="360" w:lineRule="auto"/>
              <w:outlineLvl w:val="1"/>
              <w:rPr>
                <w:spacing w:val="2"/>
                <w:lang w:val="uk-UA"/>
              </w:rPr>
            </w:pPr>
          </w:p>
        </w:tc>
        <w:tc>
          <w:tcPr>
            <w:tcW w:w="425" w:type="dxa"/>
          </w:tcPr>
          <w:p w:rsidR="00A9108E" w:rsidRPr="00BA1D26" w:rsidRDefault="00A9108E" w:rsidP="00FD627A">
            <w:pPr>
              <w:spacing w:after="0" w:line="360" w:lineRule="auto"/>
              <w:rPr>
                <w:spacing w:val="2"/>
                <w:lang w:val="uk-UA"/>
              </w:rPr>
            </w:pPr>
          </w:p>
        </w:tc>
        <w:tc>
          <w:tcPr>
            <w:tcW w:w="4536" w:type="dxa"/>
          </w:tcPr>
          <w:p w:rsidR="00BB0CA5" w:rsidRPr="00A22750" w:rsidRDefault="00BB0CA5" w:rsidP="00BB0CA5">
            <w:pPr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ЗАТВЕРДЖУЮ</w:t>
            </w:r>
          </w:p>
          <w:p w:rsidR="008D1060" w:rsidRPr="00A22750" w:rsidRDefault="008D1060" w:rsidP="00FD627A">
            <w:pPr>
              <w:spacing w:after="0" w:line="360" w:lineRule="auto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Ректор Харківського національного автомобільно-дорожнього університету</w:t>
            </w:r>
          </w:p>
          <w:p w:rsidR="00E45A32" w:rsidRPr="00A22750" w:rsidRDefault="00E45A32" w:rsidP="00E45A32">
            <w:pPr>
              <w:spacing w:after="0" w:line="360" w:lineRule="auto"/>
              <w:ind w:right="605"/>
              <w:outlineLvl w:val="1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_____________________</w:t>
            </w:r>
          </w:p>
          <w:p w:rsidR="008D1060" w:rsidRPr="00A22750" w:rsidRDefault="003E499B" w:rsidP="00FD627A">
            <w:pPr>
              <w:spacing w:after="0" w:line="360" w:lineRule="auto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Віктор БОГОМОЛОВ</w:t>
            </w:r>
          </w:p>
          <w:p w:rsidR="00A9108E" w:rsidRPr="00A22750" w:rsidRDefault="00D63B5C" w:rsidP="00646EAE">
            <w:pPr>
              <w:spacing w:after="0" w:line="360" w:lineRule="auto"/>
              <w:rPr>
                <w:spacing w:val="2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«___» ___________202</w:t>
            </w:r>
            <w:r w:rsidR="00646EAE"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5</w:t>
            </w: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8D1060" w:rsidRDefault="008D1060" w:rsidP="00F211F8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D423C8" w:rsidRPr="00A22750" w:rsidRDefault="00D423C8" w:rsidP="00F211F8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bookmarkStart w:id="0" w:name="_GoBack"/>
      <w:bookmarkEnd w:id="0"/>
    </w:p>
    <w:p w:rsidR="00C8044F" w:rsidRPr="00A22750" w:rsidRDefault="00F211F8" w:rsidP="008D1060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 xml:space="preserve">Положення про </w:t>
      </w:r>
      <w:bookmarkStart w:id="1" w:name="_Hlk178183962"/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 xml:space="preserve">Міжнародний конкурс </w:t>
      </w:r>
      <w:r w:rsidR="003E499B"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студентських наукових робіт</w:t>
      </w:r>
    </w:p>
    <w:p w:rsidR="00262976" w:rsidRPr="00A22750" w:rsidRDefault="00F211F8" w:rsidP="008D1060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«</w:t>
      </w:r>
      <w:bookmarkStart w:id="2" w:name="_Hlk178183771"/>
      <w:r w:rsidR="003E499B"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Відновлення транспортної інфраструктури України</w:t>
      </w:r>
      <w:r w:rsidR="00D63B5C"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: світовий досвід</w:t>
      </w:r>
      <w:bookmarkEnd w:id="2"/>
      <w:r w:rsidR="008D1060"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»</w:t>
      </w:r>
      <w:bookmarkEnd w:id="1"/>
      <w:r w:rsidR="00646EAE" w:rsidRPr="00A22750">
        <w:t xml:space="preserve"> </w:t>
      </w:r>
      <w:r w:rsidR="00646EAE"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присвяченого Дню Соборності України</w:t>
      </w:r>
    </w:p>
    <w:p w:rsidR="0046251E" w:rsidRPr="00A22750" w:rsidRDefault="0046251E" w:rsidP="00A9108E">
      <w:pPr>
        <w:spacing w:after="0" w:line="360" w:lineRule="auto"/>
        <w:jc w:val="center"/>
        <w:rPr>
          <w:rFonts w:ascii="Times New Roman" w:hAnsi="Times New Roman"/>
          <w:b/>
          <w:iCs/>
          <w:spacing w:val="2"/>
          <w:sz w:val="28"/>
          <w:szCs w:val="28"/>
          <w:lang w:val="uk-UA"/>
        </w:rPr>
      </w:pPr>
    </w:p>
    <w:p w:rsidR="00262976" w:rsidRPr="00A22750" w:rsidRDefault="00262976" w:rsidP="00A9108E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iCs/>
          <w:spacing w:val="2"/>
          <w:sz w:val="28"/>
          <w:szCs w:val="28"/>
          <w:lang w:val="uk-UA"/>
        </w:rPr>
        <w:t>1. Загальні положення</w:t>
      </w:r>
    </w:p>
    <w:p w:rsidR="0024026E" w:rsidRPr="00A22750" w:rsidRDefault="003177FF" w:rsidP="00E45A32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>1.1.</w:t>
      </w:r>
      <w:r w:rsidR="00ED0D36" w:rsidRPr="00A22750">
        <w:rPr>
          <w:spacing w:val="2"/>
          <w:sz w:val="28"/>
          <w:szCs w:val="28"/>
          <w:lang w:val="uk-UA"/>
        </w:rPr>
        <w:t> </w:t>
      </w:r>
      <w:r w:rsidR="00F211F8" w:rsidRPr="00A22750">
        <w:rPr>
          <w:spacing w:val="2"/>
          <w:sz w:val="28"/>
          <w:szCs w:val="28"/>
          <w:lang w:val="uk-UA"/>
        </w:rPr>
        <w:t xml:space="preserve">Міжнародний конкурс </w:t>
      </w:r>
      <w:r w:rsidR="00CD017C" w:rsidRPr="00A22750">
        <w:rPr>
          <w:spacing w:val="2"/>
          <w:sz w:val="28"/>
          <w:szCs w:val="28"/>
          <w:lang w:val="uk-UA"/>
        </w:rPr>
        <w:t>студентських наукових робіт</w:t>
      </w:r>
      <w:r w:rsidR="00F211F8" w:rsidRPr="00A22750">
        <w:rPr>
          <w:spacing w:val="2"/>
          <w:sz w:val="28"/>
          <w:szCs w:val="28"/>
          <w:lang w:val="uk-UA"/>
        </w:rPr>
        <w:t xml:space="preserve"> </w:t>
      </w:r>
      <w:r w:rsidR="00DC34EA" w:rsidRPr="00A22750">
        <w:rPr>
          <w:spacing w:val="2"/>
          <w:sz w:val="28"/>
          <w:szCs w:val="28"/>
          <w:lang w:val="uk-UA"/>
        </w:rPr>
        <w:t>«</w:t>
      </w:r>
      <w:r w:rsidR="00D63B5C" w:rsidRPr="00A22750">
        <w:rPr>
          <w:spacing w:val="2"/>
          <w:sz w:val="28"/>
          <w:szCs w:val="28"/>
          <w:lang w:val="uk-UA"/>
        </w:rPr>
        <w:t>Відновлення транспортної інфраструктури України: світовий досвід</w:t>
      </w:r>
      <w:r w:rsidR="00DC34EA" w:rsidRPr="00A22750">
        <w:rPr>
          <w:spacing w:val="2"/>
          <w:sz w:val="28"/>
          <w:szCs w:val="28"/>
          <w:lang w:val="uk-UA"/>
        </w:rPr>
        <w:t>»</w:t>
      </w:r>
      <w:r w:rsidR="00807336" w:rsidRPr="00A22750">
        <w:rPr>
          <w:spacing w:val="2"/>
          <w:sz w:val="28"/>
          <w:szCs w:val="28"/>
          <w:lang w:val="uk-UA"/>
        </w:rPr>
        <w:t xml:space="preserve"> (далі – Конкурс)</w:t>
      </w:r>
      <w:r w:rsidR="00CE1FBE" w:rsidRPr="00A22750">
        <w:rPr>
          <w:spacing w:val="2"/>
          <w:sz w:val="28"/>
          <w:szCs w:val="28"/>
          <w:lang w:val="uk-UA"/>
        </w:rPr>
        <w:t>,</w:t>
      </w:r>
      <w:r w:rsidR="00F045D5" w:rsidRPr="00A22750">
        <w:rPr>
          <w:spacing w:val="2"/>
          <w:sz w:val="28"/>
          <w:szCs w:val="28"/>
          <w:lang w:val="uk-UA"/>
        </w:rPr>
        <w:t xml:space="preserve"> </w:t>
      </w:r>
      <w:r w:rsidR="00BB0CA5" w:rsidRPr="00A22750">
        <w:rPr>
          <w:bCs/>
          <w:spacing w:val="2"/>
          <w:sz w:val="28"/>
          <w:szCs w:val="28"/>
          <w:lang w:val="uk-UA"/>
        </w:rPr>
        <w:t xml:space="preserve">що відбудеться </w:t>
      </w:r>
      <w:r w:rsidR="00265000" w:rsidRPr="00A22750">
        <w:rPr>
          <w:spacing w:val="2"/>
          <w:sz w:val="28"/>
          <w:szCs w:val="28"/>
          <w:lang w:val="uk-UA"/>
        </w:rPr>
        <w:t>22</w:t>
      </w:r>
      <w:r w:rsidR="00D63B5C" w:rsidRPr="00A22750">
        <w:rPr>
          <w:spacing w:val="2"/>
          <w:sz w:val="28"/>
          <w:szCs w:val="28"/>
          <w:lang w:val="uk-UA"/>
        </w:rPr>
        <w:t xml:space="preserve"> </w:t>
      </w:r>
      <w:r w:rsidR="00265000" w:rsidRPr="00A22750">
        <w:rPr>
          <w:spacing w:val="2"/>
          <w:sz w:val="28"/>
          <w:szCs w:val="28"/>
          <w:lang w:val="uk-UA"/>
        </w:rPr>
        <w:t>січня</w:t>
      </w:r>
      <w:r w:rsidR="002C54A5" w:rsidRPr="00A22750">
        <w:rPr>
          <w:spacing w:val="2"/>
          <w:sz w:val="28"/>
          <w:szCs w:val="28"/>
          <w:lang w:val="uk-UA"/>
        </w:rPr>
        <w:t xml:space="preserve"> 20</w:t>
      </w:r>
      <w:r w:rsidR="00CD017C" w:rsidRPr="00A22750">
        <w:rPr>
          <w:spacing w:val="2"/>
          <w:sz w:val="28"/>
          <w:szCs w:val="28"/>
          <w:lang w:val="uk-UA"/>
        </w:rPr>
        <w:t>2</w:t>
      </w:r>
      <w:r w:rsidR="00646EAE" w:rsidRPr="00A22750">
        <w:rPr>
          <w:spacing w:val="2"/>
          <w:sz w:val="28"/>
          <w:szCs w:val="28"/>
          <w:lang w:val="uk-UA"/>
        </w:rPr>
        <w:t>6</w:t>
      </w:r>
      <w:r w:rsidR="002C54A5" w:rsidRPr="00A22750">
        <w:rPr>
          <w:spacing w:val="2"/>
          <w:sz w:val="28"/>
          <w:szCs w:val="28"/>
          <w:lang w:val="uk-UA"/>
        </w:rPr>
        <w:t xml:space="preserve"> р</w:t>
      </w:r>
      <w:r w:rsidR="00265000" w:rsidRPr="00A22750">
        <w:rPr>
          <w:spacing w:val="2"/>
          <w:sz w:val="28"/>
          <w:szCs w:val="28"/>
          <w:lang w:val="uk-UA"/>
        </w:rPr>
        <w:t>оку</w:t>
      </w:r>
      <w:r w:rsidR="0060116C" w:rsidRPr="00A22750">
        <w:rPr>
          <w:spacing w:val="2"/>
          <w:sz w:val="28"/>
          <w:szCs w:val="28"/>
          <w:lang w:val="uk-UA"/>
        </w:rPr>
        <w:t>,</w:t>
      </w:r>
      <w:r w:rsidR="002C54A5" w:rsidRPr="00A22750">
        <w:rPr>
          <w:spacing w:val="2"/>
          <w:sz w:val="28"/>
          <w:szCs w:val="28"/>
          <w:lang w:val="uk-UA"/>
        </w:rPr>
        <w:t xml:space="preserve"> </w:t>
      </w:r>
      <w:r w:rsidR="0060116C" w:rsidRPr="00A22750">
        <w:rPr>
          <w:spacing w:val="2"/>
          <w:sz w:val="28"/>
          <w:szCs w:val="28"/>
          <w:lang w:val="uk-UA"/>
        </w:rPr>
        <w:t xml:space="preserve">до Дня Соборності України, </w:t>
      </w:r>
      <w:r w:rsidR="00265000" w:rsidRPr="00A22750">
        <w:rPr>
          <w:spacing w:val="2"/>
          <w:sz w:val="28"/>
          <w:szCs w:val="28"/>
          <w:lang w:val="uk-UA"/>
        </w:rPr>
        <w:t>на базі</w:t>
      </w:r>
      <w:r w:rsidR="002C54A5" w:rsidRPr="00A22750">
        <w:rPr>
          <w:spacing w:val="2"/>
          <w:sz w:val="28"/>
          <w:szCs w:val="28"/>
          <w:lang w:val="uk-UA"/>
        </w:rPr>
        <w:t xml:space="preserve"> Харківсько</w:t>
      </w:r>
      <w:r w:rsidR="00265000" w:rsidRPr="00A22750">
        <w:rPr>
          <w:spacing w:val="2"/>
          <w:sz w:val="28"/>
          <w:szCs w:val="28"/>
          <w:lang w:val="uk-UA"/>
        </w:rPr>
        <w:t>го</w:t>
      </w:r>
      <w:r w:rsidR="002C54A5" w:rsidRPr="00A22750">
        <w:rPr>
          <w:spacing w:val="2"/>
          <w:sz w:val="28"/>
          <w:szCs w:val="28"/>
          <w:lang w:val="uk-UA"/>
        </w:rPr>
        <w:t xml:space="preserve"> національно</w:t>
      </w:r>
      <w:r w:rsidR="00265000" w:rsidRPr="00A22750">
        <w:rPr>
          <w:spacing w:val="2"/>
          <w:sz w:val="28"/>
          <w:szCs w:val="28"/>
          <w:lang w:val="uk-UA"/>
        </w:rPr>
        <w:t>го</w:t>
      </w:r>
      <w:r w:rsidR="002C54A5" w:rsidRPr="00A22750">
        <w:rPr>
          <w:spacing w:val="2"/>
          <w:sz w:val="28"/>
          <w:szCs w:val="28"/>
          <w:lang w:val="uk-UA"/>
        </w:rPr>
        <w:t xml:space="preserve"> автомобільно-дорожньо</w:t>
      </w:r>
      <w:r w:rsidR="00265000" w:rsidRPr="00A22750">
        <w:rPr>
          <w:spacing w:val="2"/>
          <w:sz w:val="28"/>
          <w:szCs w:val="28"/>
          <w:lang w:val="uk-UA"/>
        </w:rPr>
        <w:t>го</w:t>
      </w:r>
      <w:r w:rsidR="002C54A5" w:rsidRPr="00A22750">
        <w:rPr>
          <w:spacing w:val="2"/>
          <w:sz w:val="28"/>
          <w:szCs w:val="28"/>
          <w:lang w:val="uk-UA"/>
        </w:rPr>
        <w:t xml:space="preserve"> університет</w:t>
      </w:r>
      <w:r w:rsidR="00265000" w:rsidRPr="00A22750">
        <w:rPr>
          <w:spacing w:val="2"/>
          <w:sz w:val="28"/>
          <w:szCs w:val="28"/>
          <w:lang w:val="uk-UA"/>
        </w:rPr>
        <w:t>у</w:t>
      </w:r>
      <w:r w:rsidR="00807336" w:rsidRPr="00A22750">
        <w:rPr>
          <w:spacing w:val="2"/>
          <w:sz w:val="28"/>
          <w:szCs w:val="28"/>
          <w:lang w:val="uk-UA"/>
        </w:rPr>
        <w:t xml:space="preserve"> (далі – ХНАДУ)</w:t>
      </w:r>
      <w:r w:rsidR="0024026E" w:rsidRPr="00A22750">
        <w:rPr>
          <w:spacing w:val="2"/>
          <w:sz w:val="28"/>
          <w:szCs w:val="28"/>
          <w:lang w:val="uk-UA"/>
        </w:rPr>
        <w:t>.</w:t>
      </w:r>
      <w:r w:rsidR="002C54A5" w:rsidRPr="00A22750">
        <w:rPr>
          <w:spacing w:val="2"/>
          <w:sz w:val="28"/>
          <w:szCs w:val="28"/>
          <w:lang w:val="uk-UA"/>
        </w:rPr>
        <w:t xml:space="preserve"> </w:t>
      </w:r>
    </w:p>
    <w:p w:rsidR="00A9108E" w:rsidRPr="00A22750" w:rsidRDefault="003177FF" w:rsidP="00E45A32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>1.2.</w:t>
      </w:r>
      <w:r w:rsidR="00ED0D36" w:rsidRPr="00A22750">
        <w:rPr>
          <w:spacing w:val="2"/>
          <w:sz w:val="28"/>
          <w:szCs w:val="28"/>
          <w:lang w:val="uk-UA"/>
        </w:rPr>
        <w:t> </w:t>
      </w:r>
      <w:r w:rsidR="00E957E7" w:rsidRPr="00A22750">
        <w:rPr>
          <w:spacing w:val="2"/>
          <w:sz w:val="28"/>
          <w:szCs w:val="28"/>
          <w:lang w:val="uk-UA"/>
        </w:rPr>
        <w:t xml:space="preserve">Метою Конкурсу є </w:t>
      </w:r>
      <w:r w:rsidR="0060116C" w:rsidRPr="00A22750">
        <w:rPr>
          <w:spacing w:val="2"/>
          <w:sz w:val="28"/>
          <w:szCs w:val="28"/>
          <w:lang w:val="uk-UA"/>
        </w:rPr>
        <w:t xml:space="preserve">підтримка обдарованої молоді, розкриття її здібностей, сприяння розвитку науково-дослідницького інтересу за складних обставин воєнного часу, </w:t>
      </w:r>
      <w:r w:rsidR="0060116C" w:rsidRPr="00A22750">
        <w:rPr>
          <w:rStyle w:val="apple-style-span"/>
          <w:spacing w:val="2"/>
          <w:sz w:val="28"/>
          <w:szCs w:val="28"/>
          <w:lang w:val="uk-UA"/>
        </w:rPr>
        <w:t>вироблення ними пропозицій щодо науково-практичних рішень щодо відновлення транспортної інфраструктури в умовах війни та повоєнного відновлення</w:t>
      </w:r>
      <w:r w:rsidR="00807336" w:rsidRPr="00A22750">
        <w:rPr>
          <w:rStyle w:val="apple-style-span"/>
          <w:spacing w:val="2"/>
          <w:sz w:val="28"/>
          <w:szCs w:val="28"/>
          <w:lang w:val="uk-UA"/>
        </w:rPr>
        <w:t xml:space="preserve"> з метою належного представлення наукового доробку здобувачів вищої освіти і молодих вчених</w:t>
      </w:r>
      <w:r w:rsidR="00A9108E" w:rsidRPr="00A22750">
        <w:rPr>
          <w:spacing w:val="2"/>
          <w:sz w:val="28"/>
          <w:szCs w:val="28"/>
          <w:lang w:val="uk-UA"/>
        </w:rPr>
        <w:t>.</w:t>
      </w:r>
    </w:p>
    <w:p w:rsidR="00807336" w:rsidRPr="00A22750" w:rsidRDefault="003177FF" w:rsidP="00E45A32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style-span"/>
          <w:rFonts w:cs="Arial"/>
          <w:spacing w:val="2"/>
          <w:sz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>1.3.</w:t>
      </w:r>
      <w:r w:rsidR="00ED0D36" w:rsidRPr="00A22750">
        <w:rPr>
          <w:spacing w:val="2"/>
          <w:sz w:val="28"/>
          <w:szCs w:val="28"/>
          <w:lang w:val="uk-UA"/>
        </w:rPr>
        <w:t> </w:t>
      </w:r>
      <w:r w:rsidR="00807336" w:rsidRPr="00A22750">
        <w:rPr>
          <w:spacing w:val="2"/>
          <w:sz w:val="28"/>
          <w:szCs w:val="28"/>
          <w:lang w:val="uk-UA"/>
        </w:rPr>
        <w:t>Засновниками</w:t>
      </w:r>
      <w:r w:rsidR="00262976" w:rsidRPr="00A22750">
        <w:rPr>
          <w:spacing w:val="2"/>
          <w:sz w:val="28"/>
          <w:szCs w:val="28"/>
          <w:lang w:val="uk-UA"/>
        </w:rPr>
        <w:t xml:space="preserve"> Конкурсу є </w:t>
      </w:r>
      <w:r w:rsidR="004B039E" w:rsidRPr="00A22750">
        <w:rPr>
          <w:rFonts w:cs="Arial"/>
          <w:spacing w:val="2"/>
          <w:sz w:val="28"/>
          <w:szCs w:val="14"/>
          <w:lang w:val="uk-UA"/>
        </w:rPr>
        <w:t>Харківськ</w:t>
      </w:r>
      <w:r w:rsidR="001A47F4" w:rsidRPr="00A22750">
        <w:rPr>
          <w:rFonts w:cs="Arial"/>
          <w:spacing w:val="2"/>
          <w:sz w:val="28"/>
          <w:szCs w:val="14"/>
          <w:lang w:val="uk-UA"/>
        </w:rPr>
        <w:t>ий</w:t>
      </w:r>
      <w:r w:rsidR="004B039E" w:rsidRPr="00A22750">
        <w:rPr>
          <w:rFonts w:cs="Arial"/>
          <w:spacing w:val="2"/>
          <w:sz w:val="28"/>
          <w:szCs w:val="14"/>
          <w:lang w:val="uk-UA"/>
        </w:rPr>
        <w:t xml:space="preserve"> національний автомобільно-дорожній університет та </w:t>
      </w:r>
      <w:r w:rsidR="00807336" w:rsidRPr="00A22750">
        <w:rPr>
          <w:rStyle w:val="a6"/>
          <w:rFonts w:cs="Arial"/>
          <w:bCs/>
          <w:i w:val="0"/>
          <w:iCs w:val="0"/>
          <w:spacing w:val="2"/>
          <w:sz w:val="28"/>
          <w:lang w:val="uk-UA"/>
        </w:rPr>
        <w:t>Харківська обласна рада</w:t>
      </w:r>
      <w:r w:rsidR="0024026E" w:rsidRPr="00A22750">
        <w:rPr>
          <w:rStyle w:val="apple-style-span"/>
          <w:rFonts w:cs="Arial"/>
          <w:spacing w:val="2"/>
          <w:sz w:val="28"/>
          <w:lang w:val="uk-UA"/>
        </w:rPr>
        <w:t xml:space="preserve">. </w:t>
      </w:r>
    </w:p>
    <w:p w:rsidR="00A9108E" w:rsidRPr="00A22750" w:rsidRDefault="003177FF" w:rsidP="00E45A32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>1.4.</w:t>
      </w:r>
      <w:r w:rsidR="00ED0D36" w:rsidRPr="00A22750">
        <w:rPr>
          <w:spacing w:val="2"/>
          <w:sz w:val="28"/>
          <w:szCs w:val="28"/>
          <w:lang w:val="uk-UA"/>
        </w:rPr>
        <w:t> </w:t>
      </w:r>
      <w:r w:rsidR="00ED0D36" w:rsidRPr="00A22750">
        <w:rPr>
          <w:rStyle w:val="apple-style-span"/>
          <w:rFonts w:cs="Arial"/>
          <w:spacing w:val="2"/>
          <w:sz w:val="28"/>
          <w:lang w:val="uk-UA"/>
        </w:rPr>
        <w:t xml:space="preserve">Організаційно-методичне забезпечення </w:t>
      </w:r>
      <w:r w:rsidR="00262976" w:rsidRPr="00A22750">
        <w:rPr>
          <w:spacing w:val="2"/>
          <w:sz w:val="28"/>
          <w:szCs w:val="28"/>
          <w:lang w:val="uk-UA"/>
        </w:rPr>
        <w:t>Конкурсу здійснює Організаційний комітет Конкурсу (далі – Оргкомітет).</w:t>
      </w:r>
    </w:p>
    <w:p w:rsidR="00224D43" w:rsidRPr="00A22750" w:rsidRDefault="00A86D05" w:rsidP="00E45A32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lastRenderedPageBreak/>
        <w:t xml:space="preserve">До складу Оргкомітету Конкурсу входять представники Харківської обласної ради, </w:t>
      </w:r>
      <w:r w:rsidRPr="00A22750">
        <w:rPr>
          <w:rFonts w:cs="Arial"/>
          <w:spacing w:val="2"/>
          <w:sz w:val="28"/>
          <w:szCs w:val="14"/>
          <w:lang w:val="uk-UA"/>
        </w:rPr>
        <w:t>Харківського національного автомобільно-дорожнього університету, а також за згодою представники органу місцевого самоврядування, закладів вищої освіти</w:t>
      </w:r>
      <w:r w:rsidR="00B25C24">
        <w:rPr>
          <w:rFonts w:cs="Arial"/>
          <w:spacing w:val="2"/>
          <w:sz w:val="28"/>
          <w:szCs w:val="14"/>
          <w:lang w:val="uk-UA"/>
        </w:rPr>
        <w:t xml:space="preserve"> </w:t>
      </w:r>
      <w:r w:rsidR="00B25C24">
        <w:rPr>
          <w:rFonts w:cs="Arial"/>
          <w:spacing w:val="2"/>
          <w:sz w:val="28"/>
          <w:szCs w:val="14"/>
          <w:highlight w:val="green"/>
          <w:lang w:val="uk-UA"/>
        </w:rPr>
        <w:t>України, Німеччини, Китаю, Польщі,</w:t>
      </w:r>
      <w:r w:rsidR="00B25C24">
        <w:rPr>
          <w:rFonts w:cs="Arial"/>
          <w:spacing w:val="2"/>
          <w:sz w:val="28"/>
          <w:szCs w:val="14"/>
          <w:lang w:val="uk-UA"/>
        </w:rPr>
        <w:t xml:space="preserve"> </w:t>
      </w:r>
      <w:r w:rsidR="00B25C24">
        <w:rPr>
          <w:rFonts w:cs="Arial"/>
          <w:spacing w:val="2"/>
          <w:sz w:val="28"/>
          <w:szCs w:val="14"/>
          <w:highlight w:val="green"/>
          <w:lang w:val="uk-UA"/>
        </w:rPr>
        <w:t>Сербії</w:t>
      </w:r>
      <w:r w:rsidRPr="00A22750">
        <w:rPr>
          <w:rFonts w:cs="Arial"/>
          <w:spacing w:val="2"/>
          <w:sz w:val="28"/>
          <w:szCs w:val="14"/>
          <w:lang w:val="uk-UA"/>
        </w:rPr>
        <w:t>, громадських організацій.</w:t>
      </w:r>
      <w:r w:rsidR="00224D43" w:rsidRPr="00A22750">
        <w:rPr>
          <w:rFonts w:cs="Arial"/>
          <w:spacing w:val="2"/>
          <w:sz w:val="28"/>
          <w:szCs w:val="14"/>
          <w:lang w:val="uk-UA"/>
        </w:rPr>
        <w:t xml:space="preserve"> </w:t>
      </w:r>
      <w:r w:rsidR="00224D43" w:rsidRPr="00A22750">
        <w:rPr>
          <w:spacing w:val="2"/>
          <w:sz w:val="28"/>
          <w:szCs w:val="28"/>
          <w:lang w:val="uk-UA"/>
        </w:rPr>
        <w:t>Оргкомітет формує склад конкурсної комісії.</w:t>
      </w:r>
    </w:p>
    <w:p w:rsidR="0024026E" w:rsidRPr="00A22750" w:rsidRDefault="00262976" w:rsidP="00E45A32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 xml:space="preserve">Оргкомітет встановлює порядок відбору претендентів, організовує опрацювання робіт, проводить підсумкову конференцію, звітує про результати </w:t>
      </w:r>
      <w:r w:rsidR="00807336" w:rsidRPr="00A22750">
        <w:rPr>
          <w:spacing w:val="2"/>
          <w:sz w:val="28"/>
          <w:szCs w:val="28"/>
          <w:lang w:val="uk-UA"/>
        </w:rPr>
        <w:t>К</w:t>
      </w:r>
      <w:r w:rsidRPr="00A22750">
        <w:rPr>
          <w:spacing w:val="2"/>
          <w:sz w:val="28"/>
          <w:szCs w:val="28"/>
          <w:lang w:val="uk-UA"/>
        </w:rPr>
        <w:t xml:space="preserve">онкурсу. Журі визначає переможців та надає пропозиції Оргкомітету щодо </w:t>
      </w:r>
      <w:r w:rsidR="00807336" w:rsidRPr="00A22750">
        <w:rPr>
          <w:spacing w:val="2"/>
          <w:sz w:val="28"/>
          <w:szCs w:val="28"/>
          <w:lang w:val="uk-UA"/>
        </w:rPr>
        <w:t>оприлюднення</w:t>
      </w:r>
      <w:r w:rsidRPr="00A22750">
        <w:rPr>
          <w:spacing w:val="2"/>
          <w:sz w:val="28"/>
          <w:szCs w:val="28"/>
          <w:lang w:val="uk-UA"/>
        </w:rPr>
        <w:t xml:space="preserve"> кращих робіт.</w:t>
      </w:r>
    </w:p>
    <w:p w:rsidR="00646EAE" w:rsidRPr="00A22750" w:rsidRDefault="00646EAE" w:rsidP="00646EAE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>Конкурс</w:t>
      </w:r>
      <w:r w:rsidR="00A7592B" w:rsidRPr="00A22750">
        <w:rPr>
          <w:spacing w:val="2"/>
          <w:sz w:val="28"/>
          <w:szCs w:val="28"/>
          <w:lang w:val="uk-UA"/>
        </w:rPr>
        <w:t xml:space="preserve"> та конференція</w:t>
      </w:r>
      <w:r w:rsidRPr="00A22750">
        <w:rPr>
          <w:spacing w:val="2"/>
          <w:sz w:val="28"/>
          <w:szCs w:val="28"/>
          <w:lang w:val="uk-UA"/>
        </w:rPr>
        <w:t xml:space="preserve"> здійсню</w:t>
      </w:r>
      <w:r w:rsidR="00A7592B" w:rsidRPr="00A22750">
        <w:rPr>
          <w:spacing w:val="2"/>
          <w:sz w:val="28"/>
          <w:szCs w:val="28"/>
          <w:lang w:val="uk-UA"/>
        </w:rPr>
        <w:t>ю</w:t>
      </w:r>
      <w:r w:rsidRPr="00A22750">
        <w:rPr>
          <w:spacing w:val="2"/>
          <w:sz w:val="28"/>
          <w:szCs w:val="28"/>
          <w:lang w:val="uk-UA"/>
        </w:rPr>
        <w:t xml:space="preserve">ться в он-лайн </w:t>
      </w:r>
      <w:r w:rsidR="00A7592B" w:rsidRPr="00A22750">
        <w:rPr>
          <w:spacing w:val="2"/>
          <w:sz w:val="28"/>
          <w:szCs w:val="28"/>
          <w:lang w:val="uk-UA"/>
        </w:rPr>
        <w:t>режимі</w:t>
      </w:r>
      <w:r w:rsidRPr="00A22750">
        <w:rPr>
          <w:spacing w:val="2"/>
          <w:sz w:val="28"/>
          <w:szCs w:val="28"/>
          <w:lang w:val="uk-UA"/>
        </w:rPr>
        <w:t xml:space="preserve"> для усіх учасників </w:t>
      </w:r>
      <w:r w:rsidR="00A7592B" w:rsidRPr="00A22750">
        <w:rPr>
          <w:spacing w:val="2"/>
          <w:sz w:val="28"/>
          <w:szCs w:val="28"/>
          <w:lang w:val="uk-UA"/>
        </w:rPr>
        <w:t xml:space="preserve">та Оргкомітету Конкурсу. </w:t>
      </w:r>
    </w:p>
    <w:p w:rsidR="00FE4502" w:rsidRPr="00A22750" w:rsidRDefault="0024026E" w:rsidP="00E45A32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>1.5.</w:t>
      </w:r>
      <w:r w:rsidR="00ED0D36" w:rsidRPr="00A22750">
        <w:rPr>
          <w:spacing w:val="2"/>
          <w:sz w:val="28"/>
          <w:szCs w:val="28"/>
          <w:lang w:val="uk-UA"/>
        </w:rPr>
        <w:t> </w:t>
      </w:r>
      <w:r w:rsidR="00BB0CA5" w:rsidRPr="00A22750">
        <w:rPr>
          <w:spacing w:val="2"/>
          <w:sz w:val="28"/>
          <w:szCs w:val="28"/>
          <w:lang w:val="uk-UA"/>
        </w:rPr>
        <w:t>У</w:t>
      </w:r>
      <w:r w:rsidR="00FE4502" w:rsidRPr="00A22750">
        <w:rPr>
          <w:spacing w:val="2"/>
          <w:sz w:val="28"/>
          <w:szCs w:val="28"/>
          <w:lang w:val="uk-UA"/>
        </w:rPr>
        <w:t xml:space="preserve"> рамках </w:t>
      </w:r>
      <w:r w:rsidR="00E21832" w:rsidRPr="00A22750">
        <w:rPr>
          <w:spacing w:val="2"/>
          <w:sz w:val="28"/>
          <w:szCs w:val="28"/>
          <w:lang w:val="uk-UA"/>
        </w:rPr>
        <w:t>Конкурсу</w:t>
      </w:r>
      <w:r w:rsidR="00FE4502" w:rsidRPr="00A22750">
        <w:rPr>
          <w:spacing w:val="2"/>
          <w:sz w:val="28"/>
          <w:szCs w:val="28"/>
          <w:lang w:val="uk-UA"/>
        </w:rPr>
        <w:t xml:space="preserve"> передбачено </w:t>
      </w:r>
      <w:r w:rsidR="00BB0CA5" w:rsidRPr="00A22750">
        <w:rPr>
          <w:spacing w:val="2"/>
          <w:sz w:val="28"/>
          <w:szCs w:val="28"/>
          <w:lang w:val="uk-UA"/>
        </w:rPr>
        <w:t>низку</w:t>
      </w:r>
      <w:r w:rsidR="00FE4502" w:rsidRPr="00A22750">
        <w:rPr>
          <w:spacing w:val="2"/>
          <w:sz w:val="28"/>
          <w:szCs w:val="28"/>
          <w:lang w:val="uk-UA"/>
        </w:rPr>
        <w:t xml:space="preserve"> </w:t>
      </w:r>
      <w:r w:rsidR="00FC51EB" w:rsidRPr="00A22750">
        <w:rPr>
          <w:spacing w:val="2"/>
          <w:sz w:val="28"/>
          <w:szCs w:val="28"/>
          <w:lang w:val="uk-UA"/>
        </w:rPr>
        <w:t>тематичних</w:t>
      </w:r>
      <w:r w:rsidR="00FE4502" w:rsidRPr="00A22750">
        <w:rPr>
          <w:spacing w:val="2"/>
          <w:sz w:val="28"/>
          <w:szCs w:val="28"/>
          <w:lang w:val="uk-UA"/>
        </w:rPr>
        <w:t xml:space="preserve"> заходів:</w:t>
      </w:r>
    </w:p>
    <w:p w:rsidR="00FE4502" w:rsidRPr="00A22750" w:rsidRDefault="00807336" w:rsidP="00E45A32">
      <w:pPr>
        <w:pStyle w:val="a3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>–</w:t>
      </w:r>
      <w:r w:rsidR="003177FF" w:rsidRPr="00A22750">
        <w:rPr>
          <w:spacing w:val="2"/>
          <w:sz w:val="28"/>
          <w:szCs w:val="28"/>
          <w:lang w:val="uk-UA"/>
        </w:rPr>
        <w:t xml:space="preserve"> </w:t>
      </w:r>
      <w:r w:rsidR="00E21832" w:rsidRPr="00A22750">
        <w:rPr>
          <w:spacing w:val="2"/>
          <w:sz w:val="28"/>
          <w:szCs w:val="28"/>
          <w:lang w:val="uk-UA"/>
        </w:rPr>
        <w:t>вік</w:t>
      </w:r>
      <w:r w:rsidR="00FE4502" w:rsidRPr="00A22750">
        <w:rPr>
          <w:spacing w:val="2"/>
          <w:sz w:val="28"/>
          <w:szCs w:val="28"/>
          <w:lang w:val="uk-UA"/>
        </w:rPr>
        <w:t>торина «</w:t>
      </w:r>
      <w:r w:rsidRPr="00A22750">
        <w:rPr>
          <w:spacing w:val="2"/>
          <w:sz w:val="28"/>
          <w:szCs w:val="28"/>
          <w:lang w:val="uk-UA"/>
        </w:rPr>
        <w:t>Д</w:t>
      </w:r>
      <w:r w:rsidR="00E27D43" w:rsidRPr="00A22750">
        <w:rPr>
          <w:spacing w:val="2"/>
          <w:sz w:val="28"/>
          <w:szCs w:val="28"/>
          <w:lang w:val="uk-UA"/>
        </w:rPr>
        <w:t>орожньо-будівельн</w:t>
      </w:r>
      <w:r w:rsidRPr="00A22750">
        <w:rPr>
          <w:spacing w:val="2"/>
          <w:sz w:val="28"/>
          <w:szCs w:val="28"/>
          <w:lang w:val="uk-UA"/>
        </w:rPr>
        <w:t>і</w:t>
      </w:r>
      <w:r w:rsidR="00E27D43" w:rsidRPr="00A22750">
        <w:rPr>
          <w:spacing w:val="2"/>
          <w:sz w:val="28"/>
          <w:szCs w:val="28"/>
          <w:lang w:val="uk-UA"/>
        </w:rPr>
        <w:t xml:space="preserve"> матеріал</w:t>
      </w:r>
      <w:r w:rsidRPr="00A22750">
        <w:rPr>
          <w:spacing w:val="2"/>
          <w:sz w:val="28"/>
          <w:szCs w:val="28"/>
          <w:lang w:val="uk-UA"/>
        </w:rPr>
        <w:t>и</w:t>
      </w:r>
      <w:r w:rsidR="00FE4502" w:rsidRPr="00A22750">
        <w:rPr>
          <w:spacing w:val="2"/>
          <w:sz w:val="28"/>
          <w:szCs w:val="28"/>
          <w:lang w:val="uk-UA"/>
        </w:rPr>
        <w:t>»</w:t>
      </w:r>
      <w:r w:rsidR="00E21832" w:rsidRPr="00A22750">
        <w:rPr>
          <w:spacing w:val="2"/>
          <w:sz w:val="28"/>
          <w:szCs w:val="28"/>
          <w:lang w:val="uk-UA"/>
        </w:rPr>
        <w:t>;</w:t>
      </w:r>
    </w:p>
    <w:p w:rsidR="00FE4502" w:rsidRPr="00A22750" w:rsidRDefault="00807336" w:rsidP="00E45A32">
      <w:pPr>
        <w:pStyle w:val="a3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  <w:lang w:val="uk-UA"/>
        </w:rPr>
      </w:pPr>
      <w:r w:rsidRPr="00A22750">
        <w:rPr>
          <w:spacing w:val="2"/>
          <w:sz w:val="28"/>
          <w:szCs w:val="28"/>
          <w:lang w:val="uk-UA"/>
        </w:rPr>
        <w:t>–</w:t>
      </w:r>
      <w:r w:rsidR="003177FF" w:rsidRPr="00A22750">
        <w:rPr>
          <w:spacing w:val="2"/>
          <w:sz w:val="28"/>
          <w:szCs w:val="28"/>
          <w:lang w:val="uk-UA"/>
        </w:rPr>
        <w:t xml:space="preserve"> </w:t>
      </w:r>
      <w:r w:rsidR="00FE4502" w:rsidRPr="00A22750">
        <w:rPr>
          <w:spacing w:val="2"/>
          <w:sz w:val="28"/>
          <w:szCs w:val="28"/>
          <w:lang w:val="uk-UA"/>
        </w:rPr>
        <w:t xml:space="preserve">чемпіонат </w:t>
      </w:r>
      <w:r w:rsidR="00814F01" w:rsidRPr="00A22750">
        <w:rPr>
          <w:spacing w:val="2"/>
          <w:sz w:val="28"/>
          <w:szCs w:val="28"/>
          <w:lang w:val="uk-UA"/>
        </w:rPr>
        <w:t xml:space="preserve">з </w:t>
      </w:r>
      <w:r w:rsidR="009D03CB" w:rsidRPr="00A22750">
        <w:rPr>
          <w:spacing w:val="2"/>
          <w:sz w:val="28"/>
          <w:szCs w:val="28"/>
          <w:lang w:val="uk-UA"/>
        </w:rPr>
        <w:t>3D-моделювання</w:t>
      </w:r>
      <w:r w:rsidRPr="00A22750">
        <w:rPr>
          <w:spacing w:val="2"/>
          <w:sz w:val="28"/>
          <w:szCs w:val="28"/>
          <w:lang w:val="uk-UA"/>
        </w:rPr>
        <w:t>.</w:t>
      </w:r>
    </w:p>
    <w:p w:rsidR="005A2B4D" w:rsidRPr="00A22750" w:rsidRDefault="005A2B4D" w:rsidP="001D03E3">
      <w:pPr>
        <w:pStyle w:val="a3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  <w:lang w:val="uk-UA"/>
        </w:rPr>
      </w:pPr>
    </w:p>
    <w:p w:rsidR="00A9108E" w:rsidRPr="00A22750" w:rsidRDefault="004B039E" w:rsidP="00A9108E">
      <w:pPr>
        <w:spacing w:after="0" w:line="360" w:lineRule="auto"/>
        <w:jc w:val="center"/>
        <w:rPr>
          <w:rStyle w:val="a4"/>
          <w:rFonts w:ascii="Times New Roman" w:hAnsi="Times New Roman" w:cs="Arial"/>
          <w:spacing w:val="2"/>
          <w:sz w:val="28"/>
          <w:szCs w:val="14"/>
          <w:bdr w:val="none" w:sz="0" w:space="0" w:color="auto" w:frame="1"/>
          <w:lang w:val="uk-UA"/>
        </w:rPr>
      </w:pPr>
      <w:r w:rsidRPr="00A22750">
        <w:rPr>
          <w:rStyle w:val="a4"/>
          <w:rFonts w:ascii="Times New Roman" w:hAnsi="Times New Roman" w:cs="Arial"/>
          <w:spacing w:val="2"/>
          <w:sz w:val="28"/>
          <w:szCs w:val="14"/>
          <w:bdr w:val="none" w:sz="0" w:space="0" w:color="auto" w:frame="1"/>
          <w:lang w:val="uk-UA"/>
        </w:rPr>
        <w:t>2. Умови участі у Конкурсі</w:t>
      </w:r>
    </w:p>
    <w:p w:rsidR="00A9108E" w:rsidRPr="00A22750" w:rsidRDefault="004B039E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2.1</w:t>
      </w:r>
      <w:r w:rsidR="003177FF" w:rsidRPr="00A22750"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="00ED0D36" w:rsidRPr="00A22750">
        <w:rPr>
          <w:rFonts w:ascii="Times New Roman" w:hAnsi="Times New Roman"/>
          <w:spacing w:val="2"/>
          <w:sz w:val="28"/>
          <w:szCs w:val="28"/>
          <w:lang w:val="uk-UA"/>
        </w:rPr>
        <w:t> 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Участь </w:t>
      </w:r>
      <w:r w:rsidR="00BB0CA5" w:rsidRPr="00A22750">
        <w:rPr>
          <w:rFonts w:ascii="Times New Roman" w:hAnsi="Times New Roman"/>
          <w:spacing w:val="2"/>
          <w:sz w:val="28"/>
          <w:szCs w:val="28"/>
          <w:lang w:val="uk-UA"/>
        </w:rPr>
        <w:t>у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Конкурсі можуть </w:t>
      </w:r>
      <w:r w:rsidR="00BB0CA5" w:rsidRPr="00A22750">
        <w:rPr>
          <w:rFonts w:ascii="Times New Roman" w:hAnsi="Times New Roman"/>
          <w:spacing w:val="2"/>
          <w:sz w:val="28"/>
          <w:szCs w:val="28"/>
          <w:lang w:val="uk-UA"/>
        </w:rPr>
        <w:t>брати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807336" w:rsidRPr="00A22750">
        <w:rPr>
          <w:rFonts w:ascii="Times New Roman" w:hAnsi="Times New Roman"/>
          <w:spacing w:val="2"/>
          <w:sz w:val="28"/>
          <w:szCs w:val="28"/>
          <w:lang w:val="uk-UA"/>
        </w:rPr>
        <w:t>здобувачі вищої</w:t>
      </w:r>
      <w:r w:rsidR="00E60652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та </w:t>
      </w:r>
      <w:proofErr w:type="spellStart"/>
      <w:r w:rsidR="00E60652" w:rsidRPr="00A22750">
        <w:rPr>
          <w:rFonts w:ascii="Times New Roman" w:hAnsi="Times New Roman"/>
          <w:spacing w:val="2"/>
          <w:sz w:val="28"/>
          <w:szCs w:val="28"/>
          <w:lang w:val="uk-UA"/>
        </w:rPr>
        <w:t>передвищої</w:t>
      </w:r>
      <w:proofErr w:type="spellEnd"/>
      <w:r w:rsidR="00807336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освіти</w:t>
      </w:r>
      <w:r w:rsidR="00E60652" w:rsidRPr="00A22750">
        <w:rPr>
          <w:rFonts w:ascii="Times New Roman" w:hAnsi="Times New Roman"/>
          <w:spacing w:val="2"/>
          <w:sz w:val="28"/>
          <w:szCs w:val="28"/>
          <w:lang w:val="uk-UA"/>
        </w:rPr>
        <w:t>,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E60652" w:rsidRPr="00A22750">
        <w:rPr>
          <w:rFonts w:ascii="Times New Roman" w:hAnsi="Times New Roman"/>
          <w:spacing w:val="2"/>
          <w:sz w:val="28"/>
          <w:szCs w:val="28"/>
          <w:lang w:val="uk-UA"/>
        </w:rPr>
        <w:t>аспіранти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807336" w:rsidRPr="00A22750">
        <w:rPr>
          <w:rFonts w:ascii="Times New Roman" w:hAnsi="Times New Roman"/>
          <w:spacing w:val="2"/>
          <w:sz w:val="28"/>
          <w:szCs w:val="28"/>
          <w:lang w:val="uk-UA"/>
        </w:rPr>
        <w:t>закладів вищої освіти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="00E60652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</w:p>
    <w:p w:rsidR="004B039E" w:rsidRPr="00A22750" w:rsidRDefault="004B039E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2.2</w:t>
      </w:r>
      <w:r w:rsidR="003177FF" w:rsidRPr="00A22750"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="00ED0D36" w:rsidRPr="00A22750">
        <w:rPr>
          <w:rFonts w:ascii="Times New Roman" w:hAnsi="Times New Roman"/>
          <w:spacing w:val="2"/>
          <w:sz w:val="28"/>
          <w:szCs w:val="28"/>
          <w:lang w:val="uk-UA"/>
        </w:rPr>
        <w:t> 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На Конкурс подаються</w:t>
      </w:r>
      <w:r w:rsidR="00807336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унікальні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наукові роботи</w:t>
      </w:r>
      <w:r w:rsidR="00BB0CA5" w:rsidRPr="00A22750">
        <w:rPr>
          <w:rFonts w:ascii="Times New Roman" w:hAnsi="Times New Roman"/>
          <w:spacing w:val="2"/>
          <w:sz w:val="28"/>
          <w:szCs w:val="28"/>
          <w:lang w:val="uk-UA"/>
        </w:rPr>
        <w:t>, що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підготовлені індивідуально або колективно студентськими (аспірантськими) творчими групами (не більше 3 осіб). </w:t>
      </w:r>
    </w:p>
    <w:p w:rsidR="00E60652" w:rsidRPr="00A22750" w:rsidRDefault="00E60652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2.3.</w:t>
      </w:r>
      <w:r w:rsidR="00786E88" w:rsidRPr="00A22750">
        <w:rPr>
          <w:rFonts w:ascii="Times New Roman" w:hAnsi="Times New Roman"/>
          <w:spacing w:val="2"/>
          <w:sz w:val="28"/>
          <w:szCs w:val="28"/>
          <w:lang w:val="uk-UA"/>
        </w:rPr>
        <w:t> 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Оцінювання робіт </w:t>
      </w:r>
      <w:r w:rsidR="00786E88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учасників Конкурсу проводять окремо за категоріями рівня 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здобувачів</w:t>
      </w:r>
      <w:r w:rsidR="00786E88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(молодший бакалавр, 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бакалавр, магістр та аспірант</w:t>
      </w:r>
      <w:r w:rsidR="00786E88" w:rsidRPr="00A22750">
        <w:rPr>
          <w:rFonts w:ascii="Times New Roman" w:hAnsi="Times New Roman"/>
          <w:spacing w:val="2"/>
          <w:sz w:val="28"/>
          <w:szCs w:val="28"/>
          <w:lang w:val="uk-UA"/>
        </w:rPr>
        <w:t>)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. </w:t>
      </w:r>
    </w:p>
    <w:p w:rsidR="00E45A32" w:rsidRPr="00A22750" w:rsidRDefault="00E45A32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2.</w:t>
      </w:r>
      <w:r w:rsidR="00E60652" w:rsidRPr="00A22750">
        <w:rPr>
          <w:rFonts w:ascii="Times New Roman" w:hAnsi="Times New Roman"/>
          <w:spacing w:val="2"/>
          <w:sz w:val="28"/>
          <w:szCs w:val="28"/>
          <w:lang w:val="uk-UA"/>
        </w:rPr>
        <w:t>4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. Оцінку робіт проводять шляхом виставлення балів за кожним із критеріїв за 100-бальною шкалою. Критерії оцінювання робіт наведені в додатку 2.</w:t>
      </w:r>
    </w:p>
    <w:p w:rsidR="0097346C" w:rsidRPr="00A22750" w:rsidRDefault="0097346C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2.5. Участь у Конкурсі для учасників безкоштовна.</w:t>
      </w:r>
    </w:p>
    <w:p w:rsidR="005A2B4D" w:rsidRPr="00A22750" w:rsidRDefault="005A2B4D" w:rsidP="00A9108E">
      <w:pPr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ED0D36" w:rsidRPr="00A22750" w:rsidRDefault="00ED0D36" w:rsidP="00ED0D36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lastRenderedPageBreak/>
        <w:t>3. Вимоги до оформлення Конкурсної роботи</w:t>
      </w:r>
    </w:p>
    <w:p w:rsidR="00ED0D36" w:rsidRPr="00A22750" w:rsidRDefault="00ED0D36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3.1. Текстова робота повинна бути викладена державною</w:t>
      </w:r>
      <w:r w:rsidR="00E012C6" w:rsidRPr="00A22750">
        <w:rPr>
          <w:rFonts w:ascii="Times New Roman" w:hAnsi="Times New Roman"/>
          <w:spacing w:val="2"/>
          <w:sz w:val="28"/>
          <w:szCs w:val="28"/>
          <w:lang w:val="uk-UA"/>
        </w:rPr>
        <w:t>,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786E88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англійською </w:t>
      </w:r>
      <w:r w:rsidR="00E012C6" w:rsidRPr="00A22750">
        <w:rPr>
          <w:rFonts w:ascii="Times New Roman" w:hAnsi="Times New Roman"/>
          <w:spacing w:val="2"/>
          <w:sz w:val="28"/>
          <w:szCs w:val="28"/>
          <w:lang w:val="uk-UA"/>
        </w:rPr>
        <w:t>мовою або однією із мов Європейського Співтовариства</w:t>
      </w:r>
      <w:r w:rsidR="00786E88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та мати обсяг </w:t>
      </w:r>
      <w:r w:rsidR="00E012C6" w:rsidRPr="00A22750">
        <w:rPr>
          <w:rFonts w:ascii="Times New Roman" w:hAnsi="Times New Roman"/>
          <w:spacing w:val="2"/>
          <w:sz w:val="28"/>
          <w:szCs w:val="28"/>
          <w:lang w:val="uk-UA"/>
        </w:rPr>
        <w:t>до 35</w:t>
      </w:r>
      <w:r w:rsidR="00B25C24">
        <w:rPr>
          <w:rFonts w:ascii="Times New Roman" w:hAnsi="Times New Roman"/>
          <w:spacing w:val="2"/>
          <w:sz w:val="28"/>
          <w:szCs w:val="28"/>
          <w:lang w:val="uk-UA"/>
        </w:rPr>
        <w:t> 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сторінок друкованого тексту формату А4 (текстовий редактор Word, </w:t>
      </w:r>
      <w:proofErr w:type="spellStart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Times</w:t>
      </w:r>
      <w:proofErr w:type="spellEnd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New</w:t>
      </w:r>
      <w:proofErr w:type="spellEnd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Roman</w:t>
      </w:r>
      <w:proofErr w:type="spellEnd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14 </w:t>
      </w:r>
      <w:proofErr w:type="spellStart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pt</w:t>
      </w:r>
      <w:proofErr w:type="spellEnd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через 1,5 інтервали; поля: верхнє і нижнє – 20 мм.; ліве – 30 мм.; праве – 15 мм).</w:t>
      </w:r>
    </w:p>
    <w:p w:rsidR="00ED0D36" w:rsidRPr="00A22750" w:rsidRDefault="00ED0D36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3.2. Ілюстративний матеріал до роботи може подаватися у вигляді окремого додатка.</w:t>
      </w:r>
    </w:p>
    <w:p w:rsidR="00B670EE" w:rsidRPr="00A22750" w:rsidRDefault="00B670EE" w:rsidP="00ED0D36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</w:p>
    <w:p w:rsidR="004B039E" w:rsidRPr="00A22750" w:rsidRDefault="00ED0D36" w:rsidP="00A9108E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iCs/>
          <w:spacing w:val="2"/>
          <w:sz w:val="28"/>
          <w:szCs w:val="28"/>
          <w:lang w:val="uk-UA"/>
        </w:rPr>
        <w:t>4</w:t>
      </w:r>
      <w:r w:rsidR="004B039E" w:rsidRPr="00A22750">
        <w:rPr>
          <w:rFonts w:ascii="Times New Roman" w:hAnsi="Times New Roman"/>
          <w:b/>
          <w:iCs/>
          <w:spacing w:val="2"/>
          <w:sz w:val="28"/>
          <w:szCs w:val="28"/>
          <w:lang w:val="uk-UA"/>
        </w:rPr>
        <w:t>. Порядок і термін</w:t>
      </w:r>
      <w:r w:rsidR="00BB0CA5" w:rsidRPr="00A22750">
        <w:rPr>
          <w:rFonts w:ascii="Times New Roman" w:hAnsi="Times New Roman"/>
          <w:b/>
          <w:iCs/>
          <w:spacing w:val="2"/>
          <w:sz w:val="28"/>
          <w:szCs w:val="28"/>
          <w:lang w:val="uk-UA"/>
        </w:rPr>
        <w:t>и</w:t>
      </w:r>
      <w:r w:rsidR="004B039E" w:rsidRPr="00A22750">
        <w:rPr>
          <w:rFonts w:ascii="Times New Roman" w:hAnsi="Times New Roman"/>
          <w:b/>
          <w:iCs/>
          <w:spacing w:val="2"/>
          <w:sz w:val="28"/>
          <w:szCs w:val="28"/>
          <w:lang w:val="uk-UA"/>
        </w:rPr>
        <w:t xml:space="preserve"> проведення</w:t>
      </w:r>
    </w:p>
    <w:p w:rsidR="00ED0D36" w:rsidRPr="00A22750" w:rsidRDefault="00ED0D36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4.1. Конкурс проводиться у 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два тури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:</w:t>
      </w:r>
    </w:p>
    <w:p w:rsidR="00786E88" w:rsidRPr="00A22750" w:rsidRDefault="00786E88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- 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перший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тур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: попередній відбір наукових робіт в університетах та коледжах;</w:t>
      </w:r>
    </w:p>
    <w:p w:rsidR="00786E88" w:rsidRPr="00A22750" w:rsidRDefault="00786E88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- 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другий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тур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: участі у Міжнародному конкурсі студентських наукових робіт 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на базі Харківського національного автомобільно-дорожнього університету.</w:t>
      </w:r>
    </w:p>
    <w:p w:rsidR="00786E88" w:rsidRPr="00A22750" w:rsidRDefault="00786E88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4.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2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. Порядок проведення 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другого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туру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Конкурсу:</w:t>
      </w:r>
    </w:p>
    <w:p w:rsidR="00A9108E" w:rsidRPr="00A22750" w:rsidRDefault="00391362" w:rsidP="0039136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-</w:t>
      </w:r>
      <w:r w:rsidR="00ED0D36" w:rsidRPr="00A22750">
        <w:rPr>
          <w:rFonts w:ascii="Times New Roman" w:hAnsi="Times New Roman"/>
          <w:spacing w:val="2"/>
          <w:sz w:val="28"/>
          <w:szCs w:val="28"/>
          <w:lang w:val="uk-UA"/>
        </w:rPr>
        <w:t> 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І</w:t>
      </w:r>
      <w:r w:rsidR="00ED0D36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етап</w:t>
      </w:r>
      <w:r w:rsidR="00A86D05" w:rsidRPr="00A22750">
        <w:rPr>
          <w:rFonts w:ascii="Times New Roman" w:hAnsi="Times New Roman"/>
          <w:spacing w:val="2"/>
          <w:sz w:val="28"/>
          <w:szCs w:val="28"/>
          <w:lang w:val="uk-UA"/>
        </w:rPr>
        <w:t>:</w:t>
      </w:r>
      <w:r w:rsidR="00ED0D36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прийом конкурсних робіт – </w:t>
      </w:r>
      <w:r w:rsidR="004B039E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до </w:t>
      </w:r>
      <w:r w:rsidR="00ED0D36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30</w:t>
      </w:r>
      <w:r w:rsidR="004B039E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</w:t>
      </w:r>
      <w:r w:rsidR="00ED0D36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листопада</w:t>
      </w:r>
      <w:r w:rsidR="004B039E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20</w:t>
      </w:r>
      <w:r w:rsidR="00CD017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2</w:t>
      </w:r>
      <w:r w:rsidR="0097346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5</w:t>
      </w:r>
      <w:r w:rsidR="004B039E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року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>;</w:t>
      </w:r>
    </w:p>
    <w:p w:rsidR="00A86D05" w:rsidRPr="00A22750" w:rsidRDefault="00391362" w:rsidP="0039136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-</w:t>
      </w:r>
      <w:r w:rsidR="00ED0D36" w:rsidRPr="00A22750">
        <w:rPr>
          <w:rFonts w:ascii="Times New Roman" w:hAnsi="Times New Roman"/>
          <w:spacing w:val="2"/>
          <w:sz w:val="28"/>
          <w:szCs w:val="28"/>
          <w:lang w:val="uk-UA"/>
        </w:rPr>
        <w:t> 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ІІ</w:t>
      </w:r>
      <w:r w:rsidR="00A86D05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етап: </w:t>
      </w:r>
    </w:p>
    <w:p w:rsidR="00A9108E" w:rsidRPr="00A22750" w:rsidRDefault="00A86D05" w:rsidP="0039136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- 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розгляд 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наукових 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робіт і 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рецензування конкурсних робіт з дотриманням принципів об’єктивності, доступності та прозорості 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– </w:t>
      </w:r>
      <w:r w:rsidR="004B039E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до </w:t>
      </w: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20</w:t>
      </w:r>
      <w:r w:rsidR="000A2112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 </w:t>
      </w: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грудня</w:t>
      </w:r>
      <w:r w:rsidR="00E76B8D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</w:t>
      </w:r>
      <w:r w:rsidR="004B039E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20</w:t>
      </w:r>
      <w:r w:rsidR="00CD017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2</w:t>
      </w:r>
      <w:r w:rsidR="0097346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5</w:t>
      </w:r>
      <w:r w:rsidR="00CD017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 </w:t>
      </w:r>
      <w:r w:rsidR="004B039E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року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>;</w:t>
      </w:r>
    </w:p>
    <w:p w:rsidR="00A86D05" w:rsidRPr="00A22750" w:rsidRDefault="00A86D05" w:rsidP="0039136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- запрошення на підсумкову конференцію авторів найкращих конкурсних робіт – </w:t>
      </w: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до 27 грудня 202</w:t>
      </w:r>
      <w:r w:rsidR="0097346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5</w:t>
      </w: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 року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;</w:t>
      </w:r>
    </w:p>
    <w:p w:rsidR="00262976" w:rsidRPr="00A22750" w:rsidRDefault="00391362" w:rsidP="0039136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-</w:t>
      </w:r>
      <w:r w:rsidR="00ED0D36" w:rsidRPr="00A22750">
        <w:rPr>
          <w:rFonts w:ascii="Times New Roman" w:hAnsi="Times New Roman"/>
          <w:spacing w:val="2"/>
          <w:sz w:val="28"/>
          <w:szCs w:val="28"/>
          <w:lang w:val="uk-UA"/>
        </w:rPr>
        <w:t> 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І</w:t>
      </w:r>
      <w:r w:rsidR="000A2112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ІІ етап: 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>підсумков</w:t>
      </w:r>
      <w:r w:rsidR="000A2112" w:rsidRPr="00A22750">
        <w:rPr>
          <w:rFonts w:ascii="Times New Roman" w:hAnsi="Times New Roman"/>
          <w:spacing w:val="2"/>
          <w:sz w:val="28"/>
          <w:szCs w:val="28"/>
          <w:lang w:val="uk-UA"/>
        </w:rPr>
        <w:t>а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конференці</w:t>
      </w:r>
      <w:r w:rsidR="000A2112" w:rsidRPr="00A22750">
        <w:rPr>
          <w:rFonts w:ascii="Times New Roman" w:hAnsi="Times New Roman"/>
          <w:spacing w:val="2"/>
          <w:sz w:val="28"/>
          <w:szCs w:val="28"/>
          <w:lang w:val="uk-UA"/>
        </w:rPr>
        <w:t>я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A86D05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та нагородження переможців </w:t>
      </w:r>
      <w:r w:rsidR="004B039E" w:rsidRPr="00A22750">
        <w:rPr>
          <w:rFonts w:ascii="Times New Roman" w:hAnsi="Times New Roman"/>
          <w:spacing w:val="2"/>
          <w:sz w:val="28"/>
          <w:szCs w:val="28"/>
          <w:lang w:val="uk-UA"/>
        </w:rPr>
        <w:t>–</w:t>
      </w:r>
      <w:r w:rsidR="00A86D05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="00A86D05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22</w:t>
      </w:r>
      <w:r w:rsidR="000A2112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 </w:t>
      </w:r>
      <w:r w:rsidR="00A86D05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січня</w:t>
      </w:r>
      <w:r w:rsidR="00E76B8D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</w:t>
      </w:r>
      <w:r w:rsidR="00FD627A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20</w:t>
      </w:r>
      <w:r w:rsidR="00CD017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2</w:t>
      </w:r>
      <w:r w:rsidR="0097346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6</w:t>
      </w:r>
      <w:r w:rsidR="00A86D05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 </w:t>
      </w:r>
      <w:r w:rsidR="004B039E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року</w:t>
      </w:r>
      <w:r w:rsidR="00BB0CA5" w:rsidRPr="00A22750">
        <w:rPr>
          <w:rFonts w:ascii="Times New Roman" w:hAnsi="Times New Roman"/>
          <w:spacing w:val="2"/>
          <w:sz w:val="28"/>
          <w:szCs w:val="28"/>
          <w:lang w:val="uk-UA"/>
        </w:rPr>
        <w:t>.</w:t>
      </w:r>
    </w:p>
    <w:p w:rsidR="00A86D05" w:rsidRPr="00A22750" w:rsidRDefault="00A86D05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4.</w:t>
      </w:r>
      <w:r w:rsidR="00085821" w:rsidRPr="00A22750">
        <w:rPr>
          <w:rFonts w:ascii="Times New Roman" w:hAnsi="Times New Roman"/>
          <w:spacing w:val="2"/>
          <w:sz w:val="28"/>
          <w:szCs w:val="28"/>
          <w:lang w:val="uk-UA"/>
        </w:rPr>
        <w:t>3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. Оприлюднення робіт переможців на офіційному сайті Конкурсу – </w:t>
      </w: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до 31 січня 202</w:t>
      </w:r>
      <w:r w:rsidR="0097346C"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6</w:t>
      </w: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року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="00E45A32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</w:p>
    <w:p w:rsidR="00E45A32" w:rsidRPr="00A22750" w:rsidRDefault="00E45A32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Автори, які набрали найбільшу кількість балів нагороджуються дипломами переможців конкурсу. </w:t>
      </w:r>
    </w:p>
    <w:p w:rsidR="00E45A32" w:rsidRPr="00A22750" w:rsidRDefault="00E45A32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Призові місця становлять не більше 25 % від загальної кількості учасників відповідно до рейтингу. Розподіл за ступенями: 20 % – дипломи І ступеня, 30 % – дипломи II ступеня, 50 % – дипломи III ступеня.</w:t>
      </w:r>
    </w:p>
    <w:p w:rsidR="005A2B4D" w:rsidRPr="00A22750" w:rsidRDefault="005A2B4D" w:rsidP="00A9108E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</w:p>
    <w:p w:rsidR="00262976" w:rsidRPr="00A22750" w:rsidRDefault="00262976" w:rsidP="005A2B4D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iCs/>
          <w:spacing w:val="2"/>
          <w:sz w:val="28"/>
          <w:szCs w:val="28"/>
          <w:lang w:val="uk-UA"/>
        </w:rPr>
        <w:t>5. Прикінцеві положення</w:t>
      </w:r>
    </w:p>
    <w:p w:rsidR="00224D43" w:rsidRPr="00A22750" w:rsidRDefault="00262976" w:rsidP="00E45A32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5.1.</w:t>
      </w:r>
      <w:r w:rsidR="00224D43"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 Оргкомітет залишає за собою право вносити </w:t>
      </w:r>
      <w:r w:rsidR="00E45A32" w:rsidRPr="00A22750">
        <w:rPr>
          <w:rFonts w:ascii="Times New Roman" w:hAnsi="Times New Roman"/>
          <w:spacing w:val="2"/>
          <w:sz w:val="28"/>
          <w:szCs w:val="28"/>
          <w:lang w:val="uk-UA"/>
        </w:rPr>
        <w:t>зміни в положення Конкурсу.</w:t>
      </w:r>
    </w:p>
    <w:p w:rsidR="006B3A8E" w:rsidRPr="00A22750" w:rsidRDefault="006B3A8E">
      <w:pPr>
        <w:spacing w:after="0" w:line="24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br w:type="page"/>
      </w:r>
    </w:p>
    <w:p w:rsidR="00E45A32" w:rsidRPr="00A22750" w:rsidRDefault="006B3A8E" w:rsidP="006B3A8E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1</w:t>
      </w:r>
    </w:p>
    <w:p w:rsidR="006B3A8E" w:rsidRPr="00A22750" w:rsidRDefault="006B3A8E" w:rsidP="007C4F7C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6B3A8E" w:rsidRPr="00A22750" w:rsidRDefault="006B3A8E" w:rsidP="006B3A8E">
      <w:pPr>
        <w:spacing w:after="0" w:line="360" w:lineRule="auto"/>
        <w:jc w:val="center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Заявка на участь </w:t>
      </w:r>
    </w:p>
    <w:p w:rsidR="006B3A8E" w:rsidRPr="00A22750" w:rsidRDefault="006B3A8E" w:rsidP="006B3A8E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у </w:t>
      </w: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Міжнародному конкурсі студентських наукових робіт</w:t>
      </w:r>
    </w:p>
    <w:p w:rsidR="006B3A8E" w:rsidRPr="00A22750" w:rsidRDefault="006B3A8E" w:rsidP="006B3A8E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«Відновлення транспортної інфраструктури України: світовий досвід»</w:t>
      </w:r>
    </w:p>
    <w:p w:rsidR="006B3A8E" w:rsidRPr="00A22750" w:rsidRDefault="006B3A8E" w:rsidP="006B3A8E">
      <w:pPr>
        <w:spacing w:after="0" w:line="360" w:lineRule="auto"/>
        <w:jc w:val="center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1. ПІБ учасника/учасниці___________________________________________ </w:t>
      </w: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2. Адреса та назва навчального закладу_______________________________ </w:t>
      </w: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3. Факультет, спеціальність, група ___________________________________ </w:t>
      </w: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4. Контактний телефон______________________________________________</w:t>
      </w: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5. E-</w:t>
      </w:r>
      <w:proofErr w:type="spellStart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mail</w:t>
      </w:r>
      <w:proofErr w:type="spellEnd"/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: _________________________________________________________</w:t>
      </w: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6. Назва статті_____________________________________________________</w:t>
      </w: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8. ПІБ наукового керівника__________________________________________</w:t>
      </w: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9. Науковий ступінь, учене звання____________________________________</w:t>
      </w:r>
    </w:p>
    <w:p w:rsidR="006B3A8E" w:rsidRPr="00A22750" w:rsidRDefault="006B3A8E" w:rsidP="006B3A8E">
      <w:pPr>
        <w:spacing w:after="0" w:line="36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10. Посада наукового керівника______________________________________</w:t>
      </w:r>
    </w:p>
    <w:p w:rsidR="006B3A8E" w:rsidRPr="00A22750" w:rsidRDefault="006B3A8E">
      <w:pPr>
        <w:spacing w:after="0" w:line="240" w:lineRule="auto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br w:type="page"/>
      </w:r>
    </w:p>
    <w:p w:rsidR="006B3A8E" w:rsidRPr="00A22750" w:rsidRDefault="006B3A8E" w:rsidP="006B3A8E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2</w:t>
      </w:r>
    </w:p>
    <w:p w:rsidR="006B3A8E" w:rsidRPr="00A22750" w:rsidRDefault="006B3A8E" w:rsidP="006B3A8E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6B3A8E" w:rsidRPr="00A22750" w:rsidRDefault="006B3A8E" w:rsidP="006B3A8E">
      <w:pPr>
        <w:spacing w:after="0" w:line="360" w:lineRule="auto"/>
        <w:jc w:val="center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Критерії оцінювання робіт, </w:t>
      </w:r>
    </w:p>
    <w:p w:rsidR="006B3A8E" w:rsidRPr="00A22750" w:rsidRDefault="006B3A8E" w:rsidP="006B3A8E">
      <w:pPr>
        <w:spacing w:after="0" w:line="360" w:lineRule="auto"/>
        <w:jc w:val="center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поданих на Міжнародний конкурс студентських наукових робіт</w:t>
      </w:r>
    </w:p>
    <w:p w:rsidR="006B3A8E" w:rsidRPr="00A22750" w:rsidRDefault="006B3A8E" w:rsidP="006B3A8E">
      <w:pPr>
        <w:spacing w:after="0" w:line="360" w:lineRule="auto"/>
        <w:jc w:val="center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«Відновлення транспортної інфраструктури України: світовий досвід»</w:t>
      </w:r>
    </w:p>
    <w:p w:rsidR="006B3A8E" w:rsidRPr="00A22750" w:rsidRDefault="006B3A8E" w:rsidP="006B3A8E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6B3A8E" w:rsidRPr="00A22750" w:rsidRDefault="006B3A8E" w:rsidP="006B3A8E">
      <w:pPr>
        <w:pStyle w:val="a7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Актуальність проблеми – 10 балів;</w:t>
      </w:r>
    </w:p>
    <w:p w:rsidR="006B3A8E" w:rsidRPr="00A22750" w:rsidRDefault="006B3A8E" w:rsidP="006B3A8E">
      <w:pPr>
        <w:pStyle w:val="a7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Ступінь новизни та оригінальність ідей, закладених в основу роботи – 20 балів;</w:t>
      </w:r>
    </w:p>
    <w:p w:rsidR="006B3A8E" w:rsidRPr="00A22750" w:rsidRDefault="006B3A8E" w:rsidP="006B3A8E">
      <w:pPr>
        <w:pStyle w:val="a7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Використання сучасних методів дослідження – 10 балів;</w:t>
      </w:r>
    </w:p>
    <w:p w:rsidR="006B3A8E" w:rsidRPr="00A22750" w:rsidRDefault="006B3A8E" w:rsidP="006B3A8E">
      <w:pPr>
        <w:pStyle w:val="a7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Повнота та якість викладення основних наукових результатів – 15 балів;</w:t>
      </w:r>
    </w:p>
    <w:p w:rsidR="006B3A8E" w:rsidRPr="00A22750" w:rsidRDefault="006B3A8E" w:rsidP="006B3A8E">
      <w:pPr>
        <w:pStyle w:val="a7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Теоретична значимість роботи – 20 балів;</w:t>
      </w:r>
    </w:p>
    <w:p w:rsidR="006B3A8E" w:rsidRPr="00A22750" w:rsidRDefault="006B3A8E" w:rsidP="006B3A8E">
      <w:pPr>
        <w:pStyle w:val="a7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Практична значимість роботи – 20 балів;</w:t>
      </w:r>
    </w:p>
    <w:p w:rsidR="006B3A8E" w:rsidRPr="00A22750" w:rsidRDefault="006B3A8E" w:rsidP="006B3A8E">
      <w:pPr>
        <w:pStyle w:val="a7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Якість оформлення – 5 балів.</w:t>
      </w:r>
    </w:p>
    <w:p w:rsidR="00AB422A" w:rsidRPr="00A22750" w:rsidRDefault="00AB422A" w:rsidP="00AB422A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AB422A" w:rsidRPr="00A22750" w:rsidRDefault="00AB422A">
      <w:pPr>
        <w:spacing w:after="0" w:line="240" w:lineRule="auto"/>
        <w:rPr>
          <w:rFonts w:ascii="Times New Roman" w:eastAsia="Calibri" w:hAnsi="Times New Roman"/>
          <w:spacing w:val="2"/>
          <w:sz w:val="28"/>
          <w:szCs w:val="28"/>
          <w:lang w:val="uk-UA" w:eastAsia="en-US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br w:type="page"/>
      </w:r>
    </w:p>
    <w:p w:rsidR="00AB422A" w:rsidRPr="00A22750" w:rsidRDefault="00AB422A" w:rsidP="00AB422A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3</w:t>
      </w:r>
    </w:p>
    <w:p w:rsidR="00AB422A" w:rsidRPr="00A22750" w:rsidRDefault="00AB422A" w:rsidP="00AB422A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AB422A" w:rsidRPr="00A22750" w:rsidRDefault="00AB422A" w:rsidP="00AB422A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Бланк рецензії для оцінки конкурсної роботи</w:t>
      </w:r>
    </w:p>
    <w:p w:rsidR="00AB422A" w:rsidRPr="00A22750" w:rsidRDefault="00AB422A" w:rsidP="00AB422A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AB422A" w:rsidRPr="00A22750" w:rsidRDefault="00AB422A" w:rsidP="00AB422A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Р Е Ц Е Н З І Я</w:t>
      </w:r>
    </w:p>
    <w:p w:rsidR="000F67E2" w:rsidRPr="00A22750" w:rsidRDefault="000F67E2" w:rsidP="000F67E2">
      <w:pPr>
        <w:pStyle w:val="a9"/>
        <w:spacing w:before="0" w:beforeAutospacing="0" w:after="0" w:afterAutospacing="0"/>
        <w:jc w:val="center"/>
        <w:rPr>
          <w:b/>
          <w:i w:val="0"/>
          <w:sz w:val="28"/>
          <w:szCs w:val="28"/>
        </w:rPr>
      </w:pPr>
      <w:r w:rsidRPr="00A22750">
        <w:rPr>
          <w:b/>
          <w:i w:val="0"/>
          <w:sz w:val="28"/>
          <w:szCs w:val="28"/>
        </w:rPr>
        <w:t>«ВІДНОВЛЕННЯ ТРАНСПОРТНОЇ ІНФРАСТРУКТУРИ УКРАЇНИ: СВІТОВИЙ ДОСВІД»</w:t>
      </w:r>
    </w:p>
    <w:p w:rsidR="00AB422A" w:rsidRPr="00A22750" w:rsidRDefault="00AB422A" w:rsidP="000F67E2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Другий етап</w:t>
      </w:r>
    </w:p>
    <w:p w:rsidR="000F67E2" w:rsidRPr="00A22750" w:rsidRDefault="000F67E2" w:rsidP="00AB422A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AB422A" w:rsidRPr="00A22750" w:rsidRDefault="00AB422A" w:rsidP="00AB422A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Назва конкурсної роботи</w:t>
      </w:r>
      <w:r w:rsidR="000F67E2" w:rsidRPr="00A22750">
        <w:rPr>
          <w:rFonts w:ascii="Times New Roman" w:hAnsi="Times New Roman"/>
          <w:spacing w:val="2"/>
          <w:sz w:val="28"/>
          <w:szCs w:val="28"/>
          <w:lang w:val="uk-UA"/>
        </w:rPr>
        <w:t>_______________________________________</w:t>
      </w:r>
    </w:p>
    <w:p w:rsidR="00AB422A" w:rsidRPr="00A22750" w:rsidRDefault="00AB422A" w:rsidP="00AB422A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Шифр</w:t>
      </w:r>
      <w:r w:rsidR="000F67E2" w:rsidRPr="00A22750">
        <w:rPr>
          <w:rFonts w:ascii="Times New Roman" w:hAnsi="Times New Roman"/>
          <w:spacing w:val="2"/>
          <w:sz w:val="28"/>
          <w:szCs w:val="28"/>
          <w:lang w:val="uk-UA"/>
        </w:rPr>
        <w:t>_______________________________________________________</w:t>
      </w:r>
    </w:p>
    <w:p w:rsidR="000F67E2" w:rsidRPr="00A22750" w:rsidRDefault="000F67E2" w:rsidP="00AB422A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tbl>
      <w:tblPr>
        <w:tblStyle w:val="a8"/>
        <w:tblW w:w="8784" w:type="dxa"/>
        <w:tblInd w:w="567" w:type="dxa"/>
        <w:tblLook w:val="04A0" w:firstRow="1" w:lastRow="0" w:firstColumn="1" w:lastColumn="0" w:noHBand="0" w:noVBand="1"/>
      </w:tblPr>
      <w:tblGrid>
        <w:gridCol w:w="704"/>
        <w:gridCol w:w="3827"/>
        <w:gridCol w:w="2676"/>
        <w:gridCol w:w="1577"/>
      </w:tblGrid>
      <w:tr w:rsidR="000F67E2" w:rsidRPr="00A22750" w:rsidTr="000F67E2">
        <w:tc>
          <w:tcPr>
            <w:tcW w:w="704" w:type="dxa"/>
            <w:vAlign w:val="center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7" w:type="dxa"/>
            <w:vAlign w:val="center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2676" w:type="dxa"/>
            <w:vAlign w:val="center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МАКСИМАЛЬНИЙ БАЛ</w:t>
            </w:r>
          </w:p>
        </w:tc>
        <w:tc>
          <w:tcPr>
            <w:tcW w:w="1577" w:type="dxa"/>
            <w:vAlign w:val="center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ОЦІНКА</w:t>
            </w:r>
          </w:p>
        </w:tc>
      </w:tr>
      <w:tr w:rsidR="000F67E2" w:rsidRPr="00A22750" w:rsidTr="000F67E2">
        <w:tc>
          <w:tcPr>
            <w:tcW w:w="704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Актуальність проблеми</w:t>
            </w:r>
          </w:p>
        </w:tc>
        <w:tc>
          <w:tcPr>
            <w:tcW w:w="2676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0F67E2" w:rsidRPr="00A22750" w:rsidTr="000F67E2">
        <w:tc>
          <w:tcPr>
            <w:tcW w:w="704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Ступінь новизни та оригінальність ідей, закладених в основу роботи</w:t>
            </w:r>
          </w:p>
        </w:tc>
        <w:tc>
          <w:tcPr>
            <w:tcW w:w="2676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0F67E2" w:rsidRPr="00A22750" w:rsidTr="000F67E2">
        <w:tc>
          <w:tcPr>
            <w:tcW w:w="704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Використання сучасних методів дослідження</w:t>
            </w:r>
          </w:p>
        </w:tc>
        <w:tc>
          <w:tcPr>
            <w:tcW w:w="2676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0F67E2" w:rsidRPr="00A22750" w:rsidTr="000F67E2">
        <w:tc>
          <w:tcPr>
            <w:tcW w:w="704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Повнота та якість викладення основних наукових результатів</w:t>
            </w:r>
          </w:p>
        </w:tc>
        <w:tc>
          <w:tcPr>
            <w:tcW w:w="2676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0F67E2" w:rsidRPr="00A22750" w:rsidTr="000F67E2">
        <w:tc>
          <w:tcPr>
            <w:tcW w:w="704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Теоретична значимість роботи</w:t>
            </w:r>
          </w:p>
        </w:tc>
        <w:tc>
          <w:tcPr>
            <w:tcW w:w="2676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0F67E2" w:rsidRPr="00A22750" w:rsidTr="000F67E2">
        <w:tc>
          <w:tcPr>
            <w:tcW w:w="704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Практична значимість роботи</w:t>
            </w:r>
          </w:p>
        </w:tc>
        <w:tc>
          <w:tcPr>
            <w:tcW w:w="2676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0F67E2" w:rsidRPr="00A22750" w:rsidTr="000F67E2">
        <w:tc>
          <w:tcPr>
            <w:tcW w:w="704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Якість оформлення</w:t>
            </w:r>
          </w:p>
        </w:tc>
        <w:tc>
          <w:tcPr>
            <w:tcW w:w="2676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5</w:t>
            </w:r>
          </w:p>
        </w:tc>
        <w:tc>
          <w:tcPr>
            <w:tcW w:w="157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0F67E2" w:rsidRPr="00A22750" w:rsidTr="000F67E2">
        <w:tc>
          <w:tcPr>
            <w:tcW w:w="4531" w:type="dxa"/>
            <w:gridSpan w:val="2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76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</w:tcPr>
          <w:p w:rsidR="000F67E2" w:rsidRPr="00A22750" w:rsidRDefault="000F67E2" w:rsidP="000F67E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</w:tbl>
    <w:p w:rsidR="000F67E2" w:rsidRPr="00A22750" w:rsidRDefault="000F67E2" w:rsidP="00AB422A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0F67E2" w:rsidRPr="00A22750" w:rsidRDefault="000F67E2" w:rsidP="000F67E2">
      <w:pPr>
        <w:pStyle w:val="a7"/>
        <w:tabs>
          <w:tab w:val="left" w:pos="851"/>
        </w:tabs>
        <w:spacing w:after="0" w:line="360" w:lineRule="auto"/>
        <w:ind w:left="567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Коментар рецензента до роботи (за бажанням/необхідністю)_________ __________________________________________________________________________________________________________________________</w:t>
      </w:r>
    </w:p>
    <w:p w:rsidR="000F67E2" w:rsidRPr="00A22750" w:rsidRDefault="000F67E2" w:rsidP="000F67E2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F6770" w:rsidRPr="00A22750" w:rsidRDefault="000F67E2" w:rsidP="000F67E2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Ім'я рецензента 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  <w:t>Підпис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  <w:t>Дата</w:t>
      </w:r>
    </w:p>
    <w:p w:rsidR="005F6770" w:rsidRPr="00A22750" w:rsidRDefault="005F6770">
      <w:pPr>
        <w:spacing w:after="0" w:line="240" w:lineRule="auto"/>
        <w:rPr>
          <w:rFonts w:ascii="Times New Roman" w:eastAsia="Calibri" w:hAnsi="Times New Roman"/>
          <w:spacing w:val="2"/>
          <w:sz w:val="28"/>
          <w:szCs w:val="28"/>
          <w:lang w:val="uk-UA" w:eastAsia="en-US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br w:type="page"/>
      </w:r>
    </w:p>
    <w:p w:rsidR="005F6770" w:rsidRPr="00A22750" w:rsidRDefault="005F6770" w:rsidP="005F6770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4</w:t>
      </w:r>
    </w:p>
    <w:p w:rsidR="005F6770" w:rsidRPr="00A22750" w:rsidRDefault="005F6770" w:rsidP="005F6770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 xml:space="preserve">Бланк рецензії </w:t>
      </w:r>
      <w:r w:rsidR="00A55AB0"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для оцінки презентації і доповіді</w:t>
      </w: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Р Е Ц Е Н З І Я</w:t>
      </w:r>
    </w:p>
    <w:p w:rsidR="005F6770" w:rsidRPr="00A22750" w:rsidRDefault="005F6770" w:rsidP="005F6770">
      <w:pPr>
        <w:pStyle w:val="a9"/>
        <w:spacing w:before="0" w:beforeAutospacing="0" w:after="0" w:afterAutospacing="0"/>
        <w:jc w:val="center"/>
        <w:rPr>
          <w:b/>
          <w:i w:val="0"/>
          <w:sz w:val="28"/>
          <w:szCs w:val="28"/>
        </w:rPr>
      </w:pPr>
      <w:r w:rsidRPr="00A22750">
        <w:rPr>
          <w:b/>
          <w:i w:val="0"/>
          <w:sz w:val="28"/>
          <w:szCs w:val="28"/>
        </w:rPr>
        <w:t>«ВІДНОВЛЕННЯ ТРАНСПОРТНОЇ ІНФРАСТРУКТУРИ УКРАЇНИ: СВІТОВИЙ ДОСВІД»</w:t>
      </w:r>
    </w:p>
    <w:p w:rsidR="000B6858" w:rsidRPr="00A22750" w:rsidRDefault="000B6858" w:rsidP="00A55AB0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F6770" w:rsidRPr="00A22750" w:rsidRDefault="00A55AB0" w:rsidP="00A55AB0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b/>
          <w:spacing w:val="2"/>
          <w:sz w:val="28"/>
          <w:szCs w:val="28"/>
          <w:lang w:val="uk-UA"/>
        </w:rPr>
        <w:t>Третій етап</w:t>
      </w:r>
    </w:p>
    <w:p w:rsidR="000B6858" w:rsidRPr="00A22750" w:rsidRDefault="000B6858" w:rsidP="00A55AB0">
      <w:pPr>
        <w:pStyle w:val="a7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Назва конкурсної роботи_______________________________________</w:t>
      </w: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Шифр_______________________________________________________</w:t>
      </w: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tbl>
      <w:tblPr>
        <w:tblStyle w:val="a8"/>
        <w:tblW w:w="8794" w:type="dxa"/>
        <w:tblInd w:w="567" w:type="dxa"/>
        <w:tblLook w:val="04A0" w:firstRow="1" w:lastRow="0" w:firstColumn="1" w:lastColumn="0" w:noHBand="0" w:noVBand="1"/>
      </w:tblPr>
      <w:tblGrid>
        <w:gridCol w:w="1013"/>
        <w:gridCol w:w="5511"/>
        <w:gridCol w:w="2270"/>
      </w:tblGrid>
      <w:tr w:rsidR="00A55AB0" w:rsidRPr="00A22750" w:rsidTr="00A55AB0">
        <w:trPr>
          <w:trHeight w:val="354"/>
        </w:trPr>
        <w:tc>
          <w:tcPr>
            <w:tcW w:w="1013" w:type="dxa"/>
            <w:vAlign w:val="center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№</w:t>
            </w:r>
          </w:p>
        </w:tc>
        <w:tc>
          <w:tcPr>
            <w:tcW w:w="5510" w:type="dxa"/>
            <w:vAlign w:val="center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2270" w:type="dxa"/>
            <w:vAlign w:val="center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ОЦІНКА</w:t>
            </w:r>
          </w:p>
        </w:tc>
      </w:tr>
      <w:tr w:rsidR="00A55AB0" w:rsidRPr="00B25C24" w:rsidTr="00A55AB0">
        <w:trPr>
          <w:trHeight w:val="341"/>
        </w:trPr>
        <w:tc>
          <w:tcPr>
            <w:tcW w:w="1013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1</w:t>
            </w:r>
          </w:p>
        </w:tc>
        <w:tc>
          <w:tcPr>
            <w:tcW w:w="551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Якісна, зрозуміла візуалізація матеріалу наукової роботи</w:t>
            </w:r>
          </w:p>
        </w:tc>
        <w:tc>
          <w:tcPr>
            <w:tcW w:w="227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A55AB0" w:rsidRPr="00A22750" w:rsidTr="00A55AB0">
        <w:trPr>
          <w:trHeight w:val="783"/>
        </w:trPr>
        <w:tc>
          <w:tcPr>
            <w:tcW w:w="1013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2</w:t>
            </w:r>
          </w:p>
        </w:tc>
        <w:tc>
          <w:tcPr>
            <w:tcW w:w="551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Високий рівень володіння матеріалом наукової роботи</w:t>
            </w:r>
          </w:p>
        </w:tc>
        <w:tc>
          <w:tcPr>
            <w:tcW w:w="227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A55AB0" w:rsidRPr="00B25C24" w:rsidTr="00A55AB0">
        <w:trPr>
          <w:trHeight w:val="695"/>
        </w:trPr>
        <w:tc>
          <w:tcPr>
            <w:tcW w:w="1013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3</w:t>
            </w:r>
          </w:p>
        </w:tc>
        <w:tc>
          <w:tcPr>
            <w:tcW w:w="551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Чіткість і лаконічність формулювання доповіді</w:t>
            </w:r>
          </w:p>
        </w:tc>
        <w:tc>
          <w:tcPr>
            <w:tcW w:w="227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A55AB0" w:rsidRPr="00A22750" w:rsidTr="00A55AB0">
        <w:trPr>
          <w:trHeight w:val="705"/>
        </w:trPr>
        <w:tc>
          <w:tcPr>
            <w:tcW w:w="1013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4</w:t>
            </w:r>
          </w:p>
        </w:tc>
        <w:tc>
          <w:tcPr>
            <w:tcW w:w="551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Повне висвітлення матеріалу наукової роботи в рамках регламенту доповіді</w:t>
            </w:r>
          </w:p>
        </w:tc>
        <w:tc>
          <w:tcPr>
            <w:tcW w:w="227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A55AB0" w:rsidRPr="00A22750" w:rsidTr="00A55AB0">
        <w:trPr>
          <w:trHeight w:val="701"/>
        </w:trPr>
        <w:tc>
          <w:tcPr>
            <w:tcW w:w="1013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5</w:t>
            </w:r>
          </w:p>
        </w:tc>
        <w:tc>
          <w:tcPr>
            <w:tcW w:w="551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Грамотна, повна відповідь на запитання журі</w:t>
            </w:r>
          </w:p>
        </w:tc>
        <w:tc>
          <w:tcPr>
            <w:tcW w:w="227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  <w:tr w:rsidR="00A55AB0" w:rsidRPr="00A22750" w:rsidTr="00A55AB0">
        <w:trPr>
          <w:trHeight w:val="341"/>
        </w:trPr>
        <w:tc>
          <w:tcPr>
            <w:tcW w:w="6524" w:type="dxa"/>
            <w:gridSpan w:val="2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 w:rsidRPr="00A22750"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70" w:type="dxa"/>
          </w:tcPr>
          <w:p w:rsidR="00A55AB0" w:rsidRPr="00A22750" w:rsidRDefault="00A55AB0" w:rsidP="006A52A4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</w:p>
        </w:tc>
      </w:tr>
    </w:tbl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>Коментар рецензента до роботи (за бажанням/необхідністю)_________ __________________________________________________________________________________________________________________________</w:t>
      </w: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F6770" w:rsidRPr="00A22750" w:rsidRDefault="005F6770" w:rsidP="005F6770">
      <w:pPr>
        <w:pStyle w:val="a7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 xml:space="preserve">Ім'я рецензента 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  <w:t>Підпис</w:t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tab/>
        <w:t>Дата</w:t>
      </w:r>
    </w:p>
    <w:p w:rsidR="00A55AB0" w:rsidRPr="00A22750" w:rsidRDefault="00A55AB0">
      <w:pPr>
        <w:spacing w:after="0" w:line="240" w:lineRule="auto"/>
        <w:rPr>
          <w:rFonts w:ascii="Times New Roman" w:eastAsia="Calibri" w:hAnsi="Times New Roman"/>
          <w:spacing w:val="2"/>
          <w:sz w:val="28"/>
          <w:szCs w:val="28"/>
          <w:lang w:val="uk-UA" w:eastAsia="en-US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br w:type="page"/>
      </w:r>
    </w:p>
    <w:p w:rsidR="00A55AB0" w:rsidRPr="00A22750" w:rsidRDefault="00A55AB0" w:rsidP="00A55AB0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5</w:t>
      </w:r>
    </w:p>
    <w:p w:rsidR="00A55AB0" w:rsidRPr="00A22750" w:rsidRDefault="00A55AB0" w:rsidP="00A55AB0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A55AB0" w:rsidRPr="00A22750" w:rsidRDefault="00A55AB0" w:rsidP="00A55AB0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</w:p>
    <w:p w:rsidR="00A55AB0" w:rsidRPr="00A22750" w:rsidRDefault="00A55AB0" w:rsidP="00A55AB0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ПРОТОКОЛ ЗАСІДАННЯ ЖУРІ</w:t>
      </w:r>
    </w:p>
    <w:p w:rsidR="00A55AB0" w:rsidRPr="00A22750" w:rsidRDefault="00A55AB0" w:rsidP="00A55AB0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другого етапу Міжнародного конкурсу</w:t>
      </w:r>
    </w:p>
    <w:p w:rsidR="00A55AB0" w:rsidRPr="00A22750" w:rsidRDefault="00A55AB0" w:rsidP="00A55AB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студентських наукових робіт </w:t>
      </w:r>
    </w:p>
    <w:p w:rsidR="00A55AB0" w:rsidRPr="00A22750" w:rsidRDefault="00A55AB0" w:rsidP="00A55AB0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  <w:t>«Відновлення транспортної інфраструктури України:</w:t>
      </w:r>
    </w:p>
    <w:p w:rsidR="00A55AB0" w:rsidRPr="00A22750" w:rsidRDefault="00A55AB0" w:rsidP="00A55AB0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  <w:t xml:space="preserve"> світовий досвід»</w:t>
      </w:r>
    </w:p>
    <w:p w:rsidR="00A55AB0" w:rsidRPr="00A22750" w:rsidRDefault="00A55AB0" w:rsidP="00A55AB0">
      <w:pPr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A55AB0" w:rsidRPr="00A22750" w:rsidRDefault="00A55AB0" w:rsidP="00A55AB0">
      <w:pPr>
        <w:spacing w:after="0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секції  _______________________________________________________ </w:t>
      </w:r>
    </w:p>
    <w:p w:rsidR="00A55AB0" w:rsidRPr="00A22750" w:rsidRDefault="00A55AB0" w:rsidP="00A55AB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vertAlign w:val="superscript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vertAlign w:val="superscript"/>
          <w:lang w:val="uk-UA" w:eastAsia="en-US"/>
        </w:rPr>
        <w:t>(назва секції)</w:t>
      </w:r>
    </w:p>
    <w:p w:rsidR="00A55AB0" w:rsidRPr="00A22750" w:rsidRDefault="00A55AB0" w:rsidP="00A55AB0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від ___________ 20 __ року</w:t>
      </w:r>
    </w:p>
    <w:p w:rsidR="00A55AB0" w:rsidRPr="00A22750" w:rsidRDefault="00A55AB0" w:rsidP="00A55AB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A55AB0" w:rsidRPr="00A22750" w:rsidRDefault="00A55AB0" w:rsidP="00A55AB0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На другий етап Міжнародного конкурсу студентських наукових робіт </w:t>
      </w:r>
      <w:r w:rsidRPr="00A22750">
        <w:rPr>
          <w:rFonts w:ascii="Times New Roman" w:eastAsiaTheme="minorHAnsi" w:hAnsi="Times New Roman"/>
          <w:bCs/>
          <w:color w:val="000000"/>
          <w:sz w:val="28"/>
          <w:szCs w:val="28"/>
          <w:lang w:val="uk-UA" w:eastAsia="en-US"/>
        </w:rPr>
        <w:t>«Відновлення транспортної інфраструктури України: світовий досвід»</w:t>
      </w: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надійшло ____ студентських наукових робіт закладів </w:t>
      </w:r>
      <w:proofErr w:type="spellStart"/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передвищої</w:t>
      </w:r>
      <w:proofErr w:type="spellEnd"/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та вищої освіти України та інших країн учасників Конкурсу. </w:t>
      </w:r>
    </w:p>
    <w:p w:rsidR="00A55AB0" w:rsidRPr="00A22750" w:rsidRDefault="00A55AB0" w:rsidP="00A55AB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За результатами рецензування, фіналістами визначено ___ робіт, що становить 25% від загальної кількості прорецензованих робіт. </w:t>
      </w:r>
    </w:p>
    <w:p w:rsidR="00A55AB0" w:rsidRPr="00A22750" w:rsidRDefault="00A55AB0" w:rsidP="00A55AB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Перелік робіт з результатами оцінювання додається.</w:t>
      </w:r>
    </w:p>
    <w:p w:rsidR="00A55AB0" w:rsidRPr="00A22750" w:rsidRDefault="00A55AB0" w:rsidP="00A55AB0">
      <w:pPr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A55AB0" w:rsidRPr="00A22750" w:rsidRDefault="00A55AB0" w:rsidP="00A55AB0">
      <w:pPr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A55AB0" w:rsidRPr="00A22750" w:rsidRDefault="00A55AB0" w:rsidP="00A55AB0">
      <w:pPr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161"/>
        <w:gridCol w:w="3175"/>
      </w:tblGrid>
      <w:tr w:rsidR="00A55AB0" w:rsidRPr="00A22750" w:rsidTr="006A52A4"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Голова журі</w:t>
            </w: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91" w:type="dxa"/>
          </w:tcPr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ПРІЗВИЩЕ)</w:t>
            </w:r>
          </w:p>
        </w:tc>
      </w:tr>
      <w:tr w:rsidR="00A55AB0" w:rsidRPr="00A22750" w:rsidTr="006A52A4"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Секретар журі</w:t>
            </w: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91" w:type="dxa"/>
          </w:tcPr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</w:t>
            </w:r>
          </w:p>
        </w:tc>
      </w:tr>
    </w:tbl>
    <w:p w:rsidR="00A55AB0" w:rsidRPr="00A22750" w:rsidRDefault="00A55AB0" w:rsidP="00A55AB0">
      <w:pPr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A55AB0" w:rsidRPr="00A22750" w:rsidRDefault="00A55AB0">
      <w:pPr>
        <w:spacing w:after="0" w:line="240" w:lineRule="auto"/>
        <w:rPr>
          <w:rFonts w:ascii="Times New Roman" w:eastAsia="Calibri" w:hAnsi="Times New Roman"/>
          <w:spacing w:val="2"/>
          <w:sz w:val="28"/>
          <w:szCs w:val="28"/>
          <w:lang w:val="uk-UA" w:eastAsia="en-US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br w:type="page"/>
      </w:r>
    </w:p>
    <w:p w:rsidR="00A55AB0" w:rsidRPr="00A22750" w:rsidRDefault="00A55AB0" w:rsidP="00A55AB0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6</w:t>
      </w:r>
    </w:p>
    <w:p w:rsidR="00A55AB0" w:rsidRPr="00A22750" w:rsidRDefault="00A55AB0" w:rsidP="00A55AB0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A55AB0" w:rsidRPr="00A22750" w:rsidRDefault="00A55AB0" w:rsidP="00A55AB0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ПЕРЕЛІК РОБІТ</w:t>
      </w:r>
    </w:p>
    <w:p w:rsidR="000B6858" w:rsidRPr="00A22750" w:rsidRDefault="00A55AB0" w:rsidP="00A55AB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другого етапу Міжнародного конкурсу</w:t>
      </w:r>
      <w:r w:rsidR="000B6858"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</w:p>
    <w:p w:rsidR="000B6858" w:rsidRPr="00A22750" w:rsidRDefault="00A55AB0" w:rsidP="00A55AB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студентських наукових робіт </w:t>
      </w:r>
    </w:p>
    <w:p w:rsidR="00A55AB0" w:rsidRPr="00A22750" w:rsidRDefault="00A55AB0" w:rsidP="00A55AB0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  <w:t>«Відновлення транспортної інфраструктури України: світовий досвід»</w:t>
      </w:r>
    </w:p>
    <w:p w:rsidR="00A55AB0" w:rsidRPr="00A22750" w:rsidRDefault="00A55AB0" w:rsidP="00A55AB0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A55AB0" w:rsidRPr="00A22750" w:rsidRDefault="00A55AB0" w:rsidP="00A55AB0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секції ____________________________________________________________</w:t>
      </w:r>
    </w:p>
    <w:p w:rsidR="00A55AB0" w:rsidRPr="00A22750" w:rsidRDefault="00A55AB0" w:rsidP="00A55AB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vertAlign w:val="superscript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vertAlign w:val="superscript"/>
          <w:lang w:val="uk-UA" w:eastAsia="en-US"/>
        </w:rPr>
        <w:t>(назва секції)</w:t>
      </w:r>
    </w:p>
    <w:p w:rsidR="000B6858" w:rsidRPr="00A22750" w:rsidRDefault="000B6858" w:rsidP="000B6858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0B6858" w:rsidRPr="00A22750" w:rsidRDefault="000B6858" w:rsidP="000B6858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від ___________ 20 __ року</w:t>
      </w:r>
    </w:p>
    <w:p w:rsidR="000B6858" w:rsidRPr="00A22750" w:rsidRDefault="000B6858" w:rsidP="00A55AB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uk-UA" w:eastAsia="en-US"/>
        </w:rPr>
      </w:pPr>
    </w:p>
    <w:p w:rsidR="00A55AB0" w:rsidRPr="00A22750" w:rsidRDefault="00A55AB0" w:rsidP="00A55AB0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333"/>
        <w:gridCol w:w="1330"/>
        <w:gridCol w:w="1300"/>
        <w:gridCol w:w="1333"/>
        <w:gridCol w:w="1322"/>
        <w:gridCol w:w="1362"/>
        <w:gridCol w:w="1365"/>
      </w:tblGrid>
      <w:tr w:rsidR="00A55AB0" w:rsidRPr="00A22750" w:rsidTr="006A52A4">
        <w:tc>
          <w:tcPr>
            <w:tcW w:w="1367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Шифр роботи</w:t>
            </w: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Країна</w:t>
            </w: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ЗВО</w:t>
            </w: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Назва роботи</w:t>
            </w: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Автор</w:t>
            </w: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Керівник</w:t>
            </w: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Кількість балів</w:t>
            </w:r>
          </w:p>
        </w:tc>
      </w:tr>
      <w:tr w:rsidR="00A55AB0" w:rsidRPr="00A22750" w:rsidTr="006A52A4"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55AB0" w:rsidRPr="00A22750" w:rsidTr="006A52A4"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55AB0" w:rsidRPr="00A22750" w:rsidTr="006A52A4"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55AB0" w:rsidRPr="00A22750" w:rsidTr="006A52A4"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55AB0" w:rsidRPr="00A22750" w:rsidTr="006A52A4"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55AB0" w:rsidRPr="00A22750" w:rsidTr="006A52A4"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55AB0" w:rsidRPr="00A22750" w:rsidTr="006A52A4"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A55AB0" w:rsidRPr="00A22750" w:rsidRDefault="00A55AB0" w:rsidP="00A55A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A55AB0" w:rsidRPr="00A22750" w:rsidRDefault="00A55AB0" w:rsidP="00A55AB0">
      <w:pPr>
        <w:rPr>
          <w:rFonts w:ascii="Times New Roman" w:eastAsiaTheme="minorHAnsi" w:hAnsi="Times New Roman"/>
          <w:lang w:val="uk-UA" w:eastAsia="en-US"/>
        </w:rPr>
      </w:pPr>
    </w:p>
    <w:p w:rsidR="000B6858" w:rsidRPr="00A22750" w:rsidRDefault="000B6858" w:rsidP="00A55AB0">
      <w:pPr>
        <w:rPr>
          <w:rFonts w:ascii="Times New Roman" w:eastAsiaTheme="minorHAnsi" w:hAnsi="Times New Roman"/>
          <w:lang w:val="uk-UA" w:eastAsia="en-US"/>
        </w:rPr>
      </w:pPr>
    </w:p>
    <w:p w:rsidR="000B6858" w:rsidRPr="00A22750" w:rsidRDefault="000B6858" w:rsidP="00A55AB0">
      <w:pPr>
        <w:rPr>
          <w:rFonts w:ascii="Times New Roman" w:eastAsiaTheme="minorHAnsi" w:hAnsi="Times New Roman"/>
          <w:lang w:val="uk-UA" w:eastAsia="en-US"/>
        </w:rPr>
      </w:pPr>
    </w:p>
    <w:tbl>
      <w:tblPr>
        <w:tblStyle w:val="21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55AB0" w:rsidRPr="00A22750" w:rsidTr="006A52A4"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Голова журі</w:t>
            </w: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ПРІЗВИЩЕ)</w:t>
            </w:r>
          </w:p>
        </w:tc>
      </w:tr>
      <w:tr w:rsidR="00A55AB0" w:rsidRPr="00A22750" w:rsidTr="006A52A4"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Секретар журі</w:t>
            </w: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90" w:type="dxa"/>
          </w:tcPr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A55AB0" w:rsidRPr="00A22750" w:rsidRDefault="00A55AB0" w:rsidP="00A55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A55AB0" w:rsidRPr="00A22750" w:rsidRDefault="00A55AB0" w:rsidP="00A5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</w:t>
            </w:r>
          </w:p>
        </w:tc>
      </w:tr>
    </w:tbl>
    <w:p w:rsidR="000B6858" w:rsidRPr="00A22750" w:rsidRDefault="000B6858" w:rsidP="00A55AB0">
      <w:pPr>
        <w:rPr>
          <w:rFonts w:ascii="Times New Roman" w:eastAsiaTheme="minorHAnsi" w:hAnsi="Times New Roman"/>
          <w:lang w:val="uk-UA" w:eastAsia="en-US"/>
        </w:rPr>
      </w:pPr>
    </w:p>
    <w:p w:rsidR="000B6858" w:rsidRPr="00A22750" w:rsidRDefault="000B6858">
      <w:pPr>
        <w:spacing w:after="0" w:line="240" w:lineRule="auto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lang w:val="uk-UA" w:eastAsia="en-US"/>
        </w:rPr>
        <w:br w:type="page"/>
      </w:r>
    </w:p>
    <w:p w:rsidR="000B6858" w:rsidRPr="00A22750" w:rsidRDefault="000B6858" w:rsidP="000B6858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7</w:t>
      </w:r>
    </w:p>
    <w:p w:rsidR="000B6858" w:rsidRPr="00A22750" w:rsidRDefault="000B6858" w:rsidP="000B6858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0B6858" w:rsidRPr="00A22750" w:rsidRDefault="000B6858" w:rsidP="000B6858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ПРОТОКОЛ</w:t>
      </w:r>
      <w:r w:rsidRPr="00A22750">
        <w:t xml:space="preserve"> </w:t>
      </w:r>
      <w:r w:rsidRPr="00A2275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ЗАСІДАННЯ ЖУРІ </w:t>
      </w:r>
    </w:p>
    <w:p w:rsidR="000B6858" w:rsidRPr="00A22750" w:rsidRDefault="000B6858" w:rsidP="000B6858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третього етапу Міжнародного конкурсу</w:t>
      </w:r>
    </w:p>
    <w:p w:rsidR="000B6858" w:rsidRPr="00A22750" w:rsidRDefault="000B6858" w:rsidP="000B6858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студентських наукових робіт </w:t>
      </w:r>
    </w:p>
    <w:p w:rsidR="000B6858" w:rsidRPr="00A22750" w:rsidRDefault="000B6858" w:rsidP="000B6858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  <w:t>«Відновлення транспортної інфраструктури України: світовий досвід»</w:t>
      </w:r>
    </w:p>
    <w:p w:rsidR="000B6858" w:rsidRPr="00A22750" w:rsidRDefault="000B6858" w:rsidP="000B6858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0B6858" w:rsidRPr="00A22750" w:rsidRDefault="000B6858" w:rsidP="000B6858">
      <w:pPr>
        <w:spacing w:after="0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секції  _______________________________________________________ </w:t>
      </w:r>
    </w:p>
    <w:p w:rsidR="000B6858" w:rsidRPr="00A22750" w:rsidRDefault="000B6858" w:rsidP="000B6858">
      <w:pPr>
        <w:spacing w:after="0"/>
        <w:jc w:val="center"/>
        <w:rPr>
          <w:rFonts w:ascii="Times New Roman" w:eastAsiaTheme="minorHAnsi" w:hAnsi="Times New Roman"/>
          <w:sz w:val="28"/>
          <w:szCs w:val="28"/>
          <w:vertAlign w:val="superscript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vertAlign w:val="superscript"/>
          <w:lang w:val="uk-UA" w:eastAsia="en-US"/>
        </w:rPr>
        <w:t>(назва секції)</w:t>
      </w:r>
    </w:p>
    <w:p w:rsidR="000B6858" w:rsidRPr="00A22750" w:rsidRDefault="000B6858" w:rsidP="000B6858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0B6858" w:rsidRPr="00A22750" w:rsidRDefault="000B6858" w:rsidP="000B6858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від ___________ 20 __ року</w:t>
      </w:r>
    </w:p>
    <w:p w:rsidR="000B6858" w:rsidRPr="00A22750" w:rsidRDefault="000B6858" w:rsidP="000B6858">
      <w:pPr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0B6858" w:rsidRPr="00A22750" w:rsidRDefault="000B6858" w:rsidP="000B685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В третьому етапі Міжнародного конкурсу студентських наукових робіт </w:t>
      </w:r>
      <w:r w:rsidRPr="00A22750">
        <w:rPr>
          <w:rFonts w:ascii="Times New Roman" w:eastAsiaTheme="minorHAnsi" w:hAnsi="Times New Roman"/>
          <w:bCs/>
          <w:color w:val="000000"/>
          <w:sz w:val="28"/>
          <w:szCs w:val="28"/>
          <w:lang w:val="uk-UA" w:eastAsia="en-US"/>
        </w:rPr>
        <w:t>«Відновлення транспортної інфраструктури України: світовий досвід»</w:t>
      </w: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прийняли участь ______ студентських наукових робіт з закладів </w:t>
      </w:r>
      <w:proofErr w:type="spellStart"/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передвищої</w:t>
      </w:r>
      <w:proofErr w:type="spellEnd"/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та вищої освіти України та інших країн учасників Конкурсу. </w:t>
      </w:r>
    </w:p>
    <w:p w:rsidR="000B6858" w:rsidRPr="00A22750" w:rsidRDefault="000B6858" w:rsidP="000B685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За результатами проведення онлайн-конференції, вирішено розподілити призові місця наступним чином: </w:t>
      </w:r>
    </w:p>
    <w:p w:rsidR="000B6858" w:rsidRPr="00A22750" w:rsidRDefault="000B6858" w:rsidP="000B685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І місце – ____ робіт</w:t>
      </w:r>
    </w:p>
    <w:p w:rsidR="000B6858" w:rsidRPr="00A22750" w:rsidRDefault="000B6858" w:rsidP="000B685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ІІ місце – ____ робіт І</w:t>
      </w:r>
    </w:p>
    <w:p w:rsidR="000B6858" w:rsidRPr="00A22750" w:rsidRDefault="000B6858" w:rsidP="000B685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ІІІ місце – ____ робіт </w:t>
      </w:r>
    </w:p>
    <w:p w:rsidR="000B6858" w:rsidRPr="00A22750" w:rsidRDefault="000B6858" w:rsidP="000B685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Перелік робіт з результатами оцінювання додається.</w:t>
      </w:r>
    </w:p>
    <w:p w:rsidR="000B6858" w:rsidRPr="00A22750" w:rsidRDefault="000B6858" w:rsidP="000B6858">
      <w:pPr>
        <w:rPr>
          <w:rFonts w:ascii="Times New Roman" w:eastAsiaTheme="minorHAnsi" w:hAnsi="Times New Roman"/>
          <w:lang w:val="uk-UA" w:eastAsia="en-US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161"/>
        <w:gridCol w:w="3175"/>
      </w:tblGrid>
      <w:tr w:rsidR="000B6858" w:rsidRPr="00A22750" w:rsidTr="006A52A4">
        <w:tc>
          <w:tcPr>
            <w:tcW w:w="3190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Голова журі</w:t>
            </w: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90" w:type="dxa"/>
          </w:tcPr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91" w:type="dxa"/>
          </w:tcPr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ПРІЗВИЩЕ)</w:t>
            </w:r>
          </w:p>
        </w:tc>
      </w:tr>
      <w:tr w:rsidR="000B6858" w:rsidRPr="00A22750" w:rsidTr="006A52A4">
        <w:tc>
          <w:tcPr>
            <w:tcW w:w="3190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Секретар журі</w:t>
            </w: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90" w:type="dxa"/>
          </w:tcPr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91" w:type="dxa"/>
          </w:tcPr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</w:t>
            </w:r>
          </w:p>
        </w:tc>
      </w:tr>
    </w:tbl>
    <w:p w:rsidR="000B6858" w:rsidRPr="00A22750" w:rsidRDefault="000B6858" w:rsidP="000B6858">
      <w:pPr>
        <w:rPr>
          <w:rFonts w:ascii="Times New Roman" w:eastAsiaTheme="minorHAnsi" w:hAnsi="Times New Roman"/>
          <w:lang w:val="uk-UA" w:eastAsia="en-US"/>
        </w:rPr>
      </w:pPr>
    </w:p>
    <w:p w:rsidR="000B6858" w:rsidRPr="00A22750" w:rsidRDefault="000B6858">
      <w:pPr>
        <w:spacing w:after="0" w:line="240" w:lineRule="auto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lang w:val="uk-UA" w:eastAsia="en-US"/>
        </w:rPr>
        <w:br w:type="page"/>
      </w:r>
    </w:p>
    <w:p w:rsidR="000B6858" w:rsidRPr="00A22750" w:rsidRDefault="000B6858" w:rsidP="000B6858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8</w:t>
      </w:r>
    </w:p>
    <w:p w:rsidR="000B6858" w:rsidRPr="00A22750" w:rsidRDefault="000B6858" w:rsidP="000B6858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0B6858" w:rsidRPr="00A22750" w:rsidRDefault="000B6858" w:rsidP="000B6858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ПЕРЕЛІК РОБІТ</w:t>
      </w:r>
    </w:p>
    <w:p w:rsidR="000B6858" w:rsidRPr="00A22750" w:rsidRDefault="000B6858" w:rsidP="000B6858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третього етапу Міжнародного конкурсу</w:t>
      </w:r>
    </w:p>
    <w:p w:rsidR="000B6858" w:rsidRPr="00A22750" w:rsidRDefault="000B6858" w:rsidP="000B6858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студентських наукових робіт </w:t>
      </w:r>
    </w:p>
    <w:p w:rsidR="000B6858" w:rsidRPr="00A22750" w:rsidRDefault="000B6858" w:rsidP="000B6858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  <w:t>«Відновлення транспортної інфраструктури України: світовий досвід»</w:t>
      </w:r>
    </w:p>
    <w:p w:rsidR="000B6858" w:rsidRPr="00A22750" w:rsidRDefault="000B6858" w:rsidP="000B685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0B6858" w:rsidRPr="00A22750" w:rsidRDefault="000B6858" w:rsidP="000B685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секції ____________________________________________________________</w:t>
      </w:r>
    </w:p>
    <w:p w:rsidR="000B6858" w:rsidRPr="00A22750" w:rsidRDefault="000B6858" w:rsidP="000B685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vertAlign w:val="superscript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vertAlign w:val="superscript"/>
          <w:lang w:val="uk-UA" w:eastAsia="en-US"/>
        </w:rPr>
        <w:t>(назва секції)</w:t>
      </w:r>
    </w:p>
    <w:p w:rsidR="000B6858" w:rsidRPr="00A22750" w:rsidRDefault="000B6858" w:rsidP="000B6858">
      <w:pPr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від ___________ 20 __ року</w:t>
      </w:r>
    </w:p>
    <w:p w:rsidR="000B6858" w:rsidRPr="00A22750" w:rsidRDefault="000B6858" w:rsidP="000B6858">
      <w:pPr>
        <w:rPr>
          <w:rFonts w:ascii="Times New Roman" w:eastAsiaTheme="minorHAnsi" w:hAnsi="Times New Roman"/>
          <w:lang w:val="uk-UA"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333"/>
        <w:gridCol w:w="1332"/>
        <w:gridCol w:w="1314"/>
        <w:gridCol w:w="1334"/>
        <w:gridCol w:w="1327"/>
        <w:gridCol w:w="1352"/>
        <w:gridCol w:w="1353"/>
      </w:tblGrid>
      <w:tr w:rsidR="000B6858" w:rsidRPr="00A22750" w:rsidTr="006A52A4">
        <w:tc>
          <w:tcPr>
            <w:tcW w:w="1367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Шифр роботи</w:t>
            </w: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Країна</w:t>
            </w: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ЗВО</w:t>
            </w: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Назва роботи</w:t>
            </w: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Автор</w:t>
            </w: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Керівник</w:t>
            </w: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Кількість балів</w:t>
            </w:r>
          </w:p>
        </w:tc>
      </w:tr>
      <w:tr w:rsidR="000B6858" w:rsidRPr="00A22750" w:rsidTr="006A52A4"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B6858" w:rsidRPr="00A22750" w:rsidTr="006A52A4"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B6858" w:rsidRPr="00A22750" w:rsidTr="006A52A4"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B6858" w:rsidRPr="00A22750" w:rsidTr="006A52A4"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B6858" w:rsidRPr="00A22750" w:rsidTr="006A52A4"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B6858" w:rsidRPr="00A22750" w:rsidTr="006A52A4"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B6858" w:rsidRPr="00A22750" w:rsidTr="006A52A4"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7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68" w:type="dxa"/>
          </w:tcPr>
          <w:p w:rsidR="000B6858" w:rsidRPr="00A22750" w:rsidRDefault="000B6858" w:rsidP="000B6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0B6858" w:rsidRPr="00A22750" w:rsidRDefault="000B6858" w:rsidP="000B6858">
      <w:pPr>
        <w:rPr>
          <w:rFonts w:ascii="Times New Roman" w:eastAsiaTheme="minorHAnsi" w:hAnsi="Times New Roman"/>
          <w:lang w:val="uk-UA" w:eastAsia="en-US"/>
        </w:rPr>
      </w:pPr>
    </w:p>
    <w:p w:rsidR="000B6858" w:rsidRPr="00A22750" w:rsidRDefault="000B6858" w:rsidP="000B6858">
      <w:pPr>
        <w:rPr>
          <w:rFonts w:ascii="Times New Roman" w:eastAsiaTheme="minorHAnsi" w:hAnsi="Times New Roman"/>
          <w:lang w:val="uk-UA" w:eastAsia="en-US"/>
        </w:rPr>
      </w:pPr>
    </w:p>
    <w:p w:rsidR="000B6858" w:rsidRPr="00A22750" w:rsidRDefault="000B6858" w:rsidP="000B6858">
      <w:pPr>
        <w:rPr>
          <w:rFonts w:ascii="Times New Roman" w:eastAsiaTheme="minorHAnsi" w:hAnsi="Times New Roman"/>
          <w:lang w:val="uk-UA" w:eastAsia="en-US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161"/>
        <w:gridCol w:w="3175"/>
      </w:tblGrid>
      <w:tr w:rsidR="000B6858" w:rsidRPr="00A22750" w:rsidTr="006A52A4">
        <w:tc>
          <w:tcPr>
            <w:tcW w:w="3190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Голова журі</w:t>
            </w: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90" w:type="dxa"/>
          </w:tcPr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91" w:type="dxa"/>
          </w:tcPr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ПРІЗВИЩЕ)</w:t>
            </w:r>
          </w:p>
        </w:tc>
      </w:tr>
      <w:tr w:rsidR="000B6858" w:rsidRPr="00A22750" w:rsidTr="006A52A4">
        <w:tc>
          <w:tcPr>
            <w:tcW w:w="3190" w:type="dxa"/>
          </w:tcPr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Секретар журі</w:t>
            </w: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90" w:type="dxa"/>
          </w:tcPr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91" w:type="dxa"/>
          </w:tcPr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0B6858" w:rsidRPr="00A22750" w:rsidRDefault="000B6858" w:rsidP="000B6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0B6858" w:rsidRPr="00A22750" w:rsidRDefault="000B6858" w:rsidP="000B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</w:t>
            </w:r>
          </w:p>
        </w:tc>
      </w:tr>
    </w:tbl>
    <w:p w:rsidR="005A6441" w:rsidRPr="00A22750" w:rsidRDefault="005A6441" w:rsidP="000B6858">
      <w:pPr>
        <w:rPr>
          <w:rFonts w:ascii="Times New Roman" w:eastAsiaTheme="minorHAnsi" w:hAnsi="Times New Roman"/>
          <w:lang w:val="uk-UA" w:eastAsia="en-US"/>
        </w:rPr>
      </w:pPr>
    </w:p>
    <w:p w:rsidR="005A6441" w:rsidRPr="00A22750" w:rsidRDefault="005A6441">
      <w:pPr>
        <w:spacing w:after="0" w:line="240" w:lineRule="auto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lang w:val="uk-UA" w:eastAsia="en-US"/>
        </w:rPr>
        <w:br w:type="page"/>
      </w:r>
    </w:p>
    <w:p w:rsidR="005A6441" w:rsidRPr="00A22750" w:rsidRDefault="005A6441" w:rsidP="005A6441">
      <w:pPr>
        <w:spacing w:after="0" w:line="360" w:lineRule="auto"/>
        <w:jc w:val="right"/>
        <w:rPr>
          <w:rFonts w:ascii="Times New Roman" w:hAnsi="Times New Roman"/>
          <w:spacing w:val="2"/>
          <w:sz w:val="28"/>
          <w:szCs w:val="28"/>
          <w:lang w:val="uk-UA"/>
        </w:rPr>
      </w:pPr>
      <w:r w:rsidRPr="00A22750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Додаток 9</w:t>
      </w:r>
    </w:p>
    <w:p w:rsidR="005A6441" w:rsidRPr="00A22750" w:rsidRDefault="005A6441" w:rsidP="005A6441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:rsidR="005A6441" w:rsidRPr="00A22750" w:rsidRDefault="005A6441" w:rsidP="00C77341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ПРОТОКОЛ ЗАСІДАННЯ</w:t>
      </w:r>
    </w:p>
    <w:p w:rsidR="005A6441" w:rsidRPr="00A22750" w:rsidRDefault="005A6441" w:rsidP="00C77341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апеляційної комісії Міжнародного конкурсу</w:t>
      </w:r>
    </w:p>
    <w:p w:rsidR="005A6441" w:rsidRPr="00A22750" w:rsidRDefault="005A6441" w:rsidP="00C77341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студентських наукових робіт </w:t>
      </w:r>
    </w:p>
    <w:p w:rsidR="005A6441" w:rsidRPr="00A22750" w:rsidRDefault="005A6441" w:rsidP="00C77341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  <w:t>«Відновлення транспортної інфраструктури України: світовий досвід»</w:t>
      </w:r>
    </w:p>
    <w:p w:rsidR="005A6441" w:rsidRPr="00A22750" w:rsidRDefault="005A6441" w:rsidP="00C77341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від __________20___ року</w:t>
      </w:r>
    </w:p>
    <w:p w:rsidR="005A6441" w:rsidRPr="00A22750" w:rsidRDefault="005A6441" w:rsidP="002D4C56">
      <w:pPr>
        <w:spacing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5A6441" w:rsidRPr="00A22750" w:rsidRDefault="005A6441" w:rsidP="005A644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Апеляційна комісія конкурсу розглянула звернення щодо проведення апеляції студентської наукової роботи _________________________________, </w:t>
      </w:r>
    </w:p>
    <w:p w:rsidR="005A6441" w:rsidRPr="00A22750" w:rsidRDefault="005A6441" w:rsidP="005A6441">
      <w:pPr>
        <w:spacing w:after="0" w:line="240" w:lineRule="auto"/>
        <w:jc w:val="both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                                                                     </w:t>
      </w:r>
      <w:r w:rsidRPr="00A22750">
        <w:rPr>
          <w:rFonts w:ascii="Times New Roman" w:eastAsiaTheme="minorHAnsi" w:hAnsi="Times New Roman"/>
          <w:lang w:val="uk-UA" w:eastAsia="en-US"/>
        </w:rPr>
        <w:t>(назва роботи)</w:t>
      </w:r>
    </w:p>
    <w:p w:rsidR="005A6441" w:rsidRPr="00A22750" w:rsidRDefault="005A6441" w:rsidP="005A6441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автора __________________________.          </w:t>
      </w:r>
    </w:p>
    <w:p w:rsidR="005A6441" w:rsidRPr="00A22750" w:rsidRDefault="005A6441" w:rsidP="005A6441">
      <w:pPr>
        <w:spacing w:after="0" w:line="240" w:lineRule="auto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          </w:t>
      </w:r>
      <w:r w:rsidRPr="00A22750">
        <w:rPr>
          <w:rFonts w:ascii="Times New Roman" w:eastAsiaTheme="minorHAnsi" w:hAnsi="Times New Roman"/>
          <w:lang w:val="uk-UA" w:eastAsia="en-US"/>
        </w:rPr>
        <w:t xml:space="preserve">(Ім’я і </w:t>
      </w:r>
      <w:r w:rsidR="002D4C56" w:rsidRPr="00A22750">
        <w:rPr>
          <w:rFonts w:ascii="Times New Roman" w:eastAsiaTheme="minorHAnsi" w:hAnsi="Times New Roman"/>
          <w:lang w:val="uk-UA" w:eastAsia="en-US"/>
        </w:rPr>
        <w:t>ПРІЗВИЩЕ</w:t>
      </w:r>
      <w:r w:rsidRPr="00A22750">
        <w:rPr>
          <w:rFonts w:ascii="Times New Roman" w:eastAsiaTheme="minorHAnsi" w:hAnsi="Times New Roman"/>
          <w:lang w:val="uk-UA" w:eastAsia="en-US"/>
        </w:rPr>
        <w:t xml:space="preserve">) </w:t>
      </w:r>
    </w:p>
    <w:p w:rsidR="005A6441" w:rsidRPr="00A22750" w:rsidRDefault="005A6441" w:rsidP="005A644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5A6441" w:rsidRPr="00A22750" w:rsidRDefault="005A6441" w:rsidP="005A644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Апеляційна комісія визначила, що робота була оцінена вченими-рецензентами напрямку ______________________________ </w:t>
      </w:r>
    </w:p>
    <w:p w:rsidR="005A6441" w:rsidRPr="00A22750" w:rsidRDefault="005A6441" w:rsidP="005A6441">
      <w:pPr>
        <w:spacing w:after="0" w:line="240" w:lineRule="auto"/>
        <w:jc w:val="both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                                                      </w:t>
      </w:r>
      <w:r w:rsidRPr="00A22750">
        <w:rPr>
          <w:rFonts w:ascii="Times New Roman" w:eastAsiaTheme="minorHAnsi" w:hAnsi="Times New Roman"/>
          <w:lang w:val="uk-UA" w:eastAsia="en-US"/>
        </w:rPr>
        <w:t xml:space="preserve">(напрям) </w:t>
      </w:r>
    </w:p>
    <w:p w:rsidR="005A6441" w:rsidRPr="00A22750" w:rsidRDefault="005A6441" w:rsidP="005A6441">
      <w:pPr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та отримала середній бал _____. </w:t>
      </w:r>
    </w:p>
    <w:p w:rsidR="005A6441" w:rsidRPr="00A22750" w:rsidRDefault="005A6441" w:rsidP="005A644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5A6441" w:rsidRPr="00A22750" w:rsidRDefault="005A6441" w:rsidP="005A644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Ознайомившись з роботою та рецензіями, апеляційна комісія ______________________ з рецензентами та визнає, що робота автора оцінена </w:t>
      </w:r>
      <w:r w:rsidRPr="00A22750">
        <w:rPr>
          <w:rFonts w:ascii="Times New Roman" w:eastAsiaTheme="minorHAnsi" w:hAnsi="Times New Roman"/>
          <w:lang w:val="uk-UA" w:eastAsia="en-US"/>
        </w:rPr>
        <w:t>(погоджується / не погоджується)</w:t>
      </w: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</w:p>
    <w:p w:rsidR="005A6441" w:rsidRPr="00A22750" w:rsidRDefault="005A6441" w:rsidP="005A6441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_____________________.     </w:t>
      </w:r>
    </w:p>
    <w:p w:rsidR="005A6441" w:rsidRPr="00A22750" w:rsidRDefault="005A6441" w:rsidP="005A6441">
      <w:pPr>
        <w:spacing w:after="0" w:line="240" w:lineRule="auto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lang w:val="uk-UA" w:eastAsia="en-US"/>
        </w:rPr>
        <w:t xml:space="preserve">(об’єктивно / не об’єктивно) </w:t>
      </w:r>
    </w:p>
    <w:p w:rsidR="005A6441" w:rsidRPr="00A22750" w:rsidRDefault="005A6441" w:rsidP="005A644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5A6441" w:rsidRPr="00A22750" w:rsidRDefault="005A6441" w:rsidP="005A644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Апеляційна комісія затверджує середній бал _____ студентської наукової роботи ____________________________________________________,</w:t>
      </w:r>
    </w:p>
    <w:p w:rsidR="005A6441" w:rsidRPr="00A22750" w:rsidRDefault="005A6441" w:rsidP="005A6441">
      <w:pPr>
        <w:spacing w:after="0" w:line="240" w:lineRule="auto"/>
        <w:jc w:val="both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                                      </w:t>
      </w:r>
      <w:r w:rsidRPr="00A22750">
        <w:rPr>
          <w:rFonts w:ascii="Times New Roman" w:eastAsiaTheme="minorHAnsi" w:hAnsi="Times New Roman"/>
          <w:lang w:val="uk-UA" w:eastAsia="en-US"/>
        </w:rPr>
        <w:t>(назва роботи)</w:t>
      </w:r>
    </w:p>
    <w:p w:rsidR="005A6441" w:rsidRPr="00A22750" w:rsidRDefault="005A6441" w:rsidP="005A6441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>автора ____________________________________.</w:t>
      </w:r>
    </w:p>
    <w:p w:rsidR="005A6441" w:rsidRPr="00A22750" w:rsidRDefault="005A6441" w:rsidP="005A6441">
      <w:pPr>
        <w:spacing w:after="0" w:line="240" w:lineRule="auto"/>
        <w:rPr>
          <w:rFonts w:ascii="Times New Roman" w:eastAsiaTheme="minorHAnsi" w:hAnsi="Times New Roman"/>
          <w:lang w:val="uk-UA" w:eastAsia="en-US"/>
        </w:rPr>
      </w:pPr>
      <w:r w:rsidRPr="00A22750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                       </w:t>
      </w:r>
      <w:r w:rsidRPr="00A22750">
        <w:rPr>
          <w:rFonts w:ascii="Times New Roman" w:eastAsiaTheme="minorHAnsi" w:hAnsi="Times New Roman"/>
          <w:lang w:val="uk-UA" w:eastAsia="en-US"/>
        </w:rPr>
        <w:t xml:space="preserve">(Ім’я </w:t>
      </w:r>
      <w:r w:rsidR="002D4C56" w:rsidRPr="00A22750">
        <w:rPr>
          <w:rFonts w:ascii="Times New Roman" w:eastAsiaTheme="minorHAnsi" w:hAnsi="Times New Roman"/>
          <w:lang w:val="uk-UA" w:eastAsia="en-US"/>
        </w:rPr>
        <w:t>ПРІЗВИЩЕ</w:t>
      </w:r>
      <w:r w:rsidRPr="00A22750">
        <w:rPr>
          <w:rFonts w:ascii="Times New Roman" w:eastAsiaTheme="minorHAnsi" w:hAnsi="Times New Roman"/>
          <w:lang w:val="uk-UA" w:eastAsia="en-US"/>
        </w:rPr>
        <w:t>)</w:t>
      </w:r>
    </w:p>
    <w:p w:rsidR="005A6441" w:rsidRPr="00A22750" w:rsidRDefault="005A6441" w:rsidP="005A6441">
      <w:pPr>
        <w:rPr>
          <w:rFonts w:ascii="Times New Roman" w:eastAsiaTheme="minorHAnsi" w:hAnsi="Times New Roman"/>
          <w:sz w:val="20"/>
          <w:szCs w:val="20"/>
          <w:lang w:val="uk-UA" w:eastAsia="en-US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156"/>
        <w:gridCol w:w="3172"/>
      </w:tblGrid>
      <w:tr w:rsidR="005A6441" w:rsidRPr="00A22750" w:rsidTr="00C77341">
        <w:tc>
          <w:tcPr>
            <w:tcW w:w="3027" w:type="dxa"/>
          </w:tcPr>
          <w:p w:rsidR="005A6441" w:rsidRPr="00A22750" w:rsidRDefault="005A6441" w:rsidP="005A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Голова Апеляційної комісії</w:t>
            </w: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56" w:type="dxa"/>
          </w:tcPr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5A6441" w:rsidRPr="00A22750" w:rsidRDefault="005A6441" w:rsidP="005A64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72" w:type="dxa"/>
          </w:tcPr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 xml:space="preserve">   (власне ім’я і ПРІЗВИЩЕ)</w:t>
            </w:r>
          </w:p>
        </w:tc>
      </w:tr>
      <w:tr w:rsidR="005A6441" w:rsidRPr="005A6441" w:rsidTr="00C77341">
        <w:tc>
          <w:tcPr>
            <w:tcW w:w="3027" w:type="dxa"/>
          </w:tcPr>
          <w:p w:rsidR="005A6441" w:rsidRPr="00A22750" w:rsidRDefault="005A6441" w:rsidP="005A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Секретар Апеляційної комісії</w:t>
            </w: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156" w:type="dxa"/>
          </w:tcPr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</w:t>
            </w:r>
          </w:p>
          <w:p w:rsidR="005A6441" w:rsidRPr="00A22750" w:rsidRDefault="005A6441" w:rsidP="005A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(підпис)</w:t>
            </w:r>
          </w:p>
        </w:tc>
        <w:tc>
          <w:tcPr>
            <w:tcW w:w="3172" w:type="dxa"/>
          </w:tcPr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5A6441" w:rsidRPr="00A22750" w:rsidRDefault="005A6441" w:rsidP="005A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____________________</w:t>
            </w:r>
          </w:p>
          <w:p w:rsidR="005A6441" w:rsidRPr="00A22750" w:rsidRDefault="005A6441" w:rsidP="005A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22750">
              <w:rPr>
                <w:rFonts w:ascii="Times New Roman" w:hAnsi="Times New Roman" w:cs="Times New Roman"/>
                <w:lang w:val="uk-UA" w:eastAsia="en-US"/>
              </w:rPr>
              <w:t>(власне ім’я і ПРІЗВИЩЕ</w:t>
            </w:r>
            <w:r w:rsidR="002D4C56" w:rsidRPr="00A22750">
              <w:rPr>
                <w:rFonts w:ascii="Times New Roman" w:hAnsi="Times New Roman" w:cs="Times New Roman"/>
                <w:lang w:val="uk-UA" w:eastAsia="en-US"/>
              </w:rPr>
              <w:t>)</w:t>
            </w:r>
          </w:p>
        </w:tc>
      </w:tr>
    </w:tbl>
    <w:p w:rsidR="000F67E2" w:rsidRPr="005A6441" w:rsidRDefault="000F67E2" w:rsidP="005A6441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sectPr w:rsidR="000F67E2" w:rsidRPr="005A6441" w:rsidSect="0097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AA5"/>
    <w:multiLevelType w:val="multilevel"/>
    <w:tmpl w:val="48A0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2EEC"/>
    <w:multiLevelType w:val="hybridMultilevel"/>
    <w:tmpl w:val="AAF4EE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F19"/>
    <w:multiLevelType w:val="hybridMultilevel"/>
    <w:tmpl w:val="D180D064"/>
    <w:lvl w:ilvl="0" w:tplc="7F22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4DB8"/>
    <w:multiLevelType w:val="multilevel"/>
    <w:tmpl w:val="89FC0C80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  <w:color w:val="0033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33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33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33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33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33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33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33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3300"/>
      </w:rPr>
    </w:lvl>
  </w:abstractNum>
  <w:abstractNum w:abstractNumId="4" w15:restartNumberingAfterBreak="0">
    <w:nsid w:val="329E01E0"/>
    <w:multiLevelType w:val="hybridMultilevel"/>
    <w:tmpl w:val="40B48C52"/>
    <w:lvl w:ilvl="0" w:tplc="CB503B5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136882"/>
    <w:multiLevelType w:val="multilevel"/>
    <w:tmpl w:val="0966D6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C8F40CA"/>
    <w:multiLevelType w:val="multilevel"/>
    <w:tmpl w:val="853605E0"/>
    <w:lvl w:ilvl="0">
      <w:start w:val="8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552E17E2"/>
    <w:multiLevelType w:val="hybridMultilevel"/>
    <w:tmpl w:val="C0F406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3B15"/>
    <w:multiLevelType w:val="multilevel"/>
    <w:tmpl w:val="9926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27BEF"/>
    <w:multiLevelType w:val="hybridMultilevel"/>
    <w:tmpl w:val="C2C0D562"/>
    <w:lvl w:ilvl="0" w:tplc="B31CBB2A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E17A4"/>
    <w:multiLevelType w:val="hybridMultilevel"/>
    <w:tmpl w:val="BA52731E"/>
    <w:lvl w:ilvl="0" w:tplc="0B6C7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33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59"/>
    <w:rsid w:val="00005E81"/>
    <w:rsid w:val="00015A5A"/>
    <w:rsid w:val="00034FA4"/>
    <w:rsid w:val="0004393E"/>
    <w:rsid w:val="000639AB"/>
    <w:rsid w:val="0007398E"/>
    <w:rsid w:val="00085821"/>
    <w:rsid w:val="000A2112"/>
    <w:rsid w:val="000B6858"/>
    <w:rsid w:val="000D37D1"/>
    <w:rsid w:val="000F67E2"/>
    <w:rsid w:val="00144A2F"/>
    <w:rsid w:val="001A47F4"/>
    <w:rsid w:val="001D03E3"/>
    <w:rsid w:val="001F0E63"/>
    <w:rsid w:val="00224D43"/>
    <w:rsid w:val="0024026E"/>
    <w:rsid w:val="00241185"/>
    <w:rsid w:val="00262976"/>
    <w:rsid w:val="00265000"/>
    <w:rsid w:val="0029294B"/>
    <w:rsid w:val="002C54A5"/>
    <w:rsid w:val="002C6D46"/>
    <w:rsid w:val="002D4C56"/>
    <w:rsid w:val="002D4FAA"/>
    <w:rsid w:val="002F564C"/>
    <w:rsid w:val="0030240F"/>
    <w:rsid w:val="003177FF"/>
    <w:rsid w:val="00347A4C"/>
    <w:rsid w:val="00391362"/>
    <w:rsid w:val="003947FD"/>
    <w:rsid w:val="003D54EB"/>
    <w:rsid w:val="003E499B"/>
    <w:rsid w:val="004101B5"/>
    <w:rsid w:val="00421B94"/>
    <w:rsid w:val="0046251E"/>
    <w:rsid w:val="004B039E"/>
    <w:rsid w:val="004B7A69"/>
    <w:rsid w:val="004D253D"/>
    <w:rsid w:val="004D27E5"/>
    <w:rsid w:val="0050680D"/>
    <w:rsid w:val="00532CF5"/>
    <w:rsid w:val="0054535B"/>
    <w:rsid w:val="005860B5"/>
    <w:rsid w:val="005A2B4D"/>
    <w:rsid w:val="005A2F51"/>
    <w:rsid w:val="005A6441"/>
    <w:rsid w:val="005C769D"/>
    <w:rsid w:val="005E01DE"/>
    <w:rsid w:val="005F0ECA"/>
    <w:rsid w:val="005F6770"/>
    <w:rsid w:val="0060116C"/>
    <w:rsid w:val="00646EAE"/>
    <w:rsid w:val="00685B86"/>
    <w:rsid w:val="006B3A8E"/>
    <w:rsid w:val="00721359"/>
    <w:rsid w:val="00786E88"/>
    <w:rsid w:val="00790AA2"/>
    <w:rsid w:val="007C4F7C"/>
    <w:rsid w:val="00807336"/>
    <w:rsid w:val="00814F01"/>
    <w:rsid w:val="00827044"/>
    <w:rsid w:val="00832BA6"/>
    <w:rsid w:val="008333F7"/>
    <w:rsid w:val="008845EB"/>
    <w:rsid w:val="00891C15"/>
    <w:rsid w:val="00894492"/>
    <w:rsid w:val="008C6319"/>
    <w:rsid w:val="008C7ABA"/>
    <w:rsid w:val="008D1060"/>
    <w:rsid w:val="00937641"/>
    <w:rsid w:val="00961D5C"/>
    <w:rsid w:val="00970DFF"/>
    <w:rsid w:val="0097346C"/>
    <w:rsid w:val="009A1DE8"/>
    <w:rsid w:val="009D03CB"/>
    <w:rsid w:val="009D53A9"/>
    <w:rsid w:val="00A063E5"/>
    <w:rsid w:val="00A16541"/>
    <w:rsid w:val="00A22750"/>
    <w:rsid w:val="00A55AB0"/>
    <w:rsid w:val="00A7592B"/>
    <w:rsid w:val="00A83A82"/>
    <w:rsid w:val="00A86D05"/>
    <w:rsid w:val="00A9108E"/>
    <w:rsid w:val="00AB422A"/>
    <w:rsid w:val="00AC2243"/>
    <w:rsid w:val="00B25C24"/>
    <w:rsid w:val="00B670EE"/>
    <w:rsid w:val="00BA1D26"/>
    <w:rsid w:val="00BB0CA5"/>
    <w:rsid w:val="00BD7911"/>
    <w:rsid w:val="00BE5686"/>
    <w:rsid w:val="00C660C6"/>
    <w:rsid w:val="00C77341"/>
    <w:rsid w:val="00C8044F"/>
    <w:rsid w:val="00CA5C8D"/>
    <w:rsid w:val="00CD017C"/>
    <w:rsid w:val="00CE1FBE"/>
    <w:rsid w:val="00D13ECC"/>
    <w:rsid w:val="00D423C8"/>
    <w:rsid w:val="00D61816"/>
    <w:rsid w:val="00D63B5C"/>
    <w:rsid w:val="00D77A54"/>
    <w:rsid w:val="00DC34EA"/>
    <w:rsid w:val="00DC355C"/>
    <w:rsid w:val="00DC53FD"/>
    <w:rsid w:val="00E012C6"/>
    <w:rsid w:val="00E21832"/>
    <w:rsid w:val="00E27D43"/>
    <w:rsid w:val="00E32A0E"/>
    <w:rsid w:val="00E45A32"/>
    <w:rsid w:val="00E60652"/>
    <w:rsid w:val="00E76B8D"/>
    <w:rsid w:val="00E8398D"/>
    <w:rsid w:val="00E83FCB"/>
    <w:rsid w:val="00E957E7"/>
    <w:rsid w:val="00ED0D36"/>
    <w:rsid w:val="00EE5D2E"/>
    <w:rsid w:val="00F045D5"/>
    <w:rsid w:val="00F211F8"/>
    <w:rsid w:val="00F229DD"/>
    <w:rsid w:val="00F72762"/>
    <w:rsid w:val="00FB5101"/>
    <w:rsid w:val="00FC51EB"/>
    <w:rsid w:val="00FD627A"/>
    <w:rsid w:val="00FE4502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B8B2"/>
  <w15:docId w15:val="{CCDC9BED-D841-4A62-BB6B-4E8F4438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2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"/>
    <w:qFormat/>
    <w:rsid w:val="008D106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106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3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721359"/>
    <w:rPr>
      <w:b/>
      <w:bCs/>
    </w:rPr>
  </w:style>
  <w:style w:type="character" w:customStyle="1" w:styleId="apple-converted-space">
    <w:name w:val="apple-converted-space"/>
    <w:basedOn w:val="a0"/>
    <w:rsid w:val="00721359"/>
  </w:style>
  <w:style w:type="character" w:styleId="a5">
    <w:name w:val="Hyperlink"/>
    <w:uiPriority w:val="99"/>
    <w:unhideWhenUsed/>
    <w:rsid w:val="00721359"/>
    <w:rPr>
      <w:color w:val="0000FF"/>
      <w:u w:val="single"/>
    </w:rPr>
  </w:style>
  <w:style w:type="character" w:customStyle="1" w:styleId="apple-style-span">
    <w:name w:val="apple-style-span"/>
    <w:basedOn w:val="a0"/>
    <w:rsid w:val="004101B5"/>
  </w:style>
  <w:style w:type="character" w:styleId="a6">
    <w:name w:val="Emphasis"/>
    <w:uiPriority w:val="20"/>
    <w:qFormat/>
    <w:rsid w:val="004101B5"/>
    <w:rPr>
      <w:i/>
      <w:iCs/>
    </w:rPr>
  </w:style>
  <w:style w:type="paragraph" w:styleId="a7">
    <w:name w:val="List Paragraph"/>
    <w:basedOn w:val="a"/>
    <w:qFormat/>
    <w:rsid w:val="0029294B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A910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8D10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8D10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Body Text"/>
    <w:basedOn w:val="a"/>
    <w:link w:val="aa"/>
    <w:uiPriority w:val="99"/>
    <w:unhideWhenUsed/>
    <w:rsid w:val="000F67E2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rsid w:val="000F67E2"/>
    <w:rPr>
      <w:rFonts w:ascii="Times New Roman" w:hAnsi="Times New Roman"/>
      <w:i/>
      <w:iCs/>
      <w:sz w:val="24"/>
      <w:szCs w:val="24"/>
      <w:lang w:val="ru-RU" w:eastAsia="ru-RU"/>
    </w:rPr>
  </w:style>
  <w:style w:type="table" w:customStyle="1" w:styleId="1">
    <w:name w:val="Сітка таблиці1"/>
    <w:basedOn w:val="a1"/>
    <w:next w:val="a8"/>
    <w:uiPriority w:val="59"/>
    <w:rsid w:val="00A55AB0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8"/>
    <w:uiPriority w:val="59"/>
    <w:rsid w:val="00A55AB0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8"/>
    <w:uiPriority w:val="59"/>
    <w:rsid w:val="000B6858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8"/>
    <w:uiPriority w:val="59"/>
    <w:rsid w:val="000B6858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next w:val="a8"/>
    <w:uiPriority w:val="59"/>
    <w:rsid w:val="005A644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7573</Words>
  <Characters>4317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Microsoft</Company>
  <LinksUpToDate>false</LinksUpToDate>
  <CharactersWithSpaces>11867</CharactersWithSpaces>
  <SharedDoc>false</SharedDoc>
  <HLinks>
    <vt:vector size="6" baseType="variant"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mailto:%20akit.khnadu@gmail.com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Lyuda</dc:creator>
  <cp:lastModifiedBy>RePack by Diakov</cp:lastModifiedBy>
  <cp:revision>4</cp:revision>
  <cp:lastPrinted>2024-09-26T07:01:00Z</cp:lastPrinted>
  <dcterms:created xsi:type="dcterms:W3CDTF">2025-11-28T08:32:00Z</dcterms:created>
  <dcterms:modified xsi:type="dcterms:W3CDTF">2025-12-03T22:05:00Z</dcterms:modified>
</cp:coreProperties>
</file>